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60803" w14:paraId="7a60803" w:rsidRDefault="00281502" w:rsidP="00483F5B" w:rsidR="00281502" w:rsidRPr="00AE09B9">
      <w:pPr>
        <w:jc w:val="right"/>
        <w15:collapsed w:val="false"/>
      </w:pPr>
      <w:bookmarkStart w:name="_GoBack" w:id="0"/>
      <w:bookmarkEnd w:id="0"/>
    </w:p>
    <w:p w:rsidRDefault="00483F5B" w:rsidR="00483F5B" w:rsidRPr="00AE09B9"/>
    <w:p w:rsidRDefault="00511649" w:rsidR="00511649" w:rsidRPr="00AE09B9"/>
    <w:p w:rsidRDefault="00B202FD" w:rsidR="00B202FD" w:rsidRPr="00AE09B9">
      <w:pPr>
        <w:rPr>
          <w:b/>
        </w:rPr>
      </w:pPr>
    </w:p>
    <w:p w:rsidRDefault="00281502" w:rsidR="002F070A" w:rsidRPr="00AE09B9">
      <w:pPr>
        <w:rPr>
          <w:b/>
        </w:rPr>
      </w:pPr>
      <w:r w:rsidRPr="00AE09B9">
        <w:rPr>
          <w:b/>
        </w:rPr>
        <w:t>REPUBLIKA HRVATSKA</w:t>
      </w:r>
      <w:r w:rsidRPr="00AE09B9">
        <w:rPr>
          <w:b/>
        </w:rPr>
        <w:tab/>
      </w:r>
      <w:r w:rsidRPr="00AE09B9">
        <w:rPr>
          <w:b/>
        </w:rPr>
        <w:tab/>
      </w:r>
      <w:r w:rsidRPr="00AE09B9">
        <w:rPr>
          <w:b/>
        </w:rPr>
        <w:tab/>
      </w:r>
      <w:r w:rsidR="002F070A" w:rsidRPr="00AE09B9">
        <w:rPr>
          <w:b/>
        </w:rPr>
        <w:t xml:space="preserve">                 </w:t>
      </w:r>
      <w:r w:rsidR="00511649" w:rsidRPr="00AE09B9">
        <w:rPr>
          <w:b/>
        </w:rPr>
        <w:tab/>
        <w:t xml:space="preserve">      </w:t>
      </w:r>
    </w:p>
    <w:p w:rsidRDefault="00281502" w:rsidR="00281502" w:rsidRPr="00AE09B9">
      <w:r w:rsidRPr="00AE09B9">
        <w:rPr>
          <w:b/>
        </w:rPr>
        <w:t>TRGOVAČKI SUD U ZADRU</w:t>
      </w:r>
    </w:p>
    <w:p w:rsidRDefault="00D27926" w:rsidR="00281502" w:rsidRPr="00AE09B9">
      <w:r w:rsidRPr="00AE09B9">
        <w:t>Dr. Franje Tuđmana 35</w:t>
      </w:r>
    </w:p>
    <w:p w:rsidRDefault="00D27926" w:rsidR="00D27926" w:rsidRPr="00AE09B9"/>
    <w:p w:rsidRDefault="00FF3392" w:rsidP="00FF3392" w:rsidR="00FF3392" w:rsidRPr="00AE09B9">
      <w:pPr>
        <w:jc w:val="center"/>
        <w:rPr>
          <w:b/>
        </w:rPr>
      </w:pPr>
      <w:r w:rsidRPr="00AE09B9">
        <w:rPr>
          <w:b/>
        </w:rPr>
        <w:t>R E P U B L I K A   H R V A T S K A</w:t>
      </w:r>
    </w:p>
    <w:p w:rsidRDefault="00281502" w:rsidR="00281502" w:rsidRPr="00AE09B9">
      <w:pPr>
        <w:rPr>
          <w:b/>
        </w:rPr>
      </w:pPr>
    </w:p>
    <w:p w:rsidRDefault="00E44291" w:rsidP="00E44291" w:rsidR="00281502" w:rsidRPr="00AE09B9">
      <w:pPr>
        <w:jc w:val="center"/>
        <w:rPr>
          <w:b/>
        </w:rPr>
      </w:pPr>
      <w:r w:rsidRPr="00AE09B9">
        <w:rPr>
          <w:b/>
        </w:rPr>
        <w:t xml:space="preserve"> Z A  K LJ U Č A K </w:t>
      </w:r>
    </w:p>
    <w:p w:rsidRDefault="00281502" w:rsidR="00D27926" w:rsidRPr="00AE09B9">
      <w:r w:rsidRPr="00AE09B9">
        <w:tab/>
      </w:r>
    </w:p>
    <w:p w:rsidRDefault="00281502" w:rsidP="002674B5" w:rsidR="00F21530" w:rsidRPr="00AE09B9">
      <w:pPr>
        <w:ind w:firstLine="708"/>
        <w:jc w:val="both"/>
      </w:pPr>
      <w:r w:rsidRPr="00AE09B9">
        <w:t>Trgovački sud u Zadru</w:t>
      </w:r>
      <w:r w:rsidR="00483F5B" w:rsidRPr="00AE09B9">
        <w:t>,</w:t>
      </w:r>
      <w:r w:rsidRPr="00AE09B9">
        <w:t xml:space="preserve"> po s</w:t>
      </w:r>
      <w:r w:rsidR="00483F5B" w:rsidRPr="00AE09B9">
        <w:t>utkinji Ana Markač</w:t>
      </w:r>
      <w:r w:rsidR="002674B5" w:rsidRPr="00AE09B9">
        <w:t>,</w:t>
      </w:r>
      <w:r w:rsidR="00483F5B" w:rsidRPr="00AE09B9">
        <w:t xml:space="preserve"> </w:t>
      </w:r>
      <w:r w:rsidR="002674B5" w:rsidRPr="00AE09B9">
        <w:t xml:space="preserve">u stečajnom postupku nad stečajnim dužnikom HOTEL BIOGRAD, putnička agencija d.o.o. u stečaju, OIB:59323858911, Biograd na Moru, Magistrala, Biograd na Moru, kojeg zastupa stečaja upraviteljica Iva </w:t>
      </w:r>
      <w:proofErr w:type="spellStart"/>
      <w:r w:rsidR="002674B5" w:rsidRPr="00AE09B9">
        <w:t>Petanjek</w:t>
      </w:r>
      <w:proofErr w:type="spellEnd"/>
      <w:r w:rsidR="002674B5" w:rsidRPr="00AE09B9">
        <w:t xml:space="preserve"> iz Zagreba, dana 23. lipnja 2017.</w:t>
      </w:r>
      <w:r w:rsidR="00B202FD" w:rsidRPr="00AE09B9">
        <w:t>,</w:t>
      </w:r>
      <w:r w:rsidR="002674B5" w:rsidRPr="00AE09B9">
        <w:t xml:space="preserve"> </w:t>
      </w:r>
    </w:p>
    <w:p w:rsidRDefault="002674B5" w:rsidP="00754D5E" w:rsidR="002674B5" w:rsidRPr="00AE09B9">
      <w:pPr>
        <w:jc w:val="both"/>
      </w:pPr>
    </w:p>
    <w:p w:rsidRDefault="00E44291" w:rsidP="00B202FD" w:rsidR="00F21530" w:rsidRPr="00AE09B9">
      <w:pPr>
        <w:jc w:val="center"/>
      </w:pPr>
      <w:r w:rsidRPr="00AE09B9">
        <w:t xml:space="preserve">z a k </w:t>
      </w:r>
      <w:proofErr w:type="spellStart"/>
      <w:r w:rsidRPr="00AE09B9">
        <w:t>lj</w:t>
      </w:r>
      <w:proofErr w:type="spellEnd"/>
      <w:r w:rsidRPr="00AE09B9">
        <w:t xml:space="preserve"> u č i o  j e </w:t>
      </w:r>
    </w:p>
    <w:p w:rsidRDefault="00767CE7" w:rsidP="00E7594C" w:rsidR="00E7594C" w:rsidRPr="00AE09B9">
      <w:pPr>
        <w:spacing w:afterAutospacing="true" w:after="100" w:beforeAutospacing="true" w:before="100"/>
        <w:jc w:val="both"/>
        <w:rPr>
          <w:rFonts w:cstheme="majorBidi" w:hAnsiTheme="majorBidi" w:asciiTheme="majorBidi"/>
        </w:rPr>
      </w:pPr>
      <w:r w:rsidRPr="00AE09B9">
        <w:rPr>
          <w:rFonts w:cstheme="majorBidi" w:hAnsiTheme="majorBidi" w:asciiTheme="majorBidi"/>
        </w:rPr>
        <w:t>I</w:t>
      </w:r>
      <w:r w:rsidR="00346111" w:rsidRPr="00AE09B9">
        <w:rPr>
          <w:rFonts w:cstheme="majorBidi" w:hAnsiTheme="majorBidi" w:asciiTheme="majorBidi"/>
        </w:rPr>
        <w:t>.</w:t>
      </w:r>
      <w:r w:rsidRPr="00AE09B9">
        <w:rPr>
          <w:rFonts w:cstheme="majorBidi" w:hAnsiTheme="majorBidi" w:asciiTheme="majorBidi"/>
        </w:rPr>
        <w:tab/>
        <w:t xml:space="preserve">Nalaže se </w:t>
      </w:r>
      <w:r w:rsidR="002674B5" w:rsidRPr="00AE09B9">
        <w:rPr>
          <w:rFonts w:cstheme="majorBidi" w:hAnsiTheme="majorBidi" w:asciiTheme="majorBidi"/>
        </w:rPr>
        <w:t xml:space="preserve">vjerovnicima </w:t>
      </w:r>
      <w:r w:rsidR="002674B5" w:rsidRPr="00AE09B9">
        <w:t xml:space="preserve">1. HORVAT SNJEŽANI iz Sv. Filip i Jakova, Marka Marulića, OIB:75122500147, 2. DAJANI ŠARIĆ, iz Biograda na Moru, </w:t>
      </w:r>
      <w:proofErr w:type="spellStart"/>
      <w:r w:rsidR="002674B5" w:rsidRPr="00AE09B9">
        <w:t>Frankopanska</w:t>
      </w:r>
      <w:proofErr w:type="spellEnd"/>
      <w:r w:rsidR="002674B5" w:rsidRPr="00AE09B9">
        <w:t xml:space="preserve"> 4, BNM, OIB:67444334138, 3. DIJANI JURJEVIĆ, iz Draga, </w:t>
      </w:r>
      <w:proofErr w:type="spellStart"/>
      <w:r w:rsidR="002674B5" w:rsidRPr="00AE09B9">
        <w:t>Murterska</w:t>
      </w:r>
      <w:proofErr w:type="spellEnd"/>
      <w:r w:rsidR="002674B5" w:rsidRPr="00AE09B9">
        <w:t xml:space="preserve"> 2, OIB:29804394110, 4. ANKI BANĐEN, iz Vrane, Vrana 132, OIB:71399352364; 5. IVICI USKOKU iz </w:t>
      </w:r>
      <w:r w:rsidR="00E7594C" w:rsidRPr="00AE09B9">
        <w:t>Biograda</w:t>
      </w:r>
      <w:r w:rsidR="002674B5" w:rsidRPr="00AE09B9">
        <w:t xml:space="preserve"> na Moru, Put </w:t>
      </w:r>
      <w:proofErr w:type="spellStart"/>
      <w:r w:rsidR="002674B5" w:rsidRPr="00AE09B9">
        <w:t>grande</w:t>
      </w:r>
      <w:proofErr w:type="spellEnd"/>
      <w:r w:rsidR="002674B5" w:rsidRPr="00AE09B9">
        <w:t xml:space="preserve"> 28, OIB:750987977425, </w:t>
      </w:r>
      <w:r w:rsidR="00D91B6E" w:rsidRPr="00AE09B9">
        <w:t>6</w:t>
      </w:r>
      <w:r w:rsidR="002674B5" w:rsidRPr="00AE09B9">
        <w:t>.</w:t>
      </w:r>
      <w:r w:rsidR="00D91B6E" w:rsidRPr="00AE09B9">
        <w:t xml:space="preserve"> </w:t>
      </w:r>
      <w:r w:rsidR="002674B5" w:rsidRPr="00AE09B9">
        <w:t>S</w:t>
      </w:r>
      <w:r w:rsidR="00D91B6E" w:rsidRPr="00AE09B9">
        <w:t>LAVKU</w:t>
      </w:r>
      <w:r w:rsidR="002674B5" w:rsidRPr="00AE09B9">
        <w:t xml:space="preserve"> MIKULIĆ</w:t>
      </w:r>
      <w:r w:rsidR="00D91B6E" w:rsidRPr="00AE09B9">
        <w:t xml:space="preserve">U iz Biograda na Moru, Osječka 55, </w:t>
      </w:r>
      <w:r w:rsidR="002674B5" w:rsidRPr="00AE09B9">
        <w:t>OIB:03521456872</w:t>
      </w:r>
      <w:r w:rsidR="00D91B6E" w:rsidRPr="00AE09B9">
        <w:t xml:space="preserve">, 7. </w:t>
      </w:r>
      <w:r w:rsidR="002674B5" w:rsidRPr="00AE09B9">
        <w:t>MAJ</w:t>
      </w:r>
      <w:r w:rsidR="00D91B6E" w:rsidRPr="00AE09B9">
        <w:t>I</w:t>
      </w:r>
      <w:r w:rsidR="002674B5" w:rsidRPr="00AE09B9">
        <w:t xml:space="preserve"> HEDERIĆ, </w:t>
      </w:r>
      <w:r w:rsidR="00D91B6E" w:rsidRPr="00AE09B9">
        <w:t xml:space="preserve">iz Biograda na Moru Josipa Kozarca 14, </w:t>
      </w:r>
      <w:r w:rsidR="002674B5" w:rsidRPr="00AE09B9">
        <w:t>OIB:890066133</w:t>
      </w:r>
      <w:r w:rsidR="00D91B6E" w:rsidRPr="00AE09B9">
        <w:t>86 i 8. ANTI</w:t>
      </w:r>
      <w:r w:rsidR="002674B5" w:rsidRPr="00AE09B9">
        <w:t xml:space="preserve"> BOGDANIĆ</w:t>
      </w:r>
      <w:r w:rsidR="00D91B6E" w:rsidRPr="00AE09B9">
        <w:t xml:space="preserve">U iz Biograda na Moru, Kralja Petra Svačića 2 OIB:93764997228, </w:t>
      </w:r>
      <w:r w:rsidRPr="00933E03">
        <w:rPr>
          <w:rFonts w:cstheme="majorBidi" w:hAnsiTheme="majorBidi" w:asciiTheme="majorBidi"/>
        </w:rPr>
        <w:t>da u roku 8 (osam) dana o</w:t>
      </w:r>
      <w:r w:rsidRPr="00AE09B9">
        <w:rPr>
          <w:rFonts w:cstheme="majorBidi" w:hAnsiTheme="majorBidi" w:asciiTheme="majorBidi"/>
        </w:rPr>
        <w:t xml:space="preserve">d dana dostave prijepisa ovog </w:t>
      </w:r>
      <w:r w:rsidR="00D91B6E" w:rsidRPr="00AE09B9">
        <w:rPr>
          <w:rFonts w:cstheme="majorBidi" w:hAnsiTheme="majorBidi" w:asciiTheme="majorBidi"/>
        </w:rPr>
        <w:t xml:space="preserve">zaključka </w:t>
      </w:r>
      <w:r w:rsidR="00E7594C" w:rsidRPr="00AE09B9">
        <w:rPr>
          <w:rFonts w:cstheme="majorBidi" w:hAnsiTheme="majorBidi" w:asciiTheme="majorBidi"/>
        </w:rPr>
        <w:t>dostave</w:t>
      </w:r>
      <w:r w:rsidR="00E7594C" w:rsidRPr="00AE09B9">
        <w:rPr>
          <w:rFonts w:cstheme="majorBidi" w:hAnsiTheme="majorBidi" w:asciiTheme="majorBidi"/>
          <w:b/>
        </w:rPr>
        <w:t xml:space="preserve"> </w:t>
      </w:r>
      <w:r w:rsidR="00346111" w:rsidRPr="00AE09B9">
        <w:rPr>
          <w:rFonts w:cstheme="majorBidi" w:hAnsiTheme="majorBidi" w:asciiTheme="majorBidi"/>
        </w:rPr>
        <w:t>sudu</w:t>
      </w:r>
      <w:r w:rsidR="00346111" w:rsidRPr="00AE09B9">
        <w:rPr>
          <w:rFonts w:cstheme="majorBidi" w:hAnsiTheme="majorBidi" w:asciiTheme="majorBidi"/>
          <w:b/>
        </w:rPr>
        <w:t xml:space="preserve"> </w:t>
      </w:r>
      <w:r w:rsidR="00933E03">
        <w:rPr>
          <w:rFonts w:cstheme="majorBidi" w:hAnsiTheme="majorBidi" w:asciiTheme="majorBidi"/>
        </w:rPr>
        <w:t>uređenu prijavu tražbine</w:t>
      </w:r>
      <w:r w:rsidR="00E7594C" w:rsidRPr="00AE09B9">
        <w:rPr>
          <w:rFonts w:cstheme="majorBidi" w:hAnsiTheme="majorBidi" w:asciiTheme="majorBidi"/>
        </w:rPr>
        <w:t xml:space="preserve"> na propisanom obrascu u </w:t>
      </w:r>
      <w:r w:rsidR="00B202FD" w:rsidRPr="00AE09B9">
        <w:rPr>
          <w:rFonts w:cstheme="majorBidi" w:hAnsiTheme="majorBidi" w:asciiTheme="majorBidi"/>
        </w:rPr>
        <w:t>2 (</w:t>
      </w:r>
      <w:r w:rsidR="00E7594C" w:rsidRPr="00AE09B9">
        <w:rPr>
          <w:rFonts w:cstheme="majorBidi" w:hAnsiTheme="majorBidi" w:asciiTheme="majorBidi"/>
        </w:rPr>
        <w:t>dva</w:t>
      </w:r>
      <w:r w:rsidR="00B202FD" w:rsidRPr="00AE09B9">
        <w:rPr>
          <w:rFonts w:cstheme="majorBidi" w:hAnsiTheme="majorBidi" w:asciiTheme="majorBidi"/>
        </w:rPr>
        <w:t>)</w:t>
      </w:r>
      <w:r w:rsidR="00E7594C" w:rsidRPr="00AE09B9">
        <w:rPr>
          <w:rFonts w:cstheme="majorBidi" w:hAnsiTheme="majorBidi" w:asciiTheme="majorBidi"/>
        </w:rPr>
        <w:t xml:space="preserve"> primjerka sve sukladno odredbi čl. 257. Stečajnog zakona</w:t>
      </w:r>
      <w:r w:rsidR="00AE09B9" w:rsidRPr="00AE09B9">
        <w:rPr>
          <w:rFonts w:cstheme="majorBidi" w:hAnsiTheme="majorBidi" w:asciiTheme="majorBidi"/>
        </w:rPr>
        <w:t xml:space="preserve"> (Narodne novine broj 71/15)</w:t>
      </w:r>
      <w:r w:rsidR="00E7594C" w:rsidRPr="00AE09B9">
        <w:rPr>
          <w:rFonts w:cstheme="majorBidi" w:hAnsiTheme="majorBidi" w:asciiTheme="majorBidi"/>
        </w:rPr>
        <w:t>, a koja prijava mora sadržavati:</w:t>
      </w:r>
    </w:p>
    <w:p w:rsidRDefault="00E7594C" w:rsidP="00E7594C" w:rsidR="00E7594C" w:rsidRPr="00AE09B9">
      <w:pPr>
        <w:spacing w:afterAutospacing="true" w:after="100" w:beforeAutospacing="true" w:before="100"/>
        <w:jc w:val="both"/>
        <w:rPr>
          <w:rFonts w:cstheme="majorBidi" w:hAnsiTheme="majorBidi" w:asciiTheme="majorBidi"/>
          <w:b/>
        </w:rPr>
      </w:pPr>
      <w:r w:rsidRPr="00AE09B9">
        <w:rPr>
          <w:rFonts w:cstheme="majorBidi" w:hAnsiTheme="majorBidi" w:asciiTheme="majorBidi"/>
          <w:b/>
        </w:rPr>
        <w:t>A)</w:t>
      </w:r>
    </w:p>
    <w:p w:rsidRDefault="00E7594C" w:rsidP="00E7594C" w:rsidR="00E7594C" w:rsidRPr="00AE09B9">
      <w:pPr>
        <w:spacing w:afterAutospacing="true" w:after="100" w:beforeAutospacing="true" w:before="100"/>
        <w:jc w:val="both"/>
        <w:rPr>
          <w:color w:val="000000"/>
        </w:rPr>
      </w:pPr>
      <w:r w:rsidRPr="00AE09B9">
        <w:rPr>
          <w:color w:val="000000"/>
        </w:rPr>
        <w:t xml:space="preserve">1. podatke za identifikaciju u odnosu na svakog vjerovnika posebno </w:t>
      </w:r>
    </w:p>
    <w:p w:rsidRDefault="00E7594C" w:rsidP="00E7594C" w:rsidR="00E7594C" w:rsidRPr="00AE09B9">
      <w:pPr>
        <w:spacing w:afterAutospacing="true" w:after="100" w:beforeAutospacing="true" w:before="100"/>
        <w:jc w:val="both"/>
        <w:rPr>
          <w:color w:val="000000"/>
        </w:rPr>
      </w:pPr>
      <w:r w:rsidRPr="00AE09B9">
        <w:rPr>
          <w:color w:val="000000"/>
        </w:rPr>
        <w:t>2. podatke za identifikaciju dužnika</w:t>
      </w:r>
    </w:p>
    <w:p w:rsidRDefault="00E7594C" w:rsidP="00E7594C" w:rsidR="00E7594C" w:rsidRPr="00933E03">
      <w:pPr>
        <w:spacing w:afterAutospacing="true" w:after="100" w:beforeAutospacing="true" w:before="100"/>
        <w:jc w:val="both"/>
        <w:rPr>
          <w:color w:val="000000"/>
        </w:rPr>
      </w:pPr>
      <w:r w:rsidRPr="00933E03">
        <w:rPr>
          <w:color w:val="000000"/>
        </w:rPr>
        <w:t>3. pravnu osnovu tražbine, iznos tražbine u kunama u odnosu na svakog vjerovnika posebno</w:t>
      </w:r>
    </w:p>
    <w:p w:rsidRDefault="00E7594C" w:rsidP="00E7594C" w:rsidR="00E7594C" w:rsidRPr="00933E03">
      <w:pPr>
        <w:spacing w:afterAutospacing="true" w:after="100" w:beforeAutospacing="true" w:before="100"/>
        <w:jc w:val="both"/>
        <w:rPr>
          <w:color w:val="000000"/>
        </w:rPr>
      </w:pPr>
      <w:r w:rsidRPr="00933E03">
        <w:rPr>
          <w:color w:val="000000"/>
        </w:rPr>
        <w:t>4. naznaku o dokazu za postojanje tražbine u odnosu na svakog vjerovnika posebno</w:t>
      </w:r>
    </w:p>
    <w:p w:rsidRDefault="00E7594C" w:rsidP="00E7594C" w:rsidR="00E7594C" w:rsidRPr="00933E03">
      <w:pPr>
        <w:spacing w:afterAutospacing="true" w:after="100" w:beforeAutospacing="true" w:before="100"/>
        <w:jc w:val="both"/>
        <w:rPr>
          <w:color w:val="000000"/>
        </w:rPr>
      </w:pPr>
      <w:r w:rsidRPr="00933E03">
        <w:rPr>
          <w:color w:val="000000"/>
        </w:rPr>
        <w:t>5. naznaku o postojanju ovršne isprave u odnosu na svakog vjerovnika posebno</w:t>
      </w:r>
    </w:p>
    <w:p w:rsidRDefault="00E7594C" w:rsidP="00E7594C" w:rsidR="00E7594C" w:rsidRPr="00AE09B9">
      <w:pPr>
        <w:spacing w:afterAutospacing="true" w:after="100" w:beforeAutospacing="true" w:before="100"/>
        <w:jc w:val="both"/>
        <w:rPr>
          <w:color w:val="000000"/>
        </w:rPr>
      </w:pPr>
      <w:r w:rsidRPr="00AE09B9">
        <w:rPr>
          <w:color w:val="000000"/>
        </w:rPr>
        <w:t>6. naznaku o postojanju postupka pred sudom.</w:t>
      </w:r>
    </w:p>
    <w:p w:rsidRDefault="00E7594C" w:rsidP="00E7594C" w:rsidR="00346111" w:rsidRPr="00AE09B9">
      <w:pPr>
        <w:spacing w:afterAutospacing="true" w:after="100" w:beforeAutospacing="true" w:before="100"/>
        <w:jc w:val="both"/>
        <w:rPr>
          <w:b/>
          <w:color w:val="000000"/>
        </w:rPr>
      </w:pPr>
      <w:r w:rsidRPr="00AE09B9">
        <w:rPr>
          <w:b/>
          <w:color w:val="000000"/>
        </w:rPr>
        <w:t>B)</w:t>
      </w:r>
      <w:r w:rsidRPr="00AE09B9">
        <w:rPr>
          <w:b/>
          <w:color w:val="000000"/>
        </w:rPr>
        <w:tab/>
      </w:r>
    </w:p>
    <w:p w:rsidRDefault="00E7594C" w:rsidP="00E7594C" w:rsidR="00E7594C" w:rsidRPr="00AE09B9">
      <w:pPr>
        <w:spacing w:afterAutospacing="true" w:after="100" w:beforeAutospacing="true" w:before="100"/>
        <w:jc w:val="both"/>
        <w:rPr>
          <w:color w:val="000000"/>
        </w:rPr>
      </w:pPr>
      <w:r w:rsidRPr="00AE09B9">
        <w:rPr>
          <w:color w:val="000000"/>
        </w:rPr>
        <w:t xml:space="preserve">Prijavi tražbine u prijepisu se </w:t>
      </w:r>
      <w:r w:rsidR="00346111" w:rsidRPr="00AE09B9">
        <w:rPr>
          <w:color w:val="000000"/>
        </w:rPr>
        <w:t>trebaju priložiti</w:t>
      </w:r>
      <w:r w:rsidRPr="00AE09B9">
        <w:rPr>
          <w:color w:val="000000"/>
        </w:rPr>
        <w:t xml:space="preserve"> isprave iz kojih </w:t>
      </w:r>
      <w:r w:rsidR="00346111" w:rsidRPr="00AE09B9">
        <w:rPr>
          <w:color w:val="000000"/>
        </w:rPr>
        <w:t xml:space="preserve">proizlazi </w:t>
      </w:r>
      <w:r w:rsidRPr="00AE09B9">
        <w:rPr>
          <w:color w:val="000000"/>
        </w:rPr>
        <w:t xml:space="preserve">tražbina </w:t>
      </w:r>
      <w:r w:rsidR="00346111" w:rsidRPr="00AE09B9">
        <w:rPr>
          <w:color w:val="000000"/>
        </w:rPr>
        <w:t>vjerovnika</w:t>
      </w:r>
      <w:r w:rsidRPr="00AE09B9">
        <w:rPr>
          <w:color w:val="000000"/>
        </w:rPr>
        <w:t>, odnosno kojima se dokazuje.</w:t>
      </w:r>
    </w:p>
    <w:p w:rsidRDefault="00767CE7" w:rsidP="00AE09B9" w:rsidR="00AE09B9" w:rsidRPr="00AE09B9">
      <w:pPr>
        <w:jc w:val="both"/>
        <w:rPr>
          <w:rFonts w:cstheme="majorBidi" w:hAnsiTheme="majorBidi" w:asciiTheme="majorBidi"/>
        </w:rPr>
      </w:pPr>
      <w:r w:rsidRPr="00AE09B9">
        <w:rPr>
          <w:rFonts w:cstheme="majorBidi" w:hAnsiTheme="majorBidi" w:asciiTheme="majorBidi"/>
        </w:rPr>
        <w:lastRenderedPageBreak/>
        <w:t>II</w:t>
      </w:r>
      <w:r w:rsidR="00346111" w:rsidRPr="00AE09B9">
        <w:rPr>
          <w:rFonts w:cstheme="majorBidi" w:hAnsiTheme="majorBidi" w:asciiTheme="majorBidi"/>
        </w:rPr>
        <w:t>.</w:t>
      </w:r>
      <w:r w:rsidRPr="00AE09B9">
        <w:rPr>
          <w:rFonts w:cstheme="majorBidi" w:hAnsiTheme="majorBidi" w:asciiTheme="majorBidi"/>
        </w:rPr>
        <w:tab/>
        <w:t xml:space="preserve"> Upozorava</w:t>
      </w:r>
      <w:r w:rsidR="00346111" w:rsidRPr="00AE09B9">
        <w:rPr>
          <w:rFonts w:cstheme="majorBidi" w:hAnsiTheme="majorBidi" w:asciiTheme="majorBidi"/>
        </w:rPr>
        <w:t xml:space="preserve">ju se vjerovnici iz točke I. ovog zaključka da ukoliko prijava tražbine </w:t>
      </w:r>
      <w:r w:rsidRPr="00AE09B9">
        <w:rPr>
          <w:rFonts w:cstheme="majorBidi" w:hAnsiTheme="majorBidi" w:asciiTheme="majorBidi"/>
        </w:rPr>
        <w:t>bude ispravljena i dopunjena, sukladno točki I</w:t>
      </w:r>
      <w:r w:rsidR="00346111" w:rsidRPr="00AE09B9">
        <w:rPr>
          <w:rFonts w:cstheme="majorBidi" w:hAnsiTheme="majorBidi" w:asciiTheme="majorBidi"/>
        </w:rPr>
        <w:t>.</w:t>
      </w:r>
      <w:r w:rsidRPr="00AE09B9">
        <w:rPr>
          <w:rFonts w:cstheme="majorBidi" w:hAnsiTheme="majorBidi" w:asciiTheme="majorBidi"/>
        </w:rPr>
        <w:t xml:space="preserve"> ovog </w:t>
      </w:r>
      <w:r w:rsidR="00346111" w:rsidRPr="00AE09B9">
        <w:rPr>
          <w:rFonts w:cstheme="majorBidi" w:hAnsiTheme="majorBidi" w:asciiTheme="majorBidi"/>
        </w:rPr>
        <w:t xml:space="preserve">zaključka </w:t>
      </w:r>
      <w:r w:rsidRPr="00AE09B9">
        <w:rPr>
          <w:rFonts w:cstheme="majorBidi" w:hAnsiTheme="majorBidi" w:asciiTheme="majorBidi"/>
        </w:rPr>
        <w:t xml:space="preserve">u tom dijelu, te predana sudu u dovoljnom broju primjeraka smatrat će se da je podnesena dana </w:t>
      </w:r>
      <w:r w:rsidR="00933E03">
        <w:rPr>
          <w:rFonts w:cstheme="majorBidi" w:hAnsiTheme="majorBidi" w:asciiTheme="majorBidi"/>
        </w:rPr>
        <w:t xml:space="preserve">27. prosinca 2016. </w:t>
      </w:r>
      <w:r w:rsidRPr="00AE09B9">
        <w:rPr>
          <w:rFonts w:cstheme="majorBidi" w:hAnsiTheme="majorBidi" w:asciiTheme="majorBidi"/>
        </w:rPr>
        <w:t>Ako ne bude vraćena u ostavljenom ro</w:t>
      </w:r>
      <w:r w:rsidR="00346111" w:rsidRPr="00AE09B9">
        <w:rPr>
          <w:rFonts w:cstheme="majorBidi" w:hAnsiTheme="majorBidi" w:asciiTheme="majorBidi"/>
        </w:rPr>
        <w:t xml:space="preserve">ku smatrat će se da je povučena, </w:t>
      </w:r>
      <w:r w:rsidRPr="00AE09B9">
        <w:rPr>
          <w:rFonts w:cstheme="majorBidi" w:hAnsiTheme="majorBidi" w:asciiTheme="majorBidi"/>
        </w:rPr>
        <w:t xml:space="preserve">a ako bude vraćena bez ispravka odbacit će se, </w:t>
      </w:r>
      <w:r w:rsidR="00933E03">
        <w:rPr>
          <w:rFonts w:cstheme="majorBidi" w:hAnsiTheme="majorBidi" w:asciiTheme="majorBidi"/>
        </w:rPr>
        <w:t xml:space="preserve">a </w:t>
      </w:r>
      <w:r w:rsidRPr="00AE09B9">
        <w:rPr>
          <w:rFonts w:cstheme="majorBidi" w:hAnsiTheme="majorBidi" w:asciiTheme="majorBidi"/>
        </w:rPr>
        <w:t xml:space="preserve">sve u skladu s odredbom čl. </w:t>
      </w:r>
      <w:smartTag w:element="metricconverter" w:uri="urn:schemas-microsoft-com:office:smarttags">
        <w:smartTagPr>
          <w:attr w:val="109. st" w:name="ProductID"/>
        </w:smartTagPr>
        <w:r w:rsidRPr="00AE09B9">
          <w:rPr>
            <w:rFonts w:cstheme="majorBidi" w:hAnsiTheme="majorBidi" w:asciiTheme="majorBidi"/>
          </w:rPr>
          <w:t>109. st</w:t>
        </w:r>
      </w:smartTag>
      <w:r w:rsidRPr="00AE09B9">
        <w:rPr>
          <w:rFonts w:cstheme="majorBidi" w:hAnsiTheme="majorBidi" w:asciiTheme="majorBidi"/>
        </w:rPr>
        <w:t xml:space="preserve">. 3. i 4. </w:t>
      </w:r>
      <w:r w:rsidR="00AE09B9" w:rsidRPr="00AE09B9">
        <w:t>(Narodne novine br. 53/91, 91/92, 112/99, 88/01, 117/03, 88/05, 2/07, 84/08, 123/08, 57/11 i 25/13)</w:t>
      </w:r>
      <w:r w:rsidR="00AE09B9" w:rsidRPr="00AE09B9">
        <w:rPr>
          <w:rFonts w:cstheme="majorBidi" w:hAnsiTheme="majorBidi" w:asciiTheme="majorBidi"/>
        </w:rPr>
        <w:t xml:space="preserve">, a u svezi čl. 10. Stečajnog zakona.  </w:t>
      </w:r>
    </w:p>
    <w:p w:rsidRDefault="003C5261" w:rsidP="00346111" w:rsidR="003C5261" w:rsidRPr="00AE09B9">
      <w:pPr>
        <w:jc w:val="both"/>
        <w:rPr>
          <w:rFonts w:cstheme="majorBidi" w:hAnsiTheme="majorBidi" w:asciiTheme="majorBidi"/>
        </w:rPr>
      </w:pPr>
    </w:p>
    <w:p w:rsidRDefault="003C5261" w:rsidP="003C5261" w:rsidR="003C5261" w:rsidRPr="00AE09B9">
      <w:pPr>
        <w:jc w:val="center"/>
      </w:pPr>
      <w:r w:rsidRPr="00AE09B9">
        <w:t>U Zadru</w:t>
      </w:r>
      <w:r w:rsidR="00754D5E" w:rsidRPr="00AE09B9">
        <w:t xml:space="preserve"> </w:t>
      </w:r>
      <w:r w:rsidR="00346111" w:rsidRPr="00AE09B9">
        <w:t>23. lipnja 2017</w:t>
      </w:r>
      <w:r w:rsidRPr="00AE09B9">
        <w:t>.</w:t>
      </w:r>
    </w:p>
    <w:p w:rsidRDefault="008D4AC4" w:rsidP="008D4AC4" w:rsidR="008D4AC4" w:rsidRPr="00AE09B9"/>
    <w:p w:rsidRDefault="00381C0E" w:rsidP="00933E03" w:rsidR="00192640" w:rsidRPr="00AE09B9">
      <w:pPr>
        <w:jc w:val="right"/>
      </w:pPr>
      <w:r w:rsidRPr="00AE09B9">
        <w:tab/>
      </w:r>
      <w:r w:rsidRPr="00AE09B9">
        <w:tab/>
      </w:r>
      <w:r w:rsidRPr="00AE09B9">
        <w:tab/>
      </w:r>
      <w:r w:rsidRPr="00AE09B9">
        <w:tab/>
      </w:r>
      <w:r w:rsidRPr="00AE09B9">
        <w:tab/>
      </w:r>
      <w:r w:rsidRPr="00AE09B9">
        <w:tab/>
        <w:t xml:space="preserve">       </w:t>
      </w:r>
      <w:r w:rsidR="00192640" w:rsidRPr="00AE09B9">
        <w:t>S</w:t>
      </w:r>
      <w:r w:rsidR="00754D5E" w:rsidRPr="00AE09B9">
        <w:t>utkinja</w:t>
      </w:r>
    </w:p>
    <w:p w:rsidRDefault="00381C0E" w:rsidP="00933E03" w:rsidR="00192640" w:rsidRPr="00AE09B9">
      <w:pPr>
        <w:jc w:val="right"/>
      </w:pPr>
      <w:r w:rsidRPr="00AE09B9">
        <w:tab/>
      </w:r>
      <w:r w:rsidRPr="00AE09B9">
        <w:tab/>
      </w:r>
      <w:r w:rsidRPr="00AE09B9">
        <w:tab/>
        <w:t xml:space="preserve">                                         </w:t>
      </w:r>
      <w:r w:rsidR="00346111" w:rsidRPr="00AE09B9">
        <w:t xml:space="preserve">            </w:t>
      </w:r>
      <w:r w:rsidR="00A723FC" w:rsidRPr="00AE09B9">
        <w:t>A</w:t>
      </w:r>
      <w:r w:rsidR="00754D5E" w:rsidRPr="00AE09B9">
        <w:t>na Markač</w:t>
      </w:r>
    </w:p>
    <w:p w:rsidRDefault="00192640" w:rsidP="003D0EAA" w:rsidR="00192640" w:rsidRPr="00AE09B9">
      <w:pPr>
        <w:jc w:val="right"/>
      </w:pPr>
    </w:p>
    <w:p w:rsidRDefault="002F070A" w:rsidP="00933E03" w:rsidR="003C5261" w:rsidRPr="00AE09B9">
      <w:r w:rsidRPr="00AE09B9">
        <w:t xml:space="preserve"> </w:t>
      </w:r>
      <w:r w:rsidR="00927E84" w:rsidRPr="00AE09B9">
        <w:t xml:space="preserve"> </w:t>
      </w:r>
      <w:r w:rsidR="003C5261" w:rsidRPr="00AE09B9">
        <w:t xml:space="preserve">      </w:t>
      </w:r>
    </w:p>
    <w:p w:rsidRDefault="003C5261" w:rsidP="003C5261" w:rsidR="003C5261" w:rsidRPr="00AE09B9">
      <w:r w:rsidRPr="00AE09B9">
        <w:t xml:space="preserve">POUKA O PRAVNOM LIJEKU: </w:t>
      </w:r>
    </w:p>
    <w:p w:rsidRDefault="003C5261" w:rsidP="003C5261" w:rsidR="003C5261" w:rsidRPr="00AE09B9">
      <w:r w:rsidRPr="00AE09B9">
        <w:t>Protiv ovog zaključka nije dopuštena žalba.</w:t>
      </w:r>
      <w:r w:rsidR="006A39D3" w:rsidRPr="00AE09B9">
        <w:t xml:space="preserve"> </w:t>
      </w:r>
      <w:r w:rsidRPr="00AE09B9">
        <w:t xml:space="preserve">(čl. </w:t>
      </w:r>
      <w:r w:rsidR="004632E8" w:rsidRPr="00AE09B9">
        <w:t>19</w:t>
      </w:r>
      <w:r w:rsidRPr="00AE09B9">
        <w:t xml:space="preserve">. st. </w:t>
      </w:r>
      <w:r w:rsidR="004632E8" w:rsidRPr="00AE09B9">
        <w:t>7</w:t>
      </w:r>
      <w:r w:rsidRPr="00AE09B9">
        <w:t>. Stečajnog zakona)</w:t>
      </w:r>
    </w:p>
    <w:p w:rsidRDefault="00927E84" w:rsidP="00927E84" w:rsidR="00927E84" w:rsidRPr="00AE09B9"/>
    <w:p w:rsidRDefault="00CB492F" w:rsidP="00C543F0" w:rsidR="00CB492F" w:rsidRPr="00AE09B9"/>
    <w:p w:rsidRDefault="00C543F0" w:rsidP="00C543F0" w:rsidR="00C543F0" w:rsidRPr="00AE09B9">
      <w:r w:rsidRPr="00AE09B9">
        <w:t>DNA:</w:t>
      </w:r>
    </w:p>
    <w:p w:rsidRDefault="00346111" w:rsidP="00CB492F" w:rsidR="00346111">
      <w:pPr>
        <w:numPr>
          <w:ilvl w:val="0"/>
          <w:numId w:val="2"/>
        </w:numPr>
        <w:jc w:val="both"/>
      </w:pPr>
      <w:r w:rsidRPr="00AE09B9">
        <w:t xml:space="preserve">vjerovnicima putem punomoćnika Ante Bogdanića, odvjetnika iz Biograda na Moru, </w:t>
      </w:r>
      <w:r w:rsidR="00B202FD" w:rsidRPr="00AE09B9">
        <w:t>Petra Svačića 2</w:t>
      </w:r>
      <w:r w:rsidR="00CB492F" w:rsidRPr="00AE09B9">
        <w:t xml:space="preserve">, uz rješenje VTS RH </w:t>
      </w:r>
      <w:proofErr w:type="spellStart"/>
      <w:r w:rsidR="00CB492F" w:rsidRPr="00AE09B9">
        <w:t>posl</w:t>
      </w:r>
      <w:proofErr w:type="spellEnd"/>
      <w:r w:rsidR="00CB492F" w:rsidRPr="00AE09B9">
        <w:t xml:space="preserve">. br. </w:t>
      </w:r>
      <w:proofErr w:type="spellStart"/>
      <w:r w:rsidR="00CB492F" w:rsidRPr="00AE09B9">
        <w:t>Pž</w:t>
      </w:r>
      <w:proofErr w:type="spellEnd"/>
      <w:r w:rsidR="00CB492F" w:rsidRPr="00AE09B9">
        <w:t>-2740/2017-2 od 4. svibnja 2017.</w:t>
      </w:r>
    </w:p>
    <w:p w:rsidRDefault="00933E03" w:rsidP="00CB492F" w:rsidR="00933E03" w:rsidRPr="00AE09B9">
      <w:pPr>
        <w:numPr>
          <w:ilvl w:val="0"/>
          <w:numId w:val="2"/>
        </w:numPr>
        <w:jc w:val="both"/>
      </w:pPr>
      <w:r>
        <w:t xml:space="preserve">e-Oglasna ploča sudova </w:t>
      </w:r>
    </w:p>
    <w:p w:rsidRDefault="00C543F0" w:rsidP="00C543F0" w:rsidR="00C543F0" w:rsidRPr="00AE09B9">
      <w:pPr>
        <w:numPr>
          <w:ilvl w:val="0"/>
          <w:numId w:val="2"/>
        </w:numPr>
      </w:pPr>
      <w:r w:rsidRPr="00AE09B9">
        <w:t>u spis</w:t>
      </w:r>
    </w:p>
    <w:p w:rsidRDefault="00C543F0" w:rsidP="00C543F0" w:rsidR="00C543F0" w:rsidRPr="00AE09B9"/>
    <w:p w:rsidRDefault="00C543F0" w:rsidP="00C543F0" w:rsidR="00C543F0" w:rsidRPr="00AE09B9"/>
    <w:sectPr w:rsidSect="00346111" w:rsidR="00C543F0" w:rsidRPr="00AE09B9">
      <w:headerReference w:type="default" r:id="rId10"/>
      <w:pgSz w:h="16838" w:w="11906"/>
      <w:pgMar w:gutter="0" w:footer="708" w:header="708" w:left="1417" w:bottom="1135"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3F5B" w:rsidP="00483F5B" w:rsidR="00483F5B">
      <w:r>
        <w:separator/>
      </w:r>
    </w:p>
  </w:endnote>
  <w:endnote w:id="0" w:type="continuationSeparator">
    <w:p w:rsidRDefault="00483F5B" w:rsidP="00483F5B" w:rsidR="00483F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3F5B" w:rsidP="00483F5B" w:rsidR="00483F5B">
      <w:r>
        <w:separator/>
      </w:r>
    </w:p>
  </w:footnote>
  <w:footnote w:id="0" w:type="continuationSeparator">
    <w:p w:rsidRDefault="00483F5B" w:rsidP="00483F5B" w:rsidR="00483F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3F5B" w:rsidP="00483F5B" w:rsidR="00483F5B">
    <w:pPr>
      <w:pStyle w:val="Zaglavlje"/>
      <w:jc w:val="right"/>
    </w:pPr>
    <w:r>
      <w:t>P</w:t>
    </w:r>
    <w:r w:rsidR="00933E03">
      <w:t>oslovni broj: 2 St-825/16-100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F74FBE"/>
    <w:multiLevelType w:val="hybridMultilevel"/>
    <w:tmpl w:val="3B768ADE"/>
    <w:lvl w:tplc="576E8BE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6DB7D7B"/>
    <w:multiLevelType w:val="hybridMultilevel"/>
    <w:tmpl w:val="B2E0ABFC"/>
    <w:lvl w:tplc="AFF8306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63EB5"/>
    <w:rsid w:val="000C546A"/>
    <w:rsid w:val="00192640"/>
    <w:rsid w:val="00260E0C"/>
    <w:rsid w:val="002674B5"/>
    <w:rsid w:val="00281502"/>
    <w:rsid w:val="002D0398"/>
    <w:rsid w:val="002F070A"/>
    <w:rsid w:val="00346111"/>
    <w:rsid w:val="003654FD"/>
    <w:rsid w:val="00381C0E"/>
    <w:rsid w:val="003C5261"/>
    <w:rsid w:val="003D0EAA"/>
    <w:rsid w:val="003D6C9A"/>
    <w:rsid w:val="004632E8"/>
    <w:rsid w:val="00483F5B"/>
    <w:rsid w:val="004D05A0"/>
    <w:rsid w:val="00511649"/>
    <w:rsid w:val="00527C13"/>
    <w:rsid w:val="00583EB8"/>
    <w:rsid w:val="00607AF8"/>
    <w:rsid w:val="0062560D"/>
    <w:rsid w:val="006A39D3"/>
    <w:rsid w:val="00754D5E"/>
    <w:rsid w:val="00767CE7"/>
    <w:rsid w:val="00771CDD"/>
    <w:rsid w:val="007B63C5"/>
    <w:rsid w:val="007D5136"/>
    <w:rsid w:val="008433CE"/>
    <w:rsid w:val="008D4AC4"/>
    <w:rsid w:val="00927E84"/>
    <w:rsid w:val="00933E03"/>
    <w:rsid w:val="00974B89"/>
    <w:rsid w:val="0099544F"/>
    <w:rsid w:val="00A241EB"/>
    <w:rsid w:val="00A723FC"/>
    <w:rsid w:val="00AC6D10"/>
    <w:rsid w:val="00AE09B9"/>
    <w:rsid w:val="00B202FD"/>
    <w:rsid w:val="00B355AE"/>
    <w:rsid w:val="00C14561"/>
    <w:rsid w:val="00C543F0"/>
    <w:rsid w:val="00C60D85"/>
    <w:rsid w:val="00C6383B"/>
    <w:rsid w:val="00CA7947"/>
    <w:rsid w:val="00CB0A10"/>
    <w:rsid w:val="00CB492F"/>
    <w:rsid w:val="00D27926"/>
    <w:rsid w:val="00D734F1"/>
    <w:rsid w:val="00D91B6E"/>
    <w:rsid w:val="00E44291"/>
    <w:rsid w:val="00E464AB"/>
    <w:rsid w:val="00E7594C"/>
    <w:rsid w:val="00E8758E"/>
    <w:rsid w:val="00E902E2"/>
    <w:rsid w:val="00EA43C7"/>
    <w:rsid w:val="00EA61FC"/>
    <w:rsid w:val="00EC361A"/>
    <w:rsid w:val="00EF3728"/>
    <w:rsid w:val="00EF6422"/>
    <w:rsid w:val="00F21530"/>
    <w:rsid w:val="00F824FD"/>
    <w:rsid w:val="00FB4684"/>
    <w:rsid w:val="00FD70FD"/>
    <w:rsid w:val="00FF33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rsid w:val="00483F5B"/>
    <w:pPr>
      <w:tabs>
        <w:tab w:pos="4536" w:val="center"/>
        <w:tab w:pos="9072" w:val="right"/>
      </w:tabs>
    </w:pPr>
  </w:style>
  <w:style w:customStyle="true" w:styleId="ZaglavljeChar" w:type="character">
    <w:name w:val="Zaglavlje Char"/>
    <w:basedOn w:val="Zadanifontodlomka"/>
    <w:link w:val="Zaglavlje"/>
    <w:rsid w:val="00483F5B"/>
    <w:rPr>
      <w:sz w:val="24"/>
      <w:szCs w:val="24"/>
    </w:rPr>
  </w:style>
  <w:style w:styleId="Podnoje" w:type="paragraph">
    <w:name w:val="footer"/>
    <w:basedOn w:val="Normal"/>
    <w:link w:val="PodnojeChar"/>
    <w:rsid w:val="00483F5B"/>
    <w:pPr>
      <w:tabs>
        <w:tab w:pos="4536" w:val="center"/>
        <w:tab w:pos="9072" w:val="right"/>
      </w:tabs>
    </w:pPr>
  </w:style>
  <w:style w:customStyle="true" w:styleId="PodnojeChar" w:type="character">
    <w:name w:val="Podnožje Char"/>
    <w:basedOn w:val="Zadanifontodlomka"/>
    <w:link w:val="Podnoje"/>
    <w:rsid w:val="00483F5B"/>
    <w:rPr>
      <w:sz w:val="24"/>
      <w:szCs w:val="24"/>
    </w:rPr>
  </w:style>
  <w:style w:styleId="Odlomakpopisa" w:type="paragraph">
    <w:name w:val="List Paragraph"/>
    <w:basedOn w:val="Normal"/>
    <w:uiPriority w:val="34"/>
    <w:qFormat/>
    <w:rsid w:val="00483F5B"/>
    <w:pPr>
      <w:ind w:left="720"/>
      <w:contextualSpacing/>
    </w:pPr>
  </w:style>
  <w:style w:styleId="Tekstrezerviranogmjesta" w:type="character">
    <w:name w:val="Placeholder Text"/>
    <w:basedOn w:val="Zadanifontodlomka"/>
    <w:uiPriority w:val="99"/>
    <w:semiHidden/>
    <w:rsid w:val="00C14561"/>
    <w:rPr>
      <w:color w:val="808080"/>
      <w:bdr w:space="0" w:sz="0" w:color="auto" w:val="none"/>
      <w:shd w:fill="auto" w:color="auto" w:val="clear"/>
    </w:rPr>
  </w:style>
  <w:style w:customStyle="true" w:styleId="eSPISCCParagraphDefaultFont" w:type="character">
    <w:name w:val="eSPIS_CC_Paragraph Default Font"/>
    <w:basedOn w:val="Zadanifontodlomka"/>
    <w:rsid w:val="00C145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4561"/>
    <w:rPr>
      <w:bdr w:space="0" w:sz="0" w:color="auto" w:val="none"/>
      <w:shd w:fill="FFFFCC" w:color="auto" w:val="clear"/>
      <w:lang w:val="hr-HR"/>
    </w:rPr>
  </w:style>
  <w:style w:customStyle="true" w:styleId="PozadinaSvijetloCrvena" w:type="character">
    <w:name w:val="Pozadina_SvijetloCrvena"/>
    <w:basedOn w:val="eSPISCCParagraphDefaultFont"/>
    <w:rsid w:val="00C145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45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rsid w:val="00483F5B"/>
    <w:pPr>
      <w:tabs>
        <w:tab w:pos="4536" w:val="center"/>
        <w:tab w:pos="9072" w:val="right"/>
      </w:tabs>
    </w:pPr>
  </w:style>
  <w:style w:customStyle="1" w:styleId="ZaglavljeChar" w:type="character">
    <w:name w:val="Zaglavlje Char"/>
    <w:basedOn w:val="Zadanifontodlomka"/>
    <w:link w:val="Zaglavlje"/>
    <w:rsid w:val="00483F5B"/>
    <w:rPr>
      <w:sz w:val="24"/>
      <w:szCs w:val="24"/>
    </w:rPr>
  </w:style>
  <w:style w:styleId="Podnoje" w:type="paragraph">
    <w:name w:val="footer"/>
    <w:basedOn w:val="Normal"/>
    <w:link w:val="PodnojeChar"/>
    <w:rsid w:val="00483F5B"/>
    <w:pPr>
      <w:tabs>
        <w:tab w:pos="4536" w:val="center"/>
        <w:tab w:pos="9072" w:val="right"/>
      </w:tabs>
    </w:pPr>
  </w:style>
  <w:style w:customStyle="1" w:styleId="PodnojeChar" w:type="character">
    <w:name w:val="Podnožje Char"/>
    <w:basedOn w:val="Zadanifontodlomka"/>
    <w:link w:val="Podnoje"/>
    <w:rsid w:val="00483F5B"/>
    <w:rPr>
      <w:sz w:val="24"/>
      <w:szCs w:val="24"/>
    </w:rPr>
  </w:style>
  <w:style w:styleId="Odlomakpopisa" w:type="paragraph">
    <w:name w:val="List Paragraph"/>
    <w:basedOn w:val="Normal"/>
    <w:uiPriority w:val="34"/>
    <w:qFormat/>
    <w:rsid w:val="00483F5B"/>
    <w:pPr>
      <w:ind w:left="720"/>
      <w:contextualSpacing/>
    </w:pPr>
  </w:style>
  <w:style w:styleId="Tekstrezerviranogmjesta" w:type="character">
    <w:name w:val="Placeholder Text"/>
    <w:basedOn w:val="Zadanifontodlomka"/>
    <w:uiPriority w:val="99"/>
    <w:semiHidden/>
    <w:rsid w:val="00C14561"/>
    <w:rPr>
      <w:color w:val="808080"/>
      <w:bdr w:color="auto" w:space="0" w:sz="0" w:val="none"/>
      <w:shd w:color="auto" w:fill="auto" w:val="clear"/>
    </w:rPr>
  </w:style>
  <w:style w:customStyle="1" w:styleId="eSPISCCParagraphDefaultFont" w:type="character">
    <w:name w:val="eSPIS_CC_Paragraph Default Font"/>
    <w:basedOn w:val="Zadanifontodlomka"/>
    <w:rsid w:val="00C145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4561"/>
    <w:rPr>
      <w:bdr w:color="auto" w:space="0" w:sz="0" w:val="none"/>
      <w:shd w:color="auto" w:fill="FFFFCC" w:val="clear"/>
      <w:lang w:val="hr-HR"/>
    </w:rPr>
  </w:style>
  <w:style w:customStyle="1" w:styleId="PozadinaSvijetloCrvena" w:type="character">
    <w:name w:val="Pozadina_SvijetloCrvena"/>
    <w:basedOn w:val="eSPISCCParagraphDefaultFont"/>
    <w:rsid w:val="00C145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45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62747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izvorni_sadrzaj>
    <derivirana_varijabla naziv="DomainObject.Predmet.PrimjedbaSuca_1">Prijava tražbina čuva se u ormaru u sobi br.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izvorni_sadrzaj>
    <derivirana_varijabla naziv="DomainObject.Predmet.StrankaFormated_1">  Financijska agencija; Milenko Mikulić; Andrea Zrilić; Maja Hederić; Ante Bogdanić; BURE d.o.o. za trgovinu i usluge</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derivirana_varijabla>
  </DomainObject.Predmet.StrankaWithAdressOIB>
  <DomainObject.Predmet.StrankaNazivFormated>
    <izvorni_sadrzaj>Financijska agencija,Milenko Mikulić,Andrea Zrilić,Maja Hederić,Ante Bogdanić,BURE d.o.o. za trgovinu i usluge</izvorni_sadrzaj>
    <derivirana_varijabla naziv="DomainObject.Predmet.StrankaNazivFormated_1">Financijska agencija,Milenko Mikulić,Andrea Zrilić,Maja Hederić,Ante Bogdanić,BURE d.o.o. za trgovinu i usluge</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tem>Milenko Mikulić</item>
      <item>Andrea Zrilić</item>
      <item>Maja Hederić</item>
      <item>Ante Bogdanić</item>
      <item>BURE d.o.o. za trgovinu i usluge</item>
    </izvorni_sadrzaj>
    <derivirana_varijabla naziv="DomainObject.Predmet.StrankaListFormated_1">
      <item>Financijska agencija</item>
      <item>Milenko Mikulić</item>
      <item>Andrea Zrilić</item>
      <item>Maja Hederić</item>
      <item>Ante Bogdanić</item>
      <item>BURE d.o.o. za trgovinu i usluge</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zvorni_sadrzaj>
    <derivirana_varijabla naziv="DomainObject.Predmet.StrankaListNazivFormated_1">
      <item>Financijska agencija</item>
      <item>Milenko Mikulić</item>
      <item>Andrea Zrilić</item>
      <item>Maja Hederić</item>
      <item>Ante Bogdanić</item>
      <item>BURE d.o.o. za trgovinu i usluge</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2017.</izvorni_sadrzaj>
    <derivirana_varijabla naziv="DomainObject.Datum_1">23. lipnja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0D0160-B800-4AC7-B10F-6320132311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448</properties:Words>
  <properties:Characters>2249</properties:Characters>
  <properties:Lines>63</properties:Lines>
  <properties:Paragraphs>27</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2017-06-22T18:06:00Z</dcterms:created>
  <dc:creator>Administrator</dc:creator>
  <cp:lastModifiedBy>Marijana Žuža</cp:lastModifiedBy>
  <cp:lastPrinted>2017-06-23T05:52:00Z</cp:lastPrinted>
  <dcterms:modified xmlns:xsi="http://www.w3.org/2001/XMLSchema-instance" xsi:type="dcterms:W3CDTF">2017-06-23T06:16:00Z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