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2415" w14:paraId="cdc241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</w:t>
      </w:r>
      <w:r w:rsidR="002E61BF">
        <w:rPr>
          <w:rStyle w:val="Naglaeno"/>
          <w:b w:val="false"/>
        </w:rPr>
        <w:t>83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914206">
        <w:t xml:space="preserve"> </w:t>
      </w:r>
      <w:r w:rsidR="00AF7CD6">
        <w:t>EMPIRIJA</w:t>
      </w:r>
      <w:r w:rsidR="00782DC3">
        <w:t xml:space="preserve"> d.o.o. za </w:t>
      </w:r>
      <w:r w:rsidR="00AF7CD6">
        <w:t>izdavaštvo, usluge i trgovinu</w:t>
      </w:r>
      <w:r w:rsidR="00782DC3">
        <w:t xml:space="preserve">, Zagreb, </w:t>
      </w:r>
      <w:r w:rsidR="00AF7CD6">
        <w:t>Oboj 66</w:t>
      </w:r>
      <w:r w:rsidR="00282C3D">
        <w:t xml:space="preserve">, </w:t>
      </w:r>
      <w:r w:rsidR="00BB001A">
        <w:t xml:space="preserve"> </w:t>
      </w:r>
      <w:r w:rsidR="00914206">
        <w:t>MBS</w:t>
      </w:r>
      <w:r w:rsidR="00BD51BF">
        <w:t xml:space="preserve">: </w:t>
      </w:r>
      <w:r w:rsidR="00AF7CD6">
        <w:t>080125801</w:t>
      </w:r>
      <w:r w:rsidR="00BB001A">
        <w:t>, OIB:</w:t>
      </w:r>
      <w:r w:rsidR="00782DC3">
        <w:t xml:space="preserve"> </w:t>
      </w:r>
      <w:r w:rsidR="00AF7CD6">
        <w:t>48830993186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F7CD6">
        <w:t>EMPIRIJA d.o.o. za izdavaštvo, usluge i trgovinu, Zagreb, Oboj 66,  MBS: 080125801, OIB: 48830993186,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226A3">
        <w:t>1</w:t>
      </w:r>
      <w:r w:rsidR="00EA14D9">
        <w:t>6</w:t>
      </w:r>
      <w:r w:rsidR="00780AF6">
        <w:t>.</w:t>
      </w:r>
      <w:r w:rsidR="00410AFD">
        <w:t>7</w:t>
      </w:r>
      <w:r w:rsidR="001226A3">
        <w:t>15</w:t>
      </w:r>
      <w:r w:rsidR="00B20F95">
        <w:t>,</w:t>
      </w:r>
      <w:r w:rsidR="001226A3">
        <w:t>38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2E61BF">
        <w:t>83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2A73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2A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2A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A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A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2A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2A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A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A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St-2483/2016</izvorni_sadrzaj>
    <derivirana_varijabla naziv="DomainObject.Predmet.OznakaBroj_1">St-2483/2016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EMPIRIJA d.o.o.</izvorni_sadrzaj>
    <derivirana_varijabla naziv="DomainObject.Predmet.ProtustrankaFormated_1">  EMPIRIJA d.o.o.</derivirana_varijabla>
  </DomainObject.Predmet.ProtustrankaFormated>
  <DomainObject.Predmet.ProtustrankaFormatedOIB>
    <izvorni_sadrzaj>  EMPIRIJA d.o.o., OIB 48830993186</izvorni_sadrzaj>
    <derivirana_varijabla naziv="DomainObject.Predmet.ProtustrankaFormatedOIB_1">  EMPIRIJA d.o.o., OIB 48830993186</derivirana_varijabla>
  </DomainObject.Predmet.ProtustrankaFormatedOIB>
  <DomainObject.Predmet.ProtustrankaFormatedWithAdress>
    <izvorni_sadrzaj> EMPIRIJA d.o.o., Oboj 66, 10000 Zagreb</izvorni_sadrzaj>
    <derivirana_varijabla naziv="DomainObject.Predmet.ProtustrankaFormatedWithAdress_1"> EMPIRIJA d.o.o., Oboj 66, 10000 Zagreb</derivirana_varijabla>
  </DomainObject.Predmet.ProtustrankaFormatedWithAdress>
  <DomainObject.Predmet.ProtustrankaFormatedWithAdressOIB>
    <izvorni_sadrzaj> EMPIRIJA d.o.o., OIB 48830993186, Oboj 66, 10000 Zagreb</izvorni_sadrzaj>
    <derivirana_varijabla naziv="DomainObject.Predmet.ProtustrankaFormatedWithAdressOIB_1"> EMPIRIJA d.o.o., OIB 48830993186, Oboj 66, 10000 Zagreb</derivirana_varijabla>
  </DomainObject.Predmet.ProtustrankaFormatedWithAdressOIB>
  <DomainObject.Predmet.ProtustrankaWithAdress>
    <izvorni_sadrzaj>EMPIRIJA d.o.o. Oboj 66, 10000 Zagreb</izvorni_sadrzaj>
    <derivirana_varijabla naziv="DomainObject.Predmet.ProtustrankaWithAdress_1">EMPIRIJA d.o.o. Oboj 66, 10000 Zagreb</derivirana_varijabla>
  </DomainObject.Predmet.ProtustrankaWithAdress>
  <DomainObject.Predmet.ProtustrankaWithAdressOIB>
    <izvorni_sadrzaj>EMPIRIJA d.o.o., OIB 48830993186, Oboj 66, 10000 Zagreb</izvorni_sadrzaj>
    <derivirana_varijabla naziv="DomainObject.Predmet.ProtustrankaWithAdressOIB_1">EMPIRIJA d.o.o., OIB 48830993186, Oboj 66, 10000 Zagreb</derivirana_varijabla>
  </DomainObject.Predmet.ProtustrankaWithAdressOIB>
  <DomainObject.Predmet.ProtustrankaNazivFormated>
    <izvorni_sadrzaj>EMPIRIJA d.o.o.</izvorni_sadrzaj>
    <derivirana_varijabla naziv="DomainObject.Predmet.ProtustrankaNazivFormated_1">EMPIRIJA d.o.o.</derivirana_varijabla>
  </DomainObject.Predmet.ProtustrankaNazivFormated>
  <DomainObject.Predmet.ProtustrankaNazivFormatedOIB>
    <izvorni_sadrzaj>EMPIRIJA d.o.o., OIB 48830993186</izvorni_sadrzaj>
    <derivirana_varijabla naziv="DomainObject.Predmet.ProtustrankaNazivFormatedOIB_1">EMPIRIJA d.o.o., OIB 48830993186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EMPIRIJA d.o.o.</item>
    </izvorni_sadrzaj>
    <derivirana_varijabla naziv="DomainObject.Predmet.ProtuStrankaListFormated_1">
      <item>EMPIRIJA d.o.o.</item>
    </derivirana_varijabla>
  </DomainObject.Predmet.ProtuStrankaListFormated>
  <DomainObject.Predmet.ProtuStrankaListFormatedOIB>
    <izvorni_sadrzaj>
      <item>EMPIRIJA d.o.o., OIB 48830993186</item>
    </izvorni_sadrzaj>
    <derivirana_varijabla naziv="DomainObject.Predmet.ProtuStrankaListFormatedOIB_1">
      <item>EMPIRIJA d.o.o., OIB 48830993186</item>
    </derivirana_varijabla>
  </DomainObject.Predmet.ProtuStrankaListFormatedOIB>
  <DomainObject.Predmet.ProtuStrankaListFormatedWithAdress>
    <izvorni_sadrzaj>
      <item>EMPIRIJA d.o.o., Oboj 66, 10000 Zagreb</item>
    </izvorni_sadrzaj>
    <derivirana_varijabla naziv="DomainObject.Predmet.ProtuStrankaListFormatedWithAdress_1">
      <item>EMPIRIJA d.o.o., Oboj 66, 10000 Zagreb</item>
    </derivirana_varijabla>
  </DomainObject.Predmet.ProtuStrankaListFormatedWithAdress>
  <DomainObject.Predmet.ProtuStrankaListFormatedWithAdressOIB>
    <izvorni_sadrzaj>
      <item>EMPIRIJA d.o.o., OIB 48830993186, Oboj 66, 10000 Zagreb</item>
    </izvorni_sadrzaj>
    <derivirana_varijabla naziv="DomainObject.Predmet.ProtuStrankaListFormatedWithAdressOIB_1">
      <item>EMPIRIJA d.o.o., OIB 48830993186, Oboj 66, 10000 Zagreb</item>
    </derivirana_varijabla>
  </DomainObject.Predmet.ProtuStrankaListFormatedWithAdressOIB>
  <DomainObject.Predmet.ProtuStrankaListNazivFormated>
    <izvorni_sadrzaj>
      <item>EMPIRIJA d.o.o.</item>
    </izvorni_sadrzaj>
    <derivirana_varijabla naziv="DomainObject.Predmet.ProtuStrankaListNazivFormated_1">
      <item>EMPIRIJA d.o.o.</item>
    </derivirana_varijabla>
  </DomainObject.Predmet.ProtuStrankaListNazivFormated>
  <DomainObject.Predmet.ProtuStrankaListNazivFormatedOIB>
    <izvorni_sadrzaj>
      <item>EMPIRIJA d.o.o., OIB 48830993186</item>
    </izvorni_sadrzaj>
    <derivirana_varijabla naziv="DomainObject.Predmet.ProtuStrankaListNazivFormatedOIB_1">
      <item>EMPIRIJA d.o.o., OIB 48830993186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EMPIRIJA d.o.o.</izvorni_sadrzaj>
    <derivirana_varijabla naziv="DomainObject.Predmet.ProtustrankaIDrugi_1">EMPIRIJA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EMPIRIJA d.o.o., OIB 48830993186, Oboj 66, 10000 Zagreb</izvorni_sadrzaj>
    <derivirana_varijabla naziv="DomainObject.Predmet.ProtustrankaIDrugiAdressOIB_1">EMPIRIJA d.o.o., OIB 48830993186,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EMPIRIJA d.o.o.</item>
      <item>FINA Regionalni centar Zagreb</item>
    </izvorni_sadrzaj>
    <derivirana_varijabla naziv="DomainObject.Predmet.SudioniciListNaziv_1">
      <item>EMPIRIJA d.o.o.</item>
      <item>FINA Regionalni centar Zagreb</item>
    </derivirana_varijabla>
  </DomainObject.Predmet.SudioniciListNaziv>
  <DomainObject.Predmet.SudioniciListAdressOIB>
    <izvorni_sadrzaj>
      <item>EMPIRIJA d.o.o., OIB 48830993186, Oboj 66,10000 Zagreb</item>
      <item>FINA Regionalni centar Zagreb, OIB 85821130368, Trg svibanjskih žrtava 1995. br.1,10000 Zagreb</item>
    </izvorni_sadrzaj>
    <derivirana_varijabla naziv="DomainObject.Predmet.SudioniciListAdressOIB_1">
      <item>EMPIRIJA d.o.o., OIB 48830993186, Oboj 66,10000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48830993186</item>
      <item>, OIB 85821130368</item>
    </izvorni_sadrzaj>
    <derivirana_varijabla naziv="DomainObject.Predmet.SudioniciListNazivOIB_1">
      <item>, OIB 48830993186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1D344-0301-4A4E-BFED-F568CE18C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2062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2016-10-17T08:45:00Z</dcterms:created>
  <dc:creator>Korisnik</dc:creator>
  <cp:lastModifiedBy>Maja Videnović</cp:lastModifiedBy>
  <cp:lastPrinted>2016-10-17T08:41:00Z</cp:lastPrinted>
  <dcterms:modified xmlns:xsi="http://www.w3.org/2001/XMLSchema-instance" xsi:type="dcterms:W3CDTF">2016-10-17T08:49:00Z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