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b8ee" w14:paraId="51db8e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C01214">
        <w:t>2795</w:t>
      </w:r>
      <w:r w:rsidR="00993073">
        <w:t>/16-</w:t>
      </w:r>
      <w:r w:rsidR="00A21608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C01214" w:rsidP="00C01214" w:rsidR="00C01214" w:rsidRPr="001901BA">
      <w:pPr>
        <w:ind w:firstLine="708"/>
        <w:jc w:val="both"/>
      </w:pPr>
      <w:r w:rsidRPr="001901BA">
        <w:t xml:space="preserve">Trgovački sud u Zagrebu, po sucu Nikolini Dorić Hadžisejdić, </w:t>
      </w:r>
      <w:r w:rsidRPr="001901BA">
        <w:rPr>
          <w:lang w:val="pt-BR"/>
        </w:rPr>
        <w:t>u stečajnom predmetu u povodu prijedloga predlagatelja</w:t>
      </w:r>
      <w:r w:rsidRPr="001901BA">
        <w:t xml:space="preserve"> </w:t>
      </w:r>
      <w:r w:rsidRPr="001901BA">
        <w:rPr>
          <w:lang w:val="pt-BR"/>
        </w:rPr>
        <w:t xml:space="preserve">FINANCIJSKA AGENCIJA, RC Zagreb, </w:t>
      </w:r>
      <w:r w:rsidRPr="001901BA">
        <w:t>Podružnica Zagreb, Trg svibanjskih žrtava 1995., 1, OIB: 85821130368,</w:t>
      </w:r>
      <w:r w:rsidRPr="001901BA">
        <w:rPr>
          <w:lang w:val="pt-BR"/>
        </w:rPr>
        <w:t xml:space="preserve"> za otvaranje stečajnog postupka nad dužnikom USLUGE MARIĆ j.d.o.o. za proizvodnju, trgovinu i usluge, OIB: 454</w:t>
      </w:r>
      <w:r>
        <w:rPr>
          <w:lang w:val="pt-BR"/>
        </w:rPr>
        <w:t>56921134, Zagreb, Lelijska 35, 11</w:t>
      </w:r>
      <w:r w:rsidRPr="001901BA">
        <w:rPr>
          <w:lang w:val="pt-BR"/>
        </w:rPr>
        <w:t xml:space="preserve">. </w:t>
      </w:r>
      <w:r>
        <w:rPr>
          <w:lang w:val="pt-BR"/>
        </w:rPr>
        <w:t>prosinca</w:t>
      </w:r>
      <w:r w:rsidRPr="001901BA">
        <w:rPr>
          <w:lang w:val="pt-BR"/>
        </w:rPr>
        <w:t xml:space="preserve"> 2017.,</w:t>
      </w:r>
    </w:p>
    <w:p w:rsidRDefault="00C01214" w:rsidP="00C01214" w:rsidR="00C01214" w:rsidRPr="001901BA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A21608">
      <w:pPr>
        <w:ind w:firstLine="708"/>
        <w:jc w:val="both"/>
      </w:pPr>
      <w:r w:rsidRPr="00A93839">
        <w:t xml:space="preserve">I. Otvara se stečajni postupak nad dužnikom </w:t>
      </w:r>
      <w:r w:rsidR="00C01214" w:rsidRPr="001901BA">
        <w:rPr>
          <w:lang w:val="pt-BR"/>
        </w:rPr>
        <w:t>USLUGE MARIĆ j.d.o.o. za proizvodnju, trgovinu i usluge, OIB: 454</w:t>
      </w:r>
      <w:r w:rsidR="00C01214">
        <w:rPr>
          <w:lang w:val="pt-BR"/>
        </w:rPr>
        <w:t>56921134, Zagreb, Lelijska 35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A21608">
        <w:t xml:space="preserve">Zagrebu </w:t>
      </w:r>
      <w:r w:rsidR="00A21608" w:rsidRPr="00A21608">
        <w:t>11</w:t>
      </w:r>
      <w:r w:rsidR="008E4EF5" w:rsidRPr="00A21608">
        <w:t>. prosinca</w:t>
      </w:r>
      <w:r w:rsidRPr="00A21608">
        <w:rPr>
          <w:lang w:val="pt-BR"/>
        </w:rPr>
        <w:t xml:space="preserve"> 201</w:t>
      </w:r>
      <w:r w:rsidR="00993073" w:rsidRPr="00A21608">
        <w:rPr>
          <w:lang w:val="pt-BR"/>
        </w:rPr>
        <w:t>7</w:t>
      </w:r>
      <w:r w:rsidRPr="00A21608">
        <w:t xml:space="preserve">. u </w:t>
      </w:r>
      <w:r w:rsidR="00C70ACC" w:rsidRPr="00A21608">
        <w:t>1</w:t>
      </w:r>
      <w:r w:rsidR="00A21608" w:rsidRPr="00A21608">
        <w:t>1</w:t>
      </w:r>
      <w:r w:rsidR="00C70ACC" w:rsidRPr="00A21608">
        <w:t>.</w:t>
      </w:r>
      <w:r w:rsidR="00E9061C" w:rsidRPr="00A21608">
        <w:t>3</w:t>
      </w:r>
      <w:r w:rsidR="00DC7C75" w:rsidRPr="00A21608">
        <w:t>0</w:t>
      </w:r>
      <w:r w:rsidRPr="00A21608">
        <w:t xml:space="preserve"> sati.</w:t>
      </w:r>
    </w:p>
    <w:p w:rsidRDefault="00A93839" w:rsidP="00BE5665" w:rsidR="00A93839" w:rsidRPr="00A21608">
      <w:pPr>
        <w:ind w:firstLine="708"/>
        <w:jc w:val="both"/>
      </w:pPr>
      <w:r w:rsidRPr="00DC7C75">
        <w:t xml:space="preserve">II. Za stečajnog upravitelja imenuje se </w:t>
      </w:r>
      <w:r w:rsidR="00A21608" w:rsidRPr="00A21608">
        <w:t>Nina Markovinović Belamarić, OIB: 49920167790, Zagreb, Kralja Držislava 10.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C01214" w:rsidRPr="001901BA">
        <w:rPr>
          <w:lang w:val="pt-BR"/>
        </w:rPr>
        <w:t>USLUGE MARIĆ j.d.o.o. za proizvodnju, trgovinu i usluge, OIB: 454</w:t>
      </w:r>
      <w:r w:rsidR="00C01214">
        <w:rPr>
          <w:lang w:val="pt-BR"/>
        </w:rPr>
        <w:t>56921134, Zagreb, Lelijska 35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01214" w:rsidP="00C01214" w:rsidR="00C01214" w:rsidRPr="001901BA"/>
    <w:p w:rsidRDefault="00C01214" w:rsidP="00C01214" w:rsidR="00C01214" w:rsidRPr="001901BA">
      <w:pPr>
        <w:ind w:firstLine="708"/>
        <w:jc w:val="both"/>
        <w:rPr>
          <w:lang w:val="pt-BR"/>
        </w:rPr>
      </w:pPr>
      <w:r w:rsidRPr="001901BA">
        <w:t xml:space="preserve">Financijska agencija, Regionalni centar Zagreb, podnijela je ovom sudu prijedlog za otvaranje stečajnog postupka nad dužnikom </w:t>
      </w:r>
      <w:r w:rsidRPr="001901BA">
        <w:rPr>
          <w:lang w:val="pt-BR"/>
        </w:rPr>
        <w:t xml:space="preserve">USLUGE MARIĆ j.d.o.o. za proizvodnju, trgovinu i usluge, OIB: 45456921134, Zagreb, Lelijska 35, na temelju čl. 444. stavka 2. Stečajnog zakona </w:t>
      </w:r>
      <w:r w:rsidRPr="001901BA">
        <w:t>(„Narodne novine“ broj 71/15, dalje: SZ).</w:t>
      </w:r>
    </w:p>
    <w:p w:rsidRDefault="00C01214" w:rsidP="00C01214" w:rsidR="00C01214" w:rsidRPr="001901BA">
      <w:pPr>
        <w:ind w:firstLine="709"/>
        <w:jc w:val="both"/>
        <w:rPr>
          <w:lang w:val="en-GB"/>
        </w:rPr>
      </w:pPr>
      <w:r w:rsidRPr="001901B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575 dana, u ukupnom iznosu od 8.948,74 kn, kao i da dužnik ima 1 zaposlenog. </w:t>
      </w:r>
      <w:r w:rsidRPr="001901BA">
        <w:rPr>
          <w:lang w:val="en-GB"/>
        </w:rPr>
        <w:t xml:space="preserve">S obzirom na to da predlagatelj vodi Očevidnik redoslijeda osnova za plaćanje, sud je prihvatio  predlagateljeve </w:t>
      </w:r>
      <w:r w:rsidRPr="001901BA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C01214" w:rsidP="00C01214" w:rsidR="00C01214" w:rsidRPr="001901BA">
      <w:pPr>
        <w:pStyle w:val="Tijeloteksta"/>
        <w:ind w:firstLine="708"/>
      </w:pPr>
      <w:r w:rsidRPr="001901BA">
        <w:t>Sud je rješenjem pokrenuo prethodni postupak nad dužnikom. Zastupnik po zakonu dužnika uredno je primio navedeno rješenje i zaključak od 3. svibnja 2017., kojim je pozvan na ročište od 6. lipnja 2017., a na koje ročište nije pristupio te nije osporio predlagateljeve tvrdnje o postojanju stečajnog razloga nesposobnosti za plaćanje. Spisu prileži podnesak Ministarstva financija, Porezna uprave, Područni ured Zagreb, Služba za naplatu i ovrhu, Zagreb, Albrechtova 42 od 8. svibnja 2017. (list 15 spisa) prema kojem u informacijskom sustavu Porezne uprave te evidencije PBZO nisu evidentirani podaci o nekretninama i pokretninama.</w:t>
      </w:r>
    </w:p>
    <w:p w:rsidRDefault="00C01214" w:rsidP="00C01214" w:rsidR="00C01214">
      <w:pPr>
        <w:jc w:val="both"/>
      </w:pPr>
      <w:r>
        <w:tab/>
        <w:t>Uvidom u dopis FINE od 13. travnja 2017. (list 7 spisa) utvrđeno je da je dužnik na dan 10. travnja 2017. u Očevidniku redoslijeda osnova za plaćanje imao neizvršene osnove za plaćanje u neprekinutom razdoblju od 1162 dana u ukupnom iznosu od 10.028,34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F5DED">
        <w:t>6</w:t>
      </w:r>
      <w:r w:rsidR="00993073" w:rsidRPr="00993073">
        <w:t xml:space="preserve">. </w:t>
      </w:r>
      <w:r w:rsidR="0011082B">
        <w:t>lipnja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890102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F5DED">
        <w:t>6</w:t>
      </w:r>
      <w:r w:rsidR="00B458B9">
        <w:t xml:space="preserve">. </w:t>
      </w:r>
      <w:r w:rsidR="0011082B">
        <w:t>lipnja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C01214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C01214" w:rsidR="00934FAE">
      <w:pPr>
        <w:ind w:firstLine="708"/>
        <w:jc w:val="both"/>
      </w:pPr>
      <w:r w:rsidRPr="003A7D16">
        <w:t xml:space="preserve">Imajući u vidu </w:t>
      </w:r>
      <w:r w:rsidR="003E7BA5">
        <w:t xml:space="preserve">navode </w:t>
      </w:r>
      <w:r w:rsidR="00FF5DED" w:rsidRPr="001901BA">
        <w:t>Ministarstva financija, Porezn</w:t>
      </w:r>
      <w:r w:rsidR="00FF5DED">
        <w:t>e</w:t>
      </w:r>
      <w:r w:rsidR="00FF5DED" w:rsidRPr="001901BA">
        <w:t xml:space="preserve"> uprave, Područni ured Zagreb</w:t>
      </w:r>
      <w:r w:rsidR="00C01214">
        <w:t xml:space="preserve">, </w:t>
      </w:r>
      <w:r w:rsidR="00C01214" w:rsidRPr="001901BA">
        <w:t>Služba za naplatu i ovrhu, Zagreb, Albrechtova 42</w:t>
      </w:r>
      <w:r w:rsidR="0011082B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C01214">
        <w:t>11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74BB3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A74BB3" w:rsidP="00C359B6" w:rsidR="00A74BB3">
      <w:pPr>
        <w:pStyle w:val="Bezproreda"/>
        <w:ind w:left="4956"/>
        <w:jc w:val="right"/>
      </w:pPr>
      <w:r>
        <w:t>Za točnost otpravka - ovlašteni službenik</w:t>
      </w:r>
    </w:p>
    <w:p w:rsidRDefault="00A74BB3" w:rsidP="00C359B6" w:rsidR="00A74BB3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B48" w:rsidP="00B15477" w:rsidR="00D31B48">
      <w:r>
        <w:separator/>
      </w:r>
    </w:p>
  </w:endnote>
  <w:endnote w:id="0" w:type="continuationSeparator">
    <w:p w:rsidRDefault="00D31B48" w:rsidP="00B15477" w:rsidR="00D31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B48" w:rsidP="00B15477" w:rsidR="00D31B48">
      <w:r>
        <w:separator/>
      </w:r>
    </w:p>
  </w:footnote>
  <w:footnote w:id="0" w:type="continuationSeparator">
    <w:p w:rsidRDefault="00D31B48" w:rsidP="00B15477" w:rsidR="00D31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74BB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12E99">
          <w:t>2</w:t>
        </w:r>
        <w:r w:rsidR="008B7F8C">
          <w:t>795</w:t>
        </w:r>
        <w:r w:rsidR="00D12E99">
          <w:t>/</w:t>
        </w:r>
        <w:r w:rsidR="00993073">
          <w:t>16</w:t>
        </w:r>
        <w:r w:rsidR="006A7E02">
          <w:t>-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0102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21608"/>
    <w:rsid w:val="00A74BB3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4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4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St-2795/2016</izvorni_sadrzaj>
    <derivirana_varijabla naziv="DomainObject.Predmet.OznakaBroj_1">St-2795/2016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MARIĆ jednostavno društvo s ograničenom odgovornošću za proizvodnju, trgovinu i usluge zastupanog po punomoćniku Niko Marić</izvorni_sadrzaj>
    <derivirana_varijabla naziv="DomainObject.Predmet.ProtustrankaFormated_1">  USLUGE MARIĆ jednostavno društvo s ograničenom odgovornošću za proizvodnju, trgovinu i usluge zastupanog po punomoćniku Niko Marić</derivirana_varijabla>
  </DomainObject.Predmet.ProtustrankaFormated>
  <DomainObject.Predmet.ProtustrankaFormatedOIB>
    <izvorni_sadrzaj>  USLUGE MARIĆ jednostavno društvo s ograničenom odgovornošću za proizvodnju, trgovinu i usluge, OIB 45456921134 zastupanog po punomoćniku Niko Marić</izvorni_sadrzaj>
    <derivirana_varijabla naziv="DomainObject.Predmet.ProtustrankaFormatedOIB_1">  USLUGE MARIĆ jednostavno društvo s ograničenom odgovornošću za proizvodnju, trgovinu i usluge, OIB 45456921134 zastupanog po punomoćniku Niko Marić</derivirana_varijabla>
  </DomainObject.Predmet.ProtustrankaFormatedOIB>
  <DomainObject.Predmet.ProtustrankaFormatedWithAdress>
    <izvorni_sadrzaj> USLUGE MARIĆ jednostavno društvo s ograničenom odgovornošću za proizvodnju, trgovinu i usluge, Lelijska 35, 10000 Zagreb zastupanog po punomoćniku Niko Marić</izvorni_sadrzaj>
    <derivirana_varijabla naziv="DomainObject.Predmet.ProtustrankaFormatedWithAdress_1"> USLUGE MARIĆ jednostavno društvo s ograničenom odgovornošću za proizvodnju, trgovinu i usluge, Lelijska 35, 10000 Zagreb zastupanog po punomoćniku Niko Marić</derivirana_varijabla>
  </DomainObject.Predmet.ProtustrankaFormatedWithAdress>
  <DomainObject.Predmet.ProtustrankaFormatedWithAdressOIB>
    <izvorni_sadrzaj> USLUGE MARIĆ jednostavno društvo s ograničenom odgovornošću za proizvodnju, trgovinu i usluge, OIB 45456921134, Lelijska 35, 10000 Zagreb zastupanog po punomoćniku Niko Marić</izvorni_sadrzaj>
    <derivirana_varijabla naziv="DomainObject.Predmet.ProtustrankaFormatedWithAdressOIB_1"> USLUGE MARIĆ jednostavno društvo s ograničenom odgovornošću za proizvodnju, trgovinu i usluge, OIB 45456921134, Lelijska 35, 10000 Zagreb zastupanog po punomoćniku Niko Marić</derivirana_varijabla>
  </DomainObject.Predmet.ProtustrankaFormatedWithAdressOIB>
  <DomainObject.Predmet.ProtustrankaWithAdress>
    <izvorni_sadrzaj>USLUGE MARIĆ jednostavno društvo s ograničenom odgovornošću za proizvodnju, trgovinu i usluge Lelijska 35, 10000 Zagreb</izvorni_sadrzaj>
    <derivirana_varijabla naziv="DomainObject.Predmet.ProtustrankaWithAdress_1">USLUGE MARIĆ jednostavno društvo s ograničenom odgovornošću za proizvodnju, trgovinu i usluge Lelijska 35, 10000 Zagreb</derivirana_varijabla>
  </DomainObject.Predmet.ProtustrankaWithAdress>
  <DomainObject.Predmet.ProtustrankaWithAdressOIB>
    <izvorni_sadrzaj>USLUGE MARIĆ jednostavno društvo s ograničenom odgovornošću za proizvodnju, trgovinu i usluge, OIB 45456921134, Lelijska 35, 10000 Zagreb</izvorni_sadrzaj>
    <derivirana_varijabla naziv="DomainObject.Predmet.ProtustrankaWithAdressOIB_1">USLUGE MARIĆ jednostavno društvo s ograničenom odgovornošću za proizvodnju, trgovinu i usluge, OIB 45456921134, Lelijska 35, 10000 Zagreb</derivirana_varijabla>
  </DomainObject.Predmet.ProtustrankaWithAdressOIB>
  <DomainObject.Predmet.ProtustrankaNazivFormated>
    <izvorni_sadrzaj>USLUGE MARIĆ jednostavno društvo s ograničenom odgovornošću za proizvodnju, trgovinu i usluge</izvorni_sadrzaj>
    <derivirana_varijabla naziv="DomainObject.Predmet.ProtustrankaNazivFormated_1">USLUGE MARIĆ jednostavno društvo s ograničenom odgovornošću za proizvodnju, trgovinu i usluge</derivirana_varijabla>
  </DomainObject.Predmet.ProtustrankaNazivFormated>
  <DomainObject.Predmet.ProtustrankaNazivFormatedOIB>
    <izvorni_sadrzaj>USLUGE MARIĆ jednostavno društvo s ograničenom odgovornošću za proizvodnju, trgovinu i usluge, OIB 45456921134</izvorni_sadrzaj>
    <derivirana_varijabla naziv="DomainObject.Predmet.ProtustrankaNazivFormatedOIB_1">USLUGE MARIĆ jednostavno društvo s ograničenom odgovornošću za proizvodnju, trgovinu i usluge, OIB 45456921134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Marić; VJEROVNICI</izvorni_sadrzaj>
    <derivirana_varijabla naziv="DomainObject.Predmet.StrankaFormated_1">  FINA Regionalni centar Zagreb; Niko Marić; VJEROVNICI</derivirana_varijabla>
  </DomainObject.Predmet.StrankaFormated>
  <DomainObject.Predmet.StrankaFormatedOIB>
    <izvorni_sadrzaj>  FINA Regionalni centar Zagreb, OIB 85821130368; Niko Marić, OIB 77855724299; VJEROVNICI</izvorni_sadrzaj>
    <derivirana_varijabla naziv="DomainObject.Predmet.StrankaFormatedOIB_1">  FINA Regionalni centar Zagreb, OIB 85821130368; Niko Marić, OIB 77855724299; VJEROVNICI</derivirana_varijabla>
  </DomainObject.Predmet.StrankaFormatedOIB>
  <DomainObject.Predmet.StrankaFormatedWithAdress>
    <izvorni_sadrzaj> FINA Regionalni centar Zagreb, Trg svibanjskih žrtava 1995. br. 1, 10000 Zagreb; Niko Marić, Lelijska Ulica 35, 10000 Zagreb; VJEROVNICI</izvorni_sadrzaj>
    <derivirana_varijabla naziv="DomainObject.Predmet.StrankaFormatedWithAdress_1"> FINA Regionalni centar Zagreb, Trg svibanjskih žrtava 1995. br. 1, 10000 Zagreb; Niko Marić, Lelijska Ulica 35, 10000 Zagreb; VJEROVNICI</derivirana_varijabla>
  </DomainObject.Predmet.StrankaFormatedWithAdress>
  <DomainObject.Predmet.StrankaFormatedWithAdressOIB>
    <izvorni_sadrzaj> FINA Regionalni centar Zagreb, OIB 85821130368, Trg svibanjskih žrtava 1995. br. 1, 10000 Zagreb; Niko Marić, OIB 77855724299, Lelijska Ulica 35, 10000 Zagreb; VJEROVNICI</izvorni_sadrzaj>
    <derivirana_varijabla naziv="DomainObject.Predmet.StrankaFormatedWithAdressOIB_1"> FINA Regionalni centar Zagreb, OIB 85821130368, Trg svibanjskih žrtava 1995. br. 1, 10000 Zagreb; Niko Marić, OIB 77855724299, Lelijska Ulica 35, 10000 Zagreb; VJEROVNICI</derivirana_varijabla>
  </DomainObject.Predmet.StrankaFormatedWithAdressOIB>
  <DomainObject.Predmet.StrankaWithAdress>
    <izvorni_sadrzaj>FINA Regionalni centar Zagreb Trg svibanjskih žrtava 1995. br. 1,10000 Zagreb,Niko Marić Lelijska Ulica 35,10000 Zagreb,VJEROVNICI </izvorni_sadrzaj>
    <derivirana_varijabla naziv="DomainObject.Predmet.StrankaWithAdress_1">FINA Regionalni centar Zagreb Trg svibanjskih žrtava 1995. br. 1,10000 Zagreb,Niko Marić Lelijska Ulica 35,10000 Zagreb,VJEROVNICI </derivirana_varijabla>
  </DomainObject.Predmet.StrankaWithAdress>
  <DomainObject.Predmet.StrankaWithAdressOIB>
    <izvorni_sadrzaj>FINA Regionalni centar Zagreb, OIB 85821130368, Trg svibanjskih žrtava 1995. br. 1,10000 Zagreb,Niko Marić, OIB 77855724299, Lelijska Ulica 35,10000 Zagreb,VJEROVNICI</izvorni_sadrzaj>
    <derivirana_varijabla naziv="DomainObject.Predmet.StrankaWithAdressOIB_1">FINA Regionalni centar Zagreb, OIB 85821130368, Trg svibanjskih žrtava 1995. br. 1,10000 Zagreb,Niko Marić, OIB 77855724299, Lelijska Ulica 35,10000 Zagreb,VJEROVNICI</derivirana_varijabla>
  </DomainObject.Predmet.StrankaWithAdressOIB>
  <DomainObject.Predmet.StrankaNazivFormated>
    <izvorni_sadrzaj>FINA Regionalni centar Zagreb,Niko Marić,VJEROVNICI</izvorni_sadrzaj>
    <derivirana_varijabla naziv="DomainObject.Predmet.StrankaNazivFormated_1">FINA Regionalni centar Zagreb,Niko Marić,VJEROVNICI</derivirana_varijabla>
  </DomainObject.Predmet.StrankaNazivFormated>
  <DomainObject.Predmet.StrankaNazivFormatedOIB>
    <izvorni_sadrzaj>FINA Regionalni centar Zagreb, OIB 85821130368,Niko Marić, OIB 77855724299,VJEROVNICI</izvorni_sadrzaj>
    <derivirana_varijabla naziv="DomainObject.Predmet.StrankaNazivFormatedOIB_1">FINA Regionalni centar Zagreb, OIB 85821130368,Niko Marić, OIB 77855724299,VJEROVNICI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 Marić</item>
      <item>VJEROVNICI</item>
    </izvorni_sadrzaj>
    <derivirana_varijabla naziv="DomainObject.Predmet.StrankaListFormated_1">
      <item>FINA Regionalni centar Zagreb</item>
      <item>Niko Marić</item>
      <item>VJEROVNICI</item>
    </derivirana_varijabla>
  </DomainObject.Predmet.StrankaListFormated>
  <DomainObject.Predmet.StrankaListFormatedOIB>
    <izvorni_sadrzaj>
      <item>FINA Regionalni centar Zagreb, OIB 85821130368</item>
      <item>Niko Marić, OIB 77855724299</item>
      <item>VJEROVNICI</item>
    </izvorni_sadrzaj>
    <derivirana_varijabla naziv="DomainObject.Predmet.StrankaListFormatedOIB_1">
      <item>FINA Regionalni centar Zagreb, OIB 85821130368</item>
      <item>Niko Marić, OIB 77855724299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Niko Marić, Lelijska Ulica 35, 10000 Zagreb</item>
      <item>VJEROVNICI</item>
    </izvorni_sadrzaj>
    <derivirana_varijabla naziv="DomainObject.Predmet.StrankaListFormatedWithAdress_1">
      <item>FINA Regionalni centar Zagreb, Trg svibanjskih žrtava 1995. br. 1, 10000 Zagreb</item>
      <item>Niko Marić, Lelijska Ulica 35,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Marić, OIB 77855724299, Lelijska Ulica 35,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Niko Marić, OIB 77855724299, Lelijska Ulica 35, 10000 Zagreb</item>
      <item>VJEROVNICI</item>
    </derivirana_varijabla>
  </DomainObject.Predmet.StrankaListFormatedWithAdressOIB>
  <DomainObject.Predmet.StrankaListNazivFormated>
    <izvorni_sadrzaj>
      <item>FINA Regionalni centar Zagreb</item>
      <item>Niko Marić</item>
      <item>VJEROVNICI</item>
    </izvorni_sadrzaj>
    <derivirana_varijabla naziv="DomainObject.Predmet.StrankaListNazivFormated_1">
      <item>FINA Regionalni centar Zagreb</item>
      <item>Niko Marić</item>
      <item>VJEROVNICI</item>
    </derivirana_varijabla>
  </DomainObject.Predmet.StrankaListNazivFormated>
  <DomainObject.Predmet.StrankaListNazivFormatedOIB>
    <izvorni_sadrzaj>
      <item>FINA Regionalni centar Zagreb, OIB 85821130368</item>
      <item>Niko Marić, OIB 77855724299</item>
      <item>VJEROVNICI</item>
    </izvorni_sadrzaj>
    <derivirana_varijabla naziv="DomainObject.Predmet.StrankaListNazivFormatedOIB_1">
      <item>FINA Regionalni centar Zagreb, OIB 85821130368</item>
      <item>Niko Marić, OIB 77855724299</item>
      <item>VJEROVNICI</item>
    </derivirana_varijabla>
  </DomainObject.Predmet.StrankaListNazivFormatedOIB>
  <DomainObject.Predmet.ProtuStrankaListFormated>
    <izvorni_sadrzaj>
      <item>USLUGE MARIĆ jednostavno društvo s ograničenom odgovornošću za proizvodnju, trgovinu i usluge zastupanog po punomoćniku Niko Marić</item>
    </izvorni_sadrzaj>
    <derivirana_varijabla naziv="DomainObject.Predmet.ProtuStrankaListFormated_1">
      <item>USLUGE MARIĆ jednostavno društvo s ograničenom odgovornošću za proizvodnju, trgovinu i usluge zastupanog po punomoćniku Niko Marić</item>
    </derivirana_varijabla>
  </DomainObject.Predmet.ProtuStrankaListFormated>
  <DomainObject.Predmet.ProtuStrankaListFormatedOIB>
    <izvorni_sadrzaj>
      <item>USLUGE MARIĆ jednostavno društvo s ograničenom odgovornošću za proizvodnju, trgovinu i usluge, OIB 45456921134 zastupanog po punomoćniku Niko Marić</item>
    </izvorni_sadrzaj>
    <derivirana_varijabla naziv="DomainObject.Predmet.ProtuStrankaListFormatedOIB_1">
      <item>USLUGE MARIĆ jednostavno društvo s ograničenom odgovornošću za proizvodnju, trgovinu i usluge, OIB 45456921134 zastupanog po punomoćniku Niko Marić</item>
    </derivirana_varijabla>
  </DomainObject.Predmet.ProtuStrankaListFormatedOIB>
  <DomainObject.Predmet.ProtuStrankaListFormatedWithAdress>
    <izvorni_sadrzaj>
      <item>USLUGE MARIĆ jednostavno društvo s ograničenom odgovornošću za proizvodnju, trgovinu i usluge, Lelijska 35, 10000 Zagreb zastupanog po punomoćniku Niko Marić</item>
    </izvorni_sadrzaj>
    <derivirana_varijabla naziv="DomainObject.Predmet.ProtuStrankaListFormatedWithAdress_1">
      <item>USLUGE MARIĆ jednostavno društvo s ograničenom odgovornošću za proizvodnju, trgovinu i usluge, Lelijska 35, 10000 Zagreb zastupanog po punomoćniku Niko Marić</item>
    </derivirana_varijabla>
  </DomainObject.Predmet.ProtuStrankaListFormatedWithAdress>
  <DomainObject.Predmet.ProtuStrankaListFormatedWithAdressOIB>
    <izvorni_sadrzaj>
      <item>USLUGE MARIĆ jednostavno društvo s ograničenom odgovornošću za proizvodnju, trgovinu i usluge, OIB 45456921134, Lelijska 35, 10000 Zagreb zastupanog po punomoćniku Niko Marić</item>
    </izvorni_sadrzaj>
    <derivirana_varijabla naziv="DomainObject.Predmet.ProtuStrankaListFormatedWithAdressOIB_1">
      <item>USLUGE MARIĆ jednostavno društvo s ograničenom odgovornošću za proizvodnju, trgovinu i usluge, OIB 45456921134, Lelijska 35, 10000 Zagreb zastupanog po punomoćniku Niko Marić</item>
    </derivirana_varijabla>
  </DomainObject.Predmet.ProtuStrankaListFormatedWithAdressOIB>
  <DomainObject.Predmet.ProtuStrankaListNazivFormated>
    <izvorni_sadrzaj>
      <item>USLUGE MARIĆ jednostavno društvo s ograničenom odgovornošću za proizvodnju, trgovinu i usluge</item>
    </izvorni_sadrzaj>
    <derivirana_varijabla naziv="DomainObject.Predmet.ProtuStrankaListNazivFormated_1">
      <item>USLUGE MARIĆ jednostavno društvo s ograničenom odgovornošću za proizvodnju, trgovinu i usluge</item>
    </derivirana_varijabla>
  </DomainObject.Predmet.ProtuStrankaListNazivFormated>
  <DomainObject.Predmet.ProtuStrankaListNazivFormatedOIB>
    <izvorni_sadrzaj>
      <item>USLUGE MARIĆ jednostavno društvo s ograničenom odgovornošću za proizvodnju, trgovinu i usluge, OIB 45456921134</item>
    </izvorni_sadrzaj>
    <derivirana_varijabla naziv="DomainObject.Predmet.ProtuStrankaListNazivFormatedOIB_1">
      <item>USLUGE MARIĆ jednostavno društvo s ograničenom odgovornošću za proizvodnju, trgovinu i usluge, OIB 45456921134</item>
    </derivirana_varijabla>
  </DomainObject.Predmet.ProtuStrankaListNazivFormatedOIB>
  <DomainObject.Predmet.OstaliListFormated>
    <izvorni_sadrzaj>
      <item>Niko Marić punomoćnik sudionika u postupku USLUGE MARIĆ jednostavno društvo s ograničenom odgovornošću za proizvodnju, trgovinu i usluge</item>
    </izvorni_sadrzaj>
    <derivirana_varijabla naziv="DomainObject.Predmet.OstaliListFormated_1">
      <item>Niko Marić punomoćnik sudionika u postupku USLUGE MARIĆ jednostavno društvo s ograničenom odgovornošću za proizvodnju, trgovinu i usluge</item>
    </derivirana_varijabla>
  </DomainObject.Predmet.OstaliListFormated>
  <DomainObject.Predmet.OstaliListFormatedOIB>
    <izvorni_sadrzaj>
      <item>Niko Marić, OIB 77855724299 punomoćnik sudionika u postupku USLUGE MARIĆ jednostavno društvo s ograničenom odgovornošću za proizvodnju, trgovinu i usluge</item>
    </izvorni_sadrzaj>
    <derivirana_varijabla naziv="DomainObject.Predmet.OstaliListFormatedOIB_1">
      <item>Niko Marić, OIB 77855724299 punomoćnik sudionika u postupku USLUGE MARIĆ jednostavno društvo s ograničenom odgovornošću za proizvodnju, trgovinu i usluge</item>
    </derivirana_varijabla>
  </DomainObject.Predmet.OstaliListFormatedOIB>
  <DomainObject.Predmet.OstaliListFormatedWithAdress>
    <izvorni_sadrzaj>
      <item>Niko Marić, Lelijska Ulica 35, 10040 Zagreb punomoćnik sudionika u postupku USLUGE MARIĆ jednostavno društvo s ograničenom odgovornošću za proizvodnju, trgovinu i usluge</item>
    </izvorni_sadrzaj>
    <derivirana_varijabla naziv="DomainObject.Predmet.OstaliListFormatedWithAdress_1">
      <item>Niko Marić, Lelijska Ulica 35, 10040 Zagreb punomoćnik sudionika u postupku USLUGE MARIĆ jednostavno društvo s ograničenom odgovornošću za proizvodnju, trgovinu i usluge</item>
    </derivirana_varijabla>
  </DomainObject.Predmet.OstaliListFormatedWithAdress>
  <DomainObject.Predmet.OstaliListFormatedWithAdressOIB>
    <izvorni_sadrzaj>
      <item>Niko Marić, OIB 77855724299, Lelijska Ulica 35, 10040 Zagreb punomoćnik sudionika u postupku USLUGE MARIĆ jednostavno društvo s ograničenom odgovornošću za proizvodnju, trgovinu i usluge</item>
    </izvorni_sadrzaj>
    <derivirana_varijabla naziv="DomainObject.Predmet.OstaliListFormatedWithAdressOIB_1">
      <item>Niko Marić, OIB 77855724299, Lelijska Ulica 35, 10040 Zagreb punomoćnik sudionika u postupku USLUGE MARIĆ jednostavno društvo s ograničenom odgovornošću za proizvodnju, trgovinu i usluge</item>
    </derivirana_varijabla>
  </DomainObject.Predmet.OstaliListFormatedWithAdressOIB>
  <DomainObject.Predmet.OstaliListNazivFormated>
    <izvorni_sadrzaj>
      <item>Niko Marić</item>
    </izvorni_sadrzaj>
    <derivirana_varijabla naziv="DomainObject.Predmet.OstaliListNazivFormated_1">
      <item>Niko Marić</item>
    </derivirana_varijabla>
  </DomainObject.Predmet.OstaliListNazivFormated>
  <DomainObject.Predmet.OstaliListNazivFormatedOIB>
    <izvorni_sadrzaj>
      <item>Niko Marić, OIB 77855724299</item>
    </izvorni_sadrzaj>
    <derivirana_varijabla naziv="DomainObject.Predmet.OstaliListNazivFormatedOIB_1">
      <item>Niko Marić, OIB 77855724299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USLUGE MARIĆ jednostavno društvo s ograničenom odgovornošću za proizvodnju, trgovinu i usluge</izvorni_sadrzaj>
    <derivirana_varijabla naziv="DomainObject.Predmet.ProtustrankaIDrugi_1">USLUGE MARIĆ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USLUGE MARIĆ jednostavno društvo s ograničenom odgovornošću za proizvodnju, trgovinu i usluge, OIB 45456921134, Lelijska 35, 10000 Zagreb</izvorni_sadrzaj>
    <derivirana_varijabla naziv="DomainObject.Predmet.ProtustrankaIDrugiAdressOIB_1">USLUGE MARIĆ jednostavno društvo s ograničenom odgovornošću za proizvodnju, trgovinu i usluge, OIB 45456921134, Lelijska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MARIĆ jednostavno društvo s ograničenom odgovornošću za proizvodnju, trgovinu i usluge</item>
      <item>Niko Marić</item>
      <item>Niko Marić</item>
      <item>VJEROVNICI</item>
    </izvorni_sadrzaj>
    <derivirana_varijabla naziv="DomainObject.Predmet.SudioniciListNaziv_1">
      <item>FINA Regionalni centar Zagreb</item>
      <item>USLUGE MARIĆ jednostavno društvo s ograničenom odgovornošću za proizvodnju, trgovinu i usluge</item>
      <item>Niko Marić</item>
      <item>Niko Marić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USLUGE MARIĆ jednostavno društvo s ograničenom odgovornošću za proizvodnju, trgovinu i usluge, OIB 45456921134, Lelijska 35,10000 Zagreb</item>
      <item>Niko Marić, OIB 77855724299, Lelijska Ulica 35,10040 Zagreb</item>
      <item>Niko Marić, OIB 77855724299, Lelijska Ulica 35,10000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USLUGE MARIĆ jednostavno društvo s ograničenom odgovornošću za proizvodnju, trgovinu i usluge, OIB 45456921134, Lelijska 35,10000 Zagreb</item>
      <item>Niko Marić, OIB 77855724299, Lelijska Ulica 35,10040 Zagreb</item>
      <item>Niko Marić, OIB 77855724299, Lelijska Ulica 35,10000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45456921134</item>
      <item>, OIB 77855724299</item>
      <item>, OIB 77855724299</item>
      <item>, OIB null</item>
    </izvorni_sadrzaj>
    <derivirana_varijabla naziv="DomainObject.Predmet.SudioniciListNazivOIB_1">
      <item>, OIB 85821130368</item>
      <item>, OIB 45456921134</item>
      <item>, OIB 77855724299</item>
      <item>, OIB 77855724299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D3A18-D0C6-4092-9515-FBCD3C59E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4932</properties:Characters>
  <properties:Lines>101</properties:Lines>
  <properties:Paragraphs>30</properties:Paragraphs>
  <properties:TotalTime>464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2017-12-11T10:13:00Z</cp:lastPrinted>
  <dcterms:modified xmlns:xsi="http://www.w3.org/2001/XMLSchema-instance" xsi:type="dcterms:W3CDTF">2017-12-11T10:13:00Z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