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f1ec8" w14:paraId="f6f1ec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6F6C66">
        <w:rPr>
          <w:rFonts w:cs="Times New Roman" w:eastAsia="Times New Roman"/>
          <w:noProof/>
          <w:szCs w:val="20"/>
          <w:lang w:eastAsia="hr-HR"/>
        </w:rPr>
        <w:t xml:space="preserve">        5. St-507/2017-2</w:t>
      </w: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F6C6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F6C6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F6C66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6F6C66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TT FABRICATIO FORTIS društvo s ograničenom odgovornošću za građenje i usluge, Zagreb, Branimirova 17, MBS: 080665833, OIB: 67199987424, 25. listopada 2017.</w:t>
      </w:r>
      <w:r w:rsidRPr="006F6C66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F6C66">
        <w:rPr>
          <w:rFonts w:cs="Times New Roman" w:eastAsia="Times New Roman"/>
          <w:szCs w:val="20"/>
          <w:lang w:eastAsia="hr-HR"/>
        </w:rPr>
        <w:t>r i j e š i o   j e</w:t>
      </w: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F6C66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TT FABRICATIO FORTIS društvo s ograničenom odgovornošću za građenje i usluge, Zagreb, Branimirova 17, MBS: 080665833, OIB: 67199987424.</w:t>
      </w: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F6C66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30. studenog 2017. u 10,30 sati u ovome sudu u Bjelovaru, Šetalište dr. </w:t>
      </w:r>
      <w:proofErr w:type="spellStart"/>
      <w:r w:rsidRPr="006F6C66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6F6C66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F6C66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6F6C66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F6C66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F6C66">
        <w:rPr>
          <w:rFonts w:cs="Times New Roman" w:eastAsia="Times New Roman"/>
          <w:szCs w:val="20"/>
          <w:lang w:eastAsia="hr-HR"/>
        </w:rPr>
        <w:t xml:space="preserve">- zakonski zastupnik dužnika Tomo </w:t>
      </w:r>
      <w:proofErr w:type="spellStart"/>
      <w:r w:rsidRPr="006F6C66">
        <w:rPr>
          <w:rFonts w:cs="Times New Roman" w:eastAsia="Times New Roman"/>
          <w:szCs w:val="20"/>
          <w:lang w:eastAsia="hr-HR"/>
        </w:rPr>
        <w:t>Topčić</w:t>
      </w:r>
      <w:proofErr w:type="spellEnd"/>
      <w:r w:rsidRPr="006F6C66">
        <w:rPr>
          <w:rFonts w:cs="Times New Roman" w:eastAsia="Times New Roman"/>
          <w:szCs w:val="20"/>
          <w:lang w:eastAsia="hr-HR"/>
        </w:rPr>
        <w:t xml:space="preserve">. </w:t>
      </w: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F6C66">
        <w:rPr>
          <w:rFonts w:cs="Times New Roman" w:eastAsia="Times New Roman"/>
          <w:szCs w:val="20"/>
          <w:lang w:eastAsia="hr-HR"/>
        </w:rPr>
        <w:t xml:space="preserve">III. Nalaže se zakonskom zastupniku dužnika Tomi </w:t>
      </w:r>
      <w:proofErr w:type="spellStart"/>
      <w:r w:rsidRPr="006F6C66">
        <w:rPr>
          <w:rFonts w:cs="Times New Roman" w:eastAsia="Times New Roman"/>
          <w:szCs w:val="20"/>
          <w:lang w:eastAsia="hr-HR"/>
        </w:rPr>
        <w:t>Topčiću</w:t>
      </w:r>
      <w:proofErr w:type="spellEnd"/>
      <w:r w:rsidRPr="006F6C66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F6C66">
        <w:rPr>
          <w:rFonts w:cs="Times New Roman" w:eastAsia="Times New Roman"/>
          <w:szCs w:val="20"/>
          <w:lang w:eastAsia="hr-HR"/>
        </w:rPr>
        <w:t>Obrazloženje</w:t>
      </w: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F6C66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71/15), 6. lipnja 2016. Trgovačkom sudu u Zagrebu podnijela prijedlog za otvaranje stečajnog postupka nad dužnikom</w:t>
      </w:r>
      <w:r w:rsidRPr="006F6C66">
        <w:rPr>
          <w:rFonts w:cs="Times New Roman" w:eastAsia="Times New Roman"/>
          <w:szCs w:val="20"/>
          <w:lang w:eastAsia="hr-HR"/>
        </w:rPr>
        <w:t xml:space="preserve"> TT FABRICATIO FORTIS društvo s ograničenom odgovornošću za građenje i usluge, Zagreb, koji je zaprimljen pod brojem St-4733/2016. </w:t>
      </w: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F6C66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1064 dana, u ukupnom iznosu od 815.844,29 kn, u koji iznos je uračunata kamata i </w:t>
      </w:r>
      <w:r w:rsidRPr="006F6C66">
        <w:rPr>
          <w:rFonts w:cs="Times New Roman" w:eastAsia="Times New Roman"/>
          <w:szCs w:val="20"/>
          <w:lang w:eastAsia="hr-HR"/>
        </w:rPr>
        <w:lastRenderedPageBreak/>
        <w:t xml:space="preserve">naknada Financijske agencije za provedbu ovrhe na novčanim sredstvima. Prema podacima koje je FINI dostavio Hrvatski zavod za mirovinsko osiguranje </w:t>
      </w:r>
      <w:r w:rsidRPr="006F6C66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F6C66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St-4733/2016 ustupljen je Trgovačkom sudu u Bjelovaru na daljnji postupak. </w:t>
      </w: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F6C66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F6C66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F6C66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F6C66">
        <w:rPr>
          <w:rFonts w:cs="Times New Roman" w:eastAsia="Times New Roman"/>
          <w:szCs w:val="20"/>
          <w:lang w:eastAsia="hr-HR"/>
        </w:rPr>
        <w:t xml:space="preserve">U Bjelovaru, 25. listopada </w:t>
      </w:r>
      <w:r w:rsidRPr="006F6C66">
        <w:rPr>
          <w:rFonts w:cs="Times New Roman" w:eastAsia="Times New Roman"/>
          <w:noProof/>
          <w:szCs w:val="20"/>
          <w:lang w:eastAsia="hr-HR"/>
        </w:rPr>
        <w:t>2017.</w:t>
      </w: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6F6C66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F6C6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F6C66" w:rsidP="006F6C66" w:rsidR="006F6C66" w:rsidRPr="006F6C6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6F6C66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6F6C66" w:rsidP="006F6C66" w:rsidR="006F6C66" w:rsidRPr="006F6C6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6F6C66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6F6C66" w:rsidP="006F6C66" w:rsidR="006F6C66" w:rsidRPr="006F6C6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6F6C66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F6C66">
        <w:rPr>
          <w:rFonts w:cs="Times New Roman" w:eastAsia="Times New Roman"/>
          <w:szCs w:val="20"/>
          <w:lang w:eastAsia="hr-HR"/>
        </w:rPr>
        <w:t xml:space="preserve">      </w:t>
      </w: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F6C66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F6C66" w:rsidP="006F6C66" w:rsidR="006F6C66" w:rsidRPr="006F6C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C66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25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St-507/2017-2</izvorni_sadrzaj>
    <derivirana_varijabla naziv="DomainObject.Oznaka_1">St-507/2017-2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St-507/2017</izvorni_sadrzaj>
    <derivirana_varijabla naziv="DomainObject.Predmet.OznakaBroj_1">St-507/2017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TT FABRICATIO FORTIS d.o.o.</izvorni_sadrzaj>
    <derivirana_varijabla naziv="DomainObject.Predmet.ProtustrankaFormated_1">  TT FABRICATIO FORTIS d.o.o.</derivirana_varijabla>
  </DomainObject.Predmet.ProtustrankaFormated>
  <DomainObject.Predmet.ProtustrankaFormatedOIB>
    <izvorni_sadrzaj>  TT FABRICATIO FORTIS d.o.o., OIB 67199987424</izvorni_sadrzaj>
    <derivirana_varijabla naziv="DomainObject.Predmet.ProtustrankaFormatedOIB_1">  TT FABRICATIO FORTIS d.o.o., OIB 67199987424</derivirana_varijabla>
  </DomainObject.Predmet.ProtustrankaFormatedOIB>
  <DomainObject.Predmet.ProtustrankaFormatedWithAdress>
    <izvorni_sadrzaj> TT FABRICATIO FORTIS d.o.o., Branimirova 17, 10000 Zagreb</izvorni_sadrzaj>
    <derivirana_varijabla naziv="DomainObject.Predmet.ProtustrankaFormatedWithAdress_1"> TT FABRICATIO FORTIS d.o.o., Branimirova 17, 10000 Zagreb</derivirana_varijabla>
  </DomainObject.Predmet.ProtustrankaFormatedWithAdress>
  <DomainObject.Predmet.ProtustrankaFormatedWithAdressOIB>
    <izvorni_sadrzaj> TT FABRICATIO FORTIS d.o.o., OIB 67199987424, Branimirova 17, 10000 Zagreb</izvorni_sadrzaj>
    <derivirana_varijabla naziv="DomainObject.Predmet.ProtustrankaFormatedWithAdressOIB_1"> TT FABRICATIO FORTIS d.o.o., OIB 67199987424, Branimirova 17, 10000 Zagreb</derivirana_varijabla>
  </DomainObject.Predmet.ProtustrankaFormatedWithAdressOIB>
  <DomainObject.Predmet.ProtustrankaWithAdress>
    <izvorni_sadrzaj>TT FABRICATIO FORTIS d.o.o. Branimirova 17, 10000 Zagreb</izvorni_sadrzaj>
    <derivirana_varijabla naziv="DomainObject.Predmet.ProtustrankaWithAdress_1">TT FABRICATIO FORTIS d.o.o. Branimirova 17, 10000 Zagreb</derivirana_varijabla>
  </DomainObject.Predmet.ProtustrankaWithAdress>
  <DomainObject.Predmet.ProtustrankaWithAdressOIB>
    <izvorni_sadrzaj>TT FABRICATIO FORTIS d.o.o., OIB 67199987424, Branimirova 17, 10000 Zagreb</izvorni_sadrzaj>
    <derivirana_varijabla naziv="DomainObject.Predmet.ProtustrankaWithAdressOIB_1">TT FABRICATIO FORTIS d.o.o., OIB 67199987424, Branimirova 17, 10000 Zagreb</derivirana_varijabla>
  </DomainObject.Predmet.ProtustrankaWithAdressOIB>
  <DomainObject.Predmet.ProtustrankaNazivFormated>
    <izvorni_sadrzaj>TT FABRICATIO FORTIS d.o.o.</izvorni_sadrzaj>
    <derivirana_varijabla naziv="DomainObject.Predmet.ProtustrankaNazivFormated_1">TT FABRICATIO FORTIS d.o.o.</derivirana_varijabla>
  </DomainObject.Predmet.ProtustrankaNazivFormated>
  <DomainObject.Predmet.ProtustrankaNazivFormatedOIB>
    <izvorni_sadrzaj>TT FABRICATIO FORTIS d.o.o., OIB 67199987424</izvorni_sadrzaj>
    <derivirana_varijabla naziv="DomainObject.Predmet.ProtustrankaNazivFormatedOIB_1">TT FABRICATIO FORTIS d.o.o., OIB 67199987424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TT FABRICATIO FORTIS d.o.o.</item>
    </izvorni_sadrzaj>
    <derivirana_varijabla naziv="DomainObject.Predmet.ProtuStrankaListFormated_1">
      <item>TT FABRICATIO FORTIS d.o.o.</item>
    </derivirana_varijabla>
  </DomainObject.Predmet.ProtuStrankaListFormated>
  <DomainObject.Predmet.ProtuStrankaListFormatedOIB>
    <izvorni_sadrzaj>
      <item>TT FABRICATIO FORTIS d.o.o., OIB 67199987424</item>
    </izvorni_sadrzaj>
    <derivirana_varijabla naziv="DomainObject.Predmet.ProtuStrankaListFormatedOIB_1">
      <item>TT FABRICATIO FORTIS d.o.o., OIB 67199987424</item>
    </derivirana_varijabla>
  </DomainObject.Predmet.ProtuStrankaListFormatedOIB>
  <DomainObject.Predmet.ProtuStrankaListFormatedWithAdress>
    <izvorni_sadrzaj>
      <item>TT FABRICATIO FORTIS d.o.o., Branimirova 17, 10000 Zagreb</item>
    </izvorni_sadrzaj>
    <derivirana_varijabla naziv="DomainObject.Predmet.ProtuStrankaListFormatedWithAdress_1">
      <item>TT FABRICATIO FORTIS d.o.o., Branimirova 17, 10000 Zagreb</item>
    </derivirana_varijabla>
  </DomainObject.Predmet.ProtuStrankaListFormatedWithAdress>
  <DomainObject.Predmet.ProtuStrankaListFormatedWithAdressOIB>
    <izvorni_sadrzaj>
      <item>TT FABRICATIO FORTIS d.o.o., OIB 67199987424, Branimirova 17, 10000 Zagreb</item>
    </izvorni_sadrzaj>
    <derivirana_varijabla naziv="DomainObject.Predmet.ProtuStrankaListFormatedWithAdressOIB_1">
      <item>TT FABRICATIO FORTIS d.o.o., OIB 67199987424, Branimirova 17, 10000 Zagreb</item>
    </derivirana_varijabla>
  </DomainObject.Predmet.ProtuStrankaListFormatedWithAdressOIB>
  <DomainObject.Predmet.ProtuStrankaListNazivFormated>
    <izvorni_sadrzaj>
      <item>TT FABRICATIO FORTIS d.o.o.</item>
    </izvorni_sadrzaj>
    <derivirana_varijabla naziv="DomainObject.Predmet.ProtuStrankaListNazivFormated_1">
      <item>TT FABRICATIO FORTIS d.o.o.</item>
    </derivirana_varijabla>
  </DomainObject.Predmet.ProtuStrankaListNazivFormated>
  <DomainObject.Predmet.ProtuStrankaListNazivFormatedOIB>
    <izvorni_sadrzaj>
      <item>TT FABRICATIO FORTIS d.o.o., OIB 67199987424</item>
    </izvorni_sadrzaj>
    <derivirana_varijabla naziv="DomainObject.Predmet.ProtuStrankaListNazivFormatedOIB_1">
      <item>TT FABRICATIO FORTIS d.o.o., OIB 67199987424</item>
    </derivirana_varijabla>
  </DomainObject.Predmet.ProtuStrankaListNazivFormatedOIB>
  <DomainObject.Predmet.OstaliListFormated>
    <izvorni_sadrzaj>
      <item>Tomo Topčić</item>
    </izvorni_sadrzaj>
    <derivirana_varijabla naziv="DomainObject.Predmet.OstaliListFormated_1">
      <item>Tomo Topčić</item>
    </derivirana_varijabla>
  </DomainObject.Predmet.OstaliListFormated>
  <DomainObject.Predmet.OstaliListFormatedOIB>
    <izvorni_sadrzaj>
      <item>Tomo Topčić, OIB 50920449287</item>
    </izvorni_sadrzaj>
    <derivirana_varijabla naziv="DomainObject.Predmet.OstaliListFormatedOIB_1">
      <item>Tomo Topčić, OIB 50920449287</item>
    </derivirana_varijabla>
  </DomainObject.Predmet.OstaliListFormatedOIB>
  <DomainObject.Predmet.OstaliListFormatedWithAdress>
    <izvorni_sadrzaj>
      <item>Tomo Topčić, Maršala Tita 226, 51410 Opatija</item>
    </izvorni_sadrzaj>
    <derivirana_varijabla naziv="DomainObject.Predmet.OstaliListFormatedWithAdress_1">
      <item>Tomo Topčić, Maršala Tita 226, 51410 Opatija</item>
    </derivirana_varijabla>
  </DomainObject.Predmet.OstaliListFormatedWithAdress>
  <DomainObject.Predmet.OstaliListFormatedWithAdressOIB>
    <izvorni_sadrzaj>
      <item>Tomo Topčić, OIB 50920449287, Maršala Tita 226, 51410 Opatija</item>
    </izvorni_sadrzaj>
    <derivirana_varijabla naziv="DomainObject.Predmet.OstaliListFormatedWithAdressOIB_1">
      <item>Tomo Topčić, OIB 50920449287, Maršala Tita 226, 51410 Opatija</item>
    </derivirana_varijabla>
  </DomainObject.Predmet.OstaliListFormatedWithAdressOIB>
  <DomainObject.Predmet.OstaliListNazivFormated>
    <izvorni_sadrzaj>
      <item>Tomo Topčić</item>
    </izvorni_sadrzaj>
    <derivirana_varijabla naziv="DomainObject.Predmet.OstaliListNazivFormated_1">
      <item>Tomo Topčić</item>
    </derivirana_varijabla>
  </DomainObject.Predmet.OstaliListNazivFormated>
  <DomainObject.Predmet.OstaliListNazivFormatedOIB>
    <izvorni_sadrzaj>
      <item>Tomo Topčić, OIB 50920449287</item>
    </izvorni_sadrzaj>
    <derivirana_varijabla naziv="DomainObject.Predmet.OstaliListNazivFormatedOIB_1">
      <item>Tomo Topčić, OIB 50920449287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>St-507/2017-2</izvorni_sadrzaj>
    <derivirana_varijabla naziv="DomainObject.PoslovniBrojDokumenta_1">St-507/2017-2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TT FABRICATIO FORTIS d.o.o.</izvorni_sadrzaj>
    <derivirana_varijabla naziv="DomainObject.Predmet.ProtustrankaIDrugi_1">TT FABRICATIO FORTIS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TT FABRICATIO FORTIS d.o.o., OIB 67199987424, Branimirova 17, 10000 Zagreb</izvorni_sadrzaj>
    <derivirana_varijabla naziv="DomainObject.Predmet.ProtustrankaIDrugiAdressOIB_1">TT FABRICATIO FORTIS d.o.o., OIB 67199987424, Branimirova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TT FABRICATIO FORTIS d.o.o.</item>
      <item>FINA Regionalni centar Zagreb</item>
      <item>Tomo Topčić</item>
    </izvorni_sadrzaj>
    <derivirana_varijabla naziv="DomainObject.Predmet.SudioniciListNaziv_1">
      <item>TT FABRICATIO FORTIS d.o.o.</item>
      <item>FINA Regionalni centar Zagreb</item>
      <item>Tomo Topčić</item>
    </derivirana_varijabla>
  </DomainObject.Predmet.SudioniciListNaziv>
  <DomainObject.Predmet.SudioniciListAdressOIB>
    <izvorni_sadrzaj>
      <item>TT FABRICATIO FORTIS d.o.o., OIB 67199987424, Branimirova 17,10000 Zagreb</item>
      <item>FINA Regionalni centar Zagreb, OIB 85821130368, Trg svibanjskih žrtava 1995. 1,10000 Zagreb</item>
      <item>Tomo Topčić, OIB 50920449287, Maršala Tita 226,51410 Opatija</item>
    </izvorni_sadrzaj>
    <derivirana_varijabla naziv="DomainObject.Predmet.SudioniciListAdressOIB_1">
      <item>TT FABRICATIO FORTIS d.o.o., OIB 67199987424, Branimirova 17,10000 Zagreb</item>
      <item>FINA Regionalni centar Zagreb, OIB 85821130368, Trg svibanjskih žrtava 1995. 1,10000 Zagreb</item>
      <item>Tomo Topčić, OIB 50920449287, Maršala Tita 226,51410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3B8808-DC95-4F1B-A4BF-1D835AE141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3038</properties:Characters>
  <properties:Lines>86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2017-10-25T12:41:00Z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St-507/2017-2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