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6c3b" w14:paraId="57d6c3b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301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FE5B45" w:rsidP="001E16CB" w:rsidR="00FE5B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1E89" w:rsidP="00FE5B45" w:rsidR="00411E8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1E89" w:rsidP="00FE5B45" w:rsidR="00411E8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1E89" w:rsidP="00FE5B45" w:rsidR="00411E8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C440BC" w:rsidR="00C440B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C440BC" w:rsidR="00C440BC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411E89" w:rsidP="00C440BC" w:rsidR="00411E89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411E89" w:rsidP="00C440BC" w:rsidR="00411E89" w:rsidRPr="00C440BC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C440BC" w:rsidP="00FE5B45" w:rsidR="00C440BC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223B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223B4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47723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23B43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223B43">
        <w:rPr>
          <w:rFonts w:cs="Times New Roman" w:hAnsi="Times New Roman" w:ascii="Times New Roman"/>
          <w:sz w:val="24"/>
          <w:szCs w:val="24"/>
        </w:rPr>
        <w:t xml:space="preserve"> </w:t>
      </w:r>
      <w:r w:rsidR="00223B43" w:rsidRPr="00223B43">
        <w:rPr>
          <w:rFonts w:cs="Times New Roman" w:hAnsi="Times New Roman" w:ascii="Times New Roman"/>
          <w:sz w:val="24"/>
          <w:szCs w:val="24"/>
        </w:rPr>
        <w:t xml:space="preserve">MARSHAL j.d.o.o., Zadar, Ivana </w:t>
      </w:r>
      <w:proofErr w:type="spellStart"/>
      <w:r w:rsidR="00223B43" w:rsidRPr="00223B43">
        <w:rPr>
          <w:rFonts w:cs="Times New Roman" w:hAnsi="Times New Roman" w:ascii="Times New Roman"/>
          <w:sz w:val="24"/>
          <w:szCs w:val="24"/>
        </w:rPr>
        <w:t>Lukačića</w:t>
      </w:r>
      <w:proofErr w:type="spellEnd"/>
      <w:r w:rsidR="00223B43" w:rsidRPr="00223B43">
        <w:rPr>
          <w:rFonts w:cs="Times New Roman" w:hAnsi="Times New Roman" w:ascii="Times New Roman"/>
          <w:sz w:val="24"/>
          <w:szCs w:val="24"/>
        </w:rPr>
        <w:t xml:space="preserve"> 6, OIB: 15734735754</w:t>
      </w:r>
      <w:r w:rsidR="00FE5B45" w:rsidRPr="00223B43">
        <w:rPr>
          <w:rFonts w:cs="Times New Roman" w:hAnsi="Times New Roman" w:ascii="Times New Roman"/>
          <w:sz w:val="24"/>
          <w:szCs w:val="24"/>
        </w:rPr>
        <w:t>,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7723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1E16CB" w:rsidP="00FE5B45" w:rsidR="001E16CB" w:rsidRPr="00223B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223B4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223B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223B43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23B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223B43">
        <w:rPr>
          <w:rFonts w:cs="Times New Roman" w:hAnsi="Times New Roman" w:ascii="Times New Roman"/>
          <w:sz w:val="24"/>
          <w:szCs w:val="24"/>
        </w:rPr>
        <w:t xml:space="preserve"> </w:t>
      </w:r>
      <w:r w:rsidR="00223B43" w:rsidRPr="00223B43">
        <w:rPr>
          <w:rFonts w:cs="Times New Roman" w:hAnsi="Times New Roman" w:ascii="Times New Roman"/>
          <w:sz w:val="24"/>
          <w:szCs w:val="24"/>
        </w:rPr>
        <w:t xml:space="preserve">MARSHAL j.d.o.o., Zadar, Ivana </w:t>
      </w:r>
      <w:proofErr w:type="spellStart"/>
      <w:r w:rsidR="00223B43" w:rsidRPr="00223B43">
        <w:rPr>
          <w:rFonts w:cs="Times New Roman" w:hAnsi="Times New Roman" w:ascii="Times New Roman"/>
          <w:sz w:val="24"/>
          <w:szCs w:val="24"/>
        </w:rPr>
        <w:t>Lukačića</w:t>
      </w:r>
      <w:proofErr w:type="spellEnd"/>
      <w:r w:rsidR="00223B43" w:rsidRPr="00223B43">
        <w:rPr>
          <w:rFonts w:cs="Times New Roman" w:hAnsi="Times New Roman" w:ascii="Times New Roman"/>
          <w:sz w:val="24"/>
          <w:szCs w:val="24"/>
        </w:rPr>
        <w:t xml:space="preserve"> 6, OIB: 15734735754</w:t>
      </w:r>
      <w:r w:rsidR="00E432F2" w:rsidRPr="00223B43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1E16CB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223B43">
        <w:rPr>
          <w:rFonts w:cs="Times" w:eastAsia="Times New Roman" w:hAnsi="Times" w:ascii="Times"/>
          <w:sz w:val="24"/>
          <w:szCs w:val="24"/>
          <w:lang w:eastAsia="hr-HR"/>
        </w:rPr>
        <w:t>27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223B43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223B43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411E89" w:rsidP="001E16CB" w:rsidR="00411E89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47723" w:rsidP="001E16CB" w:rsidR="001E16CB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 propisanom roku vjerovnici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, Područni ured Zadar</w:t>
      </w:r>
      <w:r w:rsidR="00C440BC">
        <w:rPr>
          <w:rFonts w:cs="Times" w:eastAsia="Times New Roman" w:hAnsi="Times" w:ascii="Times"/>
          <w:sz w:val="24"/>
          <w:szCs w:val="24"/>
          <w:lang w:eastAsia="hr-HR"/>
        </w:rPr>
        <w:t xml:space="preserve"> i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ustanova Lučka uprava Šibenik, Šibenik, Obala Hrvatske ratne mornarice 4, OIB: 98609040957, dostavili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ovom sudu prijedlog</w:t>
      </w:r>
      <w:r w:rsidR="001E16CB">
        <w:rPr>
          <w:rFonts w:cs="Times" w:eastAsia="Times New Roman" w:hAnsi="Times" w:ascii="Times"/>
          <w:sz w:val="24"/>
          <w:szCs w:val="24"/>
          <w:lang w:eastAsia="hr-HR"/>
        </w:rPr>
        <w:t>e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 za otvaranje stečajnoga postupka nad dužnikom </w:t>
      </w:r>
      <w:r w:rsidR="001E16CB">
        <w:rPr>
          <w:rFonts w:cs="Times" w:eastAsia="Times New Roman" w:hAnsi="Times" w:ascii="Times"/>
          <w:sz w:val="24"/>
          <w:szCs w:val="24"/>
          <w:lang w:eastAsia="hr-HR"/>
        </w:rPr>
        <w:t>uz odgovarajuće isprave kojima su učinili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 vjerojatnim postojanje svoje tražbine</w:t>
      </w:r>
      <w:r w:rsidR="00C440BC">
        <w:rPr>
          <w:rFonts w:cs="Times" w:eastAsia="Times New Roman" w:hAnsi="Times" w:ascii="Times"/>
          <w:sz w:val="24"/>
          <w:szCs w:val="24"/>
          <w:lang w:eastAsia="hr-HR"/>
        </w:rPr>
        <w:t>.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411E89" w:rsidP="001E16CB" w:rsidR="00411E89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1E16CB" w:rsidR="00411E89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1E16CB" w:rsidR="00411E89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411E89" w:rsidR="00411E89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411E89" w:rsidR="00411E89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1E16CB" w:rsidR="00411E89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1E16CB" w:rsidP="001E16CB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Slijedom navedenog, razvidno je da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411E89" w:rsidP="00FE5B45" w:rsidR="00411E89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FE5B45" w:rsidR="00411E89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047723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411E89" w:rsidP="00047723" w:rsidR="00411E89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11E89" w:rsidP="00411E89" w:rsidR="00411E89" w:rsidRPr="00036395">
      <w:pPr>
        <w:pStyle w:val="Bezproreda"/>
        <w:tabs>
          <w:tab w:pos="709" w:val="left"/>
        </w:tabs>
        <w:jc w:val="both"/>
        <w:rPr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hAnsi="Times" w:ascii="Times"/>
          <w:sz w:val="24"/>
          <w:szCs w:val="24"/>
          <w:lang w:eastAsia="hr-HR"/>
        </w:rPr>
        <w:t>-ovlaštena službenica</w:t>
      </w:r>
      <w:r>
        <w:rPr>
          <w:rFonts w:hAnsi="Times" w:ascii="Times"/>
          <w:sz w:val="24"/>
          <w:szCs w:val="24"/>
          <w:lang w:eastAsia="hr-HR"/>
        </w:rPr>
        <w:tab/>
      </w:r>
      <w:r>
        <w:rPr>
          <w:rFonts w:hAnsi="Times" w:ascii="Times"/>
          <w:sz w:val="24"/>
          <w:szCs w:val="24"/>
          <w:lang w:eastAsia="hr-HR"/>
        </w:rPr>
        <w:tab/>
        <w:t xml:space="preserve"> </w:t>
      </w:r>
      <w:r w:rsidRPr="00036395">
        <w:rPr>
          <w:rFonts w:hAnsi="Times" w:ascii="Times"/>
          <w:sz w:val="24"/>
          <w:szCs w:val="24"/>
          <w:lang w:eastAsia="hr-HR"/>
        </w:rPr>
        <w:tab/>
        <w:t xml:space="preserve">   </w:t>
      </w:r>
      <w:r>
        <w:rPr>
          <w:rFonts w:hAnsi="Times" w:ascii="Times"/>
          <w:sz w:val="24"/>
          <w:szCs w:val="24"/>
          <w:lang w:eastAsia="hr-HR"/>
        </w:rPr>
        <w:t xml:space="preserve">                          </w:t>
      </w:r>
      <w:r w:rsidRPr="00036395">
        <w:rPr>
          <w:rFonts w:hAnsi="Times" w:ascii="Times"/>
          <w:sz w:val="24"/>
          <w:szCs w:val="24"/>
          <w:lang w:eastAsia="hr-HR"/>
        </w:rPr>
        <w:t xml:space="preserve"> </w:t>
      </w:r>
      <w:r>
        <w:rPr>
          <w:rFonts w:hAnsi="Times" w:ascii="Times"/>
          <w:sz w:val="24"/>
          <w:szCs w:val="24"/>
          <w:lang w:eastAsia="hr-HR"/>
        </w:rPr>
        <w:t xml:space="preserve">             </w:t>
      </w:r>
      <w:r w:rsidRPr="00036395">
        <w:rPr>
          <w:rFonts w:hAnsi="Times" w:ascii="Times"/>
          <w:sz w:val="24"/>
          <w:szCs w:val="24"/>
          <w:lang w:eastAsia="hr-HR"/>
        </w:rPr>
        <w:t xml:space="preserve">Sutkinja   </w:t>
      </w: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047723" w:rsidP="00411E89" w:rsidR="00C440BC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       </w:t>
      </w:r>
    </w:p>
    <w:p w:rsidRDefault="00411E89" w:rsidP="00411E89" w:rsidR="00411E89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C440BC" w:rsidP="00580EA2" w:rsidR="00C440B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C440BC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3639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411E89" w:rsidR="00411E89">
    <w:pPr>
      <w:tabs>
        <w:tab w:pos="709" w:val="left"/>
      </w:tabs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="00411E89" w:rsidRPr="00411E89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411E89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St-301/2018-10</w:t>
    </w:r>
  </w:p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47723"/>
    <w:rsid w:val="000C5313"/>
    <w:rsid w:val="00120612"/>
    <w:rsid w:val="001C372B"/>
    <w:rsid w:val="001D54D6"/>
    <w:rsid w:val="001E16CB"/>
    <w:rsid w:val="00223B43"/>
    <w:rsid w:val="00231E74"/>
    <w:rsid w:val="00256D0E"/>
    <w:rsid w:val="002A1731"/>
    <w:rsid w:val="003423C2"/>
    <w:rsid w:val="003D0AEE"/>
    <w:rsid w:val="00411E89"/>
    <w:rsid w:val="00455949"/>
    <w:rsid w:val="00580EA2"/>
    <w:rsid w:val="005921C9"/>
    <w:rsid w:val="00634D5F"/>
    <w:rsid w:val="00653B37"/>
    <w:rsid w:val="00694CF5"/>
    <w:rsid w:val="00696CB1"/>
    <w:rsid w:val="006C23B1"/>
    <w:rsid w:val="007B0DBD"/>
    <w:rsid w:val="007F081E"/>
    <w:rsid w:val="0082351B"/>
    <w:rsid w:val="00846F88"/>
    <w:rsid w:val="00882752"/>
    <w:rsid w:val="009C1693"/>
    <w:rsid w:val="009C3B9C"/>
    <w:rsid w:val="00AC5180"/>
    <w:rsid w:val="00AF1A22"/>
    <w:rsid w:val="00B56D35"/>
    <w:rsid w:val="00B84828"/>
    <w:rsid w:val="00BE4064"/>
    <w:rsid w:val="00C03C92"/>
    <w:rsid w:val="00C305F6"/>
    <w:rsid w:val="00C440BC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56326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D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D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D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D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097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MARSHAL j.d.o.o. za pomorske agencijske poslove</izvorni_sadrzaj>
    <derivirana_varijabla naziv="DomainObject.Predmet.ProtustrankaFormated_1">  MARSHAL j.d.o.o. za pomorske agencijske poslove</derivirana_varijabla>
  </DomainObject.Predmet.ProtustrankaFormated>
  <DomainObject.Predmet.ProtustrankaFormatedOIB>
    <izvorni_sadrzaj>  MARSHAL j.d.o.o. za pomorske agencijske poslove, OIB 15734735754</izvorni_sadrzaj>
    <derivirana_varijabla naziv="DomainObject.Predmet.ProtustrankaFormatedOIB_1">  MARSHAL j.d.o.o. za pomorske agencijske poslove, OIB 15734735754</derivirana_varijabla>
  </DomainObject.Predmet.ProtustrankaFormatedOIB>
  <DomainObject.Predmet.ProtustrankaFormatedWithAdress>
    <izvorni_sadrzaj> MARSHAL j.d.o.o. za pomorske agencijske poslove, Ivana Lukačića 6, 23000 Zadar</izvorni_sadrzaj>
    <derivirana_varijabla naziv="DomainObject.Predmet.ProtustrankaFormatedWithAdress_1"> MARSHAL j.d.o.o. za pomorske agencijske poslove, Ivana Lukačića 6, 23000 Zadar</derivirana_varijabla>
  </DomainObject.Predmet.ProtustrankaFormatedWithAdress>
  <DomainObject.Predmet.ProtustrankaFormatedWithAdressOIB>
    <izvorni_sadrzaj> MARSHAL j.d.o.o. za pomorske agencijske poslove, OIB 15734735754, Ivana Lukačića 6, 23000 Zadar</izvorni_sadrzaj>
    <derivirana_varijabla naziv="DomainObject.Predmet.ProtustrankaFormatedWithAdressOIB_1"> MARSHAL j.d.o.o. za pomorske agencijske poslove, OIB 15734735754, Ivana Lukačića 6, 23000 Zadar</derivirana_varijabla>
  </DomainObject.Predmet.ProtustrankaFormatedWithAdressOIB>
  <DomainObject.Predmet.ProtustrankaWithAdress>
    <izvorni_sadrzaj>MARSHAL j.d.o.o. za pomorske agencijske poslove Ivana Lukačića 6, 23000 Zadar</izvorni_sadrzaj>
    <derivirana_varijabla naziv="DomainObject.Predmet.ProtustrankaWithAdress_1">MARSHAL j.d.o.o. za pomorske agencijske poslove Ivana Lukačića 6, 23000 Zadar</derivirana_varijabla>
  </DomainObject.Predmet.ProtustrankaWithAdress>
  <DomainObject.Predmet.ProtustrankaWithAdressOIB>
    <izvorni_sadrzaj>MARSHAL j.d.o.o. za pomorske agencijske poslove, OIB 15734735754, Ivana Lukačića 6, 23000 Zadar</izvorni_sadrzaj>
    <derivirana_varijabla naziv="DomainObject.Predmet.ProtustrankaWithAdressOIB_1">MARSHAL j.d.o.o. za pomorske agencijske poslove, OIB 15734735754, Ivana Lukačića 6, 23000 Zadar</derivirana_varijabla>
  </DomainObject.Predmet.ProtustrankaWithAdressOIB>
  <DomainObject.Predmet.ProtustrankaNazivFormated>
    <izvorni_sadrzaj>MARSHAL j.d.o.o. za pomorske agencijske poslove</izvorni_sadrzaj>
    <derivirana_varijabla naziv="DomainObject.Predmet.ProtustrankaNazivFormated_1">MARSHAL j.d.o.o. za pomorske agencijske poslove</derivirana_varijabla>
  </DomainObject.Predmet.ProtustrankaNazivFormated>
  <DomainObject.Predmet.ProtustrankaNazivFormatedOIB>
    <izvorni_sadrzaj>MARSHAL j.d.o.o. za pomorske agencijske poslove, OIB 15734735754</izvorni_sadrzaj>
    <derivirana_varijabla naziv="DomainObject.Predmet.ProtustrankaNazivFormatedOIB_1">MARSHAL j.d.o.o. za pomorske agencijske poslove, OIB 15734735754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219868.12</izvorni_sadrzaj>
    <derivirana_varijabla naziv="DomainObject.Predmet.TrenutnaVrijednost_1">219868.12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MARSHAL j.d.o.o. za pomorske agencijske poslove</item>
    </izvorni_sadrzaj>
    <derivirana_varijabla naziv="DomainObject.Predmet.ProtuStrankaListFormated_1">
      <item>MARSHAL j.d.o.o. za pomorske agencijske poslove</item>
    </derivirana_varijabla>
  </DomainObject.Predmet.ProtuStrankaListFormated>
  <DomainObject.Predmet.ProtuStrankaListFormatedOIB>
    <izvorni_sadrzaj>
      <item>MARSHAL j.d.o.o. za pomorske agencijske poslove, OIB 15734735754</item>
    </izvorni_sadrzaj>
    <derivirana_varijabla naziv="DomainObject.Predmet.ProtuStrankaListFormatedOIB_1">
      <item>MARSHAL j.d.o.o. za pomorske agencijske poslove, OIB 15734735754</item>
    </derivirana_varijabla>
  </DomainObject.Predmet.ProtuStrankaListFormatedOIB>
  <DomainObject.Predmet.ProtuStrankaListFormatedWithAdress>
    <izvorni_sadrzaj>
      <item>MARSHAL j.d.o.o. za pomorske agencijske poslove, Ivana Lukačića 6, 23000 Zadar</item>
    </izvorni_sadrzaj>
    <derivirana_varijabla naziv="DomainObject.Predmet.ProtuStrankaListFormatedWithAdress_1">
      <item>MARSHAL j.d.o.o. za pomorske agencijske poslove, Ivana Lukačića 6, 23000 Zadar</item>
    </derivirana_varijabla>
  </DomainObject.Predmet.ProtuStrankaListFormatedWithAdress>
  <DomainObject.Predmet.ProtuStrankaListFormatedWithAdressOIB>
    <izvorni_sadrzaj>
      <item>MARSHAL j.d.o.o. za pomorske agencijske poslove, OIB 15734735754, Ivana Lukačića 6, 23000 Zadar</item>
    </izvorni_sadrzaj>
    <derivirana_varijabla naziv="DomainObject.Predmet.ProtuStrankaListFormatedWithAdressOIB_1">
      <item>MARSHAL j.d.o.o. za pomorske agencijske poslove, OIB 15734735754, Ivana Lukačića 6, 23000 Zadar</item>
    </derivirana_varijabla>
  </DomainObject.Predmet.ProtuStrankaListFormatedWithAdressOIB>
  <DomainObject.Predmet.ProtuStrankaListNazivFormated>
    <izvorni_sadrzaj>
      <item>MARSHAL j.d.o.o. za pomorske agencijske poslove</item>
    </izvorni_sadrzaj>
    <derivirana_varijabla naziv="DomainObject.Predmet.ProtuStrankaListNazivFormated_1">
      <item>MARSHAL j.d.o.o. za pomorske agencijske poslove</item>
    </derivirana_varijabla>
  </DomainObject.Predmet.ProtuStrankaListNazivFormated>
  <DomainObject.Predmet.ProtuStrankaListNazivFormatedOIB>
    <izvorni_sadrzaj>
      <item>MARSHAL j.d.o.o. za pomorske agencijske poslove, OIB 15734735754</item>
    </izvorni_sadrzaj>
    <derivirana_varijabla naziv="DomainObject.Predmet.ProtuStrankaListNazivFormatedOIB_1">
      <item>MARSHAL j.d.o.o. za pomorske agencijske poslove, OIB 15734735754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MARSHAL j.d.o.o. za pomorske agencijske poslove</izvorni_sadrzaj>
    <derivirana_varijabla naziv="DomainObject.Predmet.ProtustrankaIDrugi_1">MARSHAL j.d.o.o. za pomorske agencijske poslove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MARSHAL j.d.o.o. za pomorske agencijske poslove, OIB 15734735754, Ivana Lukačića 6, 23000 Zadar</izvorni_sadrzaj>
    <derivirana_varijabla naziv="DomainObject.Predmet.ProtustrankaIDrugiAdressOIB_1">MARSHAL j.d.o.o. za pomorske agencijske poslove, OIB 15734735754, Ivana Lukačića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MARSHAL j.d.o.o. za pomorske agencijske poslove</item>
    </izvorni_sadrzaj>
    <derivirana_varijabla naziv="DomainObject.Predmet.SudioniciListNaziv_1">
      <item>Financijska agencija, Podružnica Zadar</item>
      <item>MARSHAL j.d.o.o. za pomorske agencijske poslove</item>
    </derivirana_varijabla>
  </DomainObject.Predmet.SudioniciListNaziv>
  <DomainObject.Predmet.SudioniciListAdressOIB>
    <izvorni_sadrzaj>
      <item>Financijska agencija, Podružnica Zadar, OIB 85821130368</item>
      <item>MARSHAL j.d.o.o. za pomorske agencijske poslove, OIB 15734735754, Ivana Lukačića 6,23000 Zadar</item>
    </izvorni_sadrzaj>
    <derivirana_varijabla naziv="DomainObject.Predmet.SudioniciListAdressOIB_1">
      <item>Financijska agencija, Podružnica Zadar, OIB 85821130368</item>
      <item>MARSHAL j.d.o.o. za pomorske agencijske poslove, OIB 15734735754, Ivana Lukačića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15734735754</item>
    </izvorni_sadrzaj>
    <derivirana_varijabla naziv="DomainObject.Predmet.SudioniciListNazivOIB_1">
      <item>, OIB 85821130368</item>
      <item>, OIB 15734735754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St-301/2018-3</izvorni_sadrzaj>
    <derivirana_varijabla naziv="DomainObject.PredzadnjaOdlukaIzPredmeta.Oznaka_1">St-301/2018-3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5715C-2B3B-4E53-A305-F8325A4B9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2282</properties:Characters>
  <properties:Lines>77</properties:Lines>
  <properties:Paragraphs>23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2018-11-14T07:22:00Z</dcterms:created>
  <dc:creator>Anamarija Kovačić Milković</dc:creator>
  <cp:lastModifiedBy>Anita Ivandić</cp:lastModifiedBy>
  <cp:lastPrinted>2018-11-14T10:34:00Z</cp:lastPrinted>
  <dcterms:modified xmlns:xsi="http://www.w3.org/2001/XMLSchema-instance" xsi:type="dcterms:W3CDTF">2018-11-16T07:11:00Z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(St-301-18-RH-više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