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ef21" w14:paraId="25def21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4A5DAA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334AD0" w:rsidP="00334AD0" w:rsidR="00334AD0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4220A3" w:rsidP="00A36548" w:rsidR="00A36548" w:rsidRPr="00F40167">
      <w:pPr>
        <w:jc w:val="both"/>
        <w:rPr>
          <w:color w:val="FF0000"/>
        </w:rPr>
      </w:pPr>
      <w:r w:rsidRPr="00B72579">
        <w:rPr>
          <w:color w:val="FF0000"/>
        </w:rPr>
        <w:t>TOP PET MULTIMEDIA jednostavno društvo s ograničenom odgovornošću za trgovinu i usluge, Zagreb (Grad Zagreb), Ulica Koste Vojnoviće 40  OIB: 23684306805</w:t>
      </w:r>
      <w:r w:rsidR="00A36548" w:rsidRPr="00F40167">
        <w:rPr>
          <w:color w:val="FF0000"/>
        </w:rPr>
        <w:t xml:space="preserve">, </w:t>
      </w:r>
      <w:r w:rsidR="00A36548" w:rsidRPr="00F40167">
        <w:t>dana 28. srpnja 2017. godine</w:t>
      </w:r>
    </w:p>
    <w:p w:rsidRDefault="00A36548" w:rsidP="002873FF" w:rsidR="00A36548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4220A3" w:rsidRPr="00B72579">
        <w:rPr>
          <w:color w:val="FF0000"/>
        </w:rPr>
        <w:t>TOP PET MULTIMEDIA jednostavno društvo s ograničenom odgovornošću za trgovinu i usluge, Zagreb (Grad Zagreb), Ulica Koste Vojnoviće 40  OIB: 23684306805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4220A3" w:rsidP="004220A3" w:rsidR="004220A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4220A3" w:rsidP="004220A3" w:rsidR="004220A3">
      <w:pPr>
        <w:ind w:firstLine="555"/>
        <w:jc w:val="both"/>
      </w:pPr>
    </w:p>
    <w:p w:rsidRDefault="004220A3" w:rsidP="004220A3" w:rsidR="004220A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220A3" w:rsidP="004220A3" w:rsidR="004220A3" w:rsidRPr="00E974B3">
      <w:pPr>
        <w:ind w:firstLine="709"/>
        <w:jc w:val="both"/>
      </w:pPr>
    </w:p>
    <w:p w:rsidRDefault="004220A3" w:rsidP="004220A3" w:rsidR="004220A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18</w:t>
      </w:r>
      <w:r w:rsidRPr="003A2C37">
        <w:rPr>
          <w:color w:val="FF0000"/>
        </w:rPr>
        <w:t>.</w:t>
      </w:r>
      <w:r>
        <w:rPr>
          <w:color w:val="FF0000"/>
        </w:rPr>
        <w:t>4</w:t>
      </w:r>
      <w:r w:rsidRPr="003A2C37">
        <w:rPr>
          <w:color w:val="FF0000"/>
        </w:rPr>
        <w:t>.201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73.889,25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34AD0" w:rsidP="00070B11" w:rsidR="00334AD0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A36548">
        <w:t>8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4220A3" w:rsidR="004220A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4220A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220A3" w:rsidP="00E91121" w:rsidR="004220A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220A3" w:rsidP="00E91121" w:rsidR="004220A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220A3" w:rsidP="00E91121" w:rsidR="004220A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220A3" w:rsidP="00E91121" w:rsidR="004220A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36C3" w:rsidP="004220A3" w:rsidR="00A236C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2158D" w:rsidP="00A236C3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A236C3" w:rsidP="002873FF" w:rsidR="00A236C3"/>
    <w:p w:rsidRDefault="00A236C3" w:rsidP="002873FF" w:rsidR="00A236C3"/>
    <w:p w:rsidRDefault="00A236C3" w:rsidP="002873FF" w:rsidR="00A236C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p w:rsidRDefault="004220A3" w:rsidP="002873FF" w:rsidR="004220A3"/>
    <w:sectPr w:rsidR="004220A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6C3" w:rsidP="00A236C3" w:rsidR="00A236C3">
      <w:r>
        <w:separator/>
      </w:r>
    </w:p>
  </w:endnote>
  <w:endnote w:id="0" w:type="continuationSeparator">
    <w:p w:rsidRDefault="00A236C3" w:rsidP="00A236C3" w:rsidR="00A23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6C3" w:rsidP="00A236C3" w:rsidR="00A236C3">
      <w:r>
        <w:separator/>
      </w:r>
    </w:p>
  </w:footnote>
  <w:footnote w:id="0" w:type="continuationSeparator">
    <w:p w:rsidRDefault="00A236C3" w:rsidP="00A236C3" w:rsidR="00A23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5420191"/>
      <w:docPartObj>
        <w:docPartGallery w:val="Page Numbers (Top of Page)"/>
        <w:docPartUnique/>
      </w:docPartObj>
    </w:sdtPr>
    <w:sdtEndPr/>
    <w:sdtContent>
      <w:p w:rsidRDefault="00A236C3" w:rsidP="00A236C3" w:rsidR="00A236C3">
        <w:r>
          <w:fldChar w:fldCharType="begin"/>
        </w:r>
        <w:r>
          <w:instrText>PAGE   \* MERGEFORMAT</w:instrText>
        </w:r>
        <w:r>
          <w:fldChar w:fldCharType="separate"/>
        </w:r>
        <w:r w:rsidR="000E76AD">
          <w:rPr>
            <w:noProof/>
          </w:rPr>
          <w:t>1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72.  St-3</w:t>
        </w:r>
        <w:r w:rsidR="00A36548">
          <w:t>85</w:t>
        </w:r>
        <w:r w:rsidR="004220A3">
          <w:t>2</w:t>
        </w:r>
        <w:r>
          <w:t>/2016-5</w:t>
        </w:r>
      </w:p>
      <w:p w:rsidRDefault="000E76AD" w:rsidR="00A236C3">
        <w:pPr>
          <w:pStyle w:val="Zaglavlje"/>
          <w:jc w:val="center"/>
        </w:pPr>
      </w:p>
    </w:sdtContent>
  </w:sdt>
  <w:p w:rsidRDefault="00A236C3" w:rsidR="00A236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0E76AD"/>
    <w:rsid w:val="00110194"/>
    <w:rsid w:val="001313C3"/>
    <w:rsid w:val="00141D9D"/>
    <w:rsid w:val="001C5B15"/>
    <w:rsid w:val="001D2396"/>
    <w:rsid w:val="001D2C3F"/>
    <w:rsid w:val="0022158D"/>
    <w:rsid w:val="00266654"/>
    <w:rsid w:val="002873FF"/>
    <w:rsid w:val="002B3E70"/>
    <w:rsid w:val="002C2774"/>
    <w:rsid w:val="00332C09"/>
    <w:rsid w:val="0033451E"/>
    <w:rsid w:val="00334AD0"/>
    <w:rsid w:val="00352B7A"/>
    <w:rsid w:val="004220A3"/>
    <w:rsid w:val="004A5DAA"/>
    <w:rsid w:val="004F307A"/>
    <w:rsid w:val="005106B3"/>
    <w:rsid w:val="005B1149"/>
    <w:rsid w:val="005B29F1"/>
    <w:rsid w:val="0061395A"/>
    <w:rsid w:val="00674394"/>
    <w:rsid w:val="006B2FDB"/>
    <w:rsid w:val="006F56DF"/>
    <w:rsid w:val="007D5C26"/>
    <w:rsid w:val="007E5AB4"/>
    <w:rsid w:val="008E60F7"/>
    <w:rsid w:val="009110DF"/>
    <w:rsid w:val="0093632C"/>
    <w:rsid w:val="00982611"/>
    <w:rsid w:val="00A236C3"/>
    <w:rsid w:val="00A36548"/>
    <w:rsid w:val="00B35B6D"/>
    <w:rsid w:val="00BB093B"/>
    <w:rsid w:val="00C27928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7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6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6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6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6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7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6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6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6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6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3852</izvorni_sadrzaj>
    <derivirana_varijabla naziv="DomainObject.Predmet.Broj_1">3852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St-3852/2016</izvorni_sadrzaj>
    <derivirana_varijabla naziv="DomainObject.Predmet.OznakaBroj_1">St-3852/2016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PET MULTIMEDIA jednostavno društvo s ograničenom odgovornošću za trgovinu i usluge</izvorni_sadrzaj>
    <derivirana_varijabla naziv="DomainObject.Predmet.ProtustrankaFormated_1">  TOP PET MULTIMEDIA jednostavno društvo s ograničenom odgovornošću za trgovinu i usluge</derivirana_varijabla>
  </DomainObject.Predmet.ProtustrankaFormated>
  <DomainObject.Predmet.ProtustrankaFormatedOIB>
    <izvorni_sadrzaj>  TOP PET MULTIMEDIA jednostavno društvo s ograničenom odgovornošću za trgovinu i usluge, OIB 23684306805</izvorni_sadrzaj>
    <derivirana_varijabla naziv="DomainObject.Predmet.ProtustrankaFormatedOIB_1">  TOP PET MULTIMEDIA jednostavno društvo s ograničenom odgovornošću za trgovinu i usluge, OIB 23684306805</derivirana_varijabla>
  </DomainObject.Predmet.ProtustrankaFormatedOIB>
  <DomainObject.Predmet.ProtustrankaFormatedWithAdress>
    <izvorni_sadrzaj> TOP PET MULTIMEDIA jednostavno društvo s ograničenom odgovornošću za trgovinu i usluge, Ulica Koste Vojnoviće 40, 10000 Zagreb</izvorni_sadrzaj>
    <derivirana_varijabla naziv="DomainObject.Predmet.ProtustrankaFormatedWithAdress_1"> TOP PET MULTIMEDIA jednostavno društvo s ograničenom odgovornošću za trgovinu i usluge, Ulica Koste Vojnoviće 40, 10000 Zagreb</derivirana_varijabla>
  </DomainObject.Predmet.ProtustrankaFormatedWithAdress>
  <DomainObject.Predmet.ProtustrankaFormatedWithAdressOIB>
    <izvorni_sadrzaj> TOP PET MULTIMEDIA jednostavno društvo s ograničenom odgovornošću za trgovinu i usluge, OIB 23684306805, Ulica Koste Vojnoviće 40, 10000 Zagreb</izvorni_sadrzaj>
    <derivirana_varijabla naziv="DomainObject.Predmet.ProtustrankaFormatedWithAdressOIB_1"> TOP PET MULTIMEDIA jednostavno društvo s ograničenom odgovornošću za trgovinu i usluge, OIB 23684306805, Ulica Koste Vojnoviće 40, 10000 Zagreb</derivirana_varijabla>
  </DomainObject.Predmet.ProtustrankaFormatedWithAdressOIB>
  <DomainObject.Predmet.ProtustrankaWithAdress>
    <izvorni_sadrzaj>TOP PET MULTIMEDIA jednostavno društvo s ograničenom odgovornošću za trgovinu i usluge Ulica Koste Vojnoviće 40, 10000 Zagreb</izvorni_sadrzaj>
    <derivirana_varijabla naziv="DomainObject.Predmet.ProtustrankaWithAdress_1">TOP PET MULTIMEDIA jednostavno društvo s ograničenom odgovornošću za trgovinu i usluge Ulica Koste Vojnoviće 40, 10000 Zagreb</derivirana_varijabla>
  </DomainObject.Predmet.ProtustrankaWithAdress>
  <DomainObject.Predmet.ProtustrankaWithAdressOIB>
    <izvorni_sadrzaj>TOP PET MULTIMEDIA jednostavno društvo s ograničenom odgovornošću za trgovinu i usluge, OIB 23684306805, Ulica Koste Vojnoviće 40, 10000 Zagreb</izvorni_sadrzaj>
    <derivirana_varijabla naziv="DomainObject.Predmet.ProtustrankaWithAdressOIB_1">TOP PET MULTIMEDIA jednostavno društvo s ograničenom odgovornošću za trgovinu i usluge, OIB 23684306805, Ulica Koste Vojnoviće 40, 10000 Zagreb</derivirana_varijabla>
  </DomainObject.Predmet.ProtustrankaWithAdressOIB>
  <DomainObject.Predmet.ProtustrankaNazivFormated>
    <izvorni_sadrzaj>TOP PET MULTIMEDIA jednostavno društvo s ograničenom odgovornošću za trgovinu i usluge</izvorni_sadrzaj>
    <derivirana_varijabla naziv="DomainObject.Predmet.ProtustrankaNazivFormated_1">TOP PET MULTIMEDIA jednostavno društvo s ograničenom odgovornošću za trgovinu i usluge</derivirana_varijabla>
  </DomainObject.Predmet.ProtustrankaNazivFormated>
  <DomainObject.Predmet.ProtustrankaNazivFormatedOIB>
    <izvorni_sadrzaj>TOP PET MULTIMEDIA jednostavno društvo s ograničenom odgovornošću za trgovinu i usluge, OIB 23684306805</izvorni_sadrzaj>
    <derivirana_varijabla naziv="DomainObject.Predmet.ProtustrankaNazivFormatedOIB_1">TOP PET MULTIMEDIA jednostavno društvo s ograničenom odgovornošću za trgovinu i usluge, OIB 23684306805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Ivan Šojat</izvorni_sadrzaj>
    <derivirana_varijabla naziv="DomainObject.Predmet.StrankaFormated_1">  FINA Regionalni centar Zagreb; Gordan Ivan Šojat</derivirana_varijabla>
  </DomainObject.Predmet.StrankaFormated>
  <DomainObject.Predmet.StrankaFormatedOIB>
    <izvorni_sadrzaj>  FINA Regionalni centar Zagreb, OIB 85821130368; Gordan Ivan Šojat, OIB 72356515868</izvorni_sadrzaj>
    <derivirana_varijabla naziv="DomainObject.Predmet.StrankaFormatedOIB_1">  FINA Regionalni centar Zagreb, OIB 85821130368; Gordan Ivan Šojat, OIB 72356515868</derivirana_varijabla>
  </DomainObject.Predmet.StrankaFormatedOIB>
  <DomainObject.Predmet.StrankaFormatedWithAdress>
    <izvorni_sadrzaj> FINA Regionalni centar Zagreb, Trg svibanjskih žrtava 1995. br. 1, 10000 Zagreb; Gordan Ivan Šojat, Trg Antuna Mihanovića 4, 10430 Samobor</izvorni_sadrzaj>
    <derivirana_varijabla naziv="DomainObject.Predmet.StrankaFormatedWithAdress_1"> FINA Regionalni centar Zagreb, Trg svibanjskih žrtava 1995. br. 1, 10000 Zagreb; Gordan Ivan Šojat, Trg Antuna Mihanovića 4, 10430 Samobor</derivirana_varijabla>
  </DomainObject.Predmet.StrankaFormatedWithAdress>
  <DomainObject.Predmet.StrankaFormatedWithAdressOIB>
    <izvorni_sadrzaj> FINA Regionalni centar Zagreb, OIB 85821130368, Trg svibanjskih žrtava 1995. br. 1, 10000 Zagreb; Gordan Ivan Šojat, OIB 72356515868, Trg Antuna Mihanovića 4, 10430 Samobor</izvorni_sadrzaj>
    <derivirana_varijabla naziv="DomainObject.Predmet.StrankaFormatedWithAdressOIB_1"> FINA Regionalni centar Zagreb, OIB 85821130368, Trg svibanjskih žrtava 1995. br. 1, 10000 Zagreb; Gordan Ivan Šojat, OIB 72356515868, Trg Antuna Mihanovića 4, 10430 Samobor</derivirana_varijabla>
  </DomainObject.Predmet.StrankaFormatedWithAdressOIB>
  <DomainObject.Predmet.StrankaWithAdress>
    <izvorni_sadrzaj>FINA Regionalni centar Zagreb Trg svibanjskih žrtava 1995. br. 1,10000 Zagreb,Gordan Ivan Šojat Trg Antuna Mihanovića 4,10430 Samobor</izvorni_sadrzaj>
    <derivirana_varijabla naziv="DomainObject.Predmet.StrankaWithAdress_1">FINA Regionalni centar Zagreb Trg svibanjskih žrtava 1995. br. 1,10000 Zagreb,Gordan Ivan Šojat Trg Antuna Mihanovića 4,10430 Samobor</derivirana_varijabla>
  </DomainObject.Predmet.StrankaWithAdress>
  <DomainObject.Predmet.StrankaWithAdressOIB>
    <izvorni_sadrzaj>FINA Regionalni centar Zagreb, OIB 85821130368, Trg svibanjskih žrtava 1995. br. 1,10000 Zagreb,Gordan Ivan Šojat, OIB 72356515868, Trg Antuna Mihanovića 4,10430 Samobor</izvorni_sadrzaj>
    <derivirana_varijabla naziv="DomainObject.Predmet.StrankaWithAdressOIB_1">FINA Regionalni centar Zagreb, OIB 85821130368, Trg svibanjskih žrtava 1995. br. 1,10000 Zagreb,Gordan Ivan Šojat, OIB 72356515868, Trg Antuna Mihanovića 4,10430 Samobor</derivirana_varijabla>
  </DomainObject.Predmet.StrankaWithAdressOIB>
  <DomainObject.Predmet.StrankaNazivFormated>
    <izvorni_sadrzaj>FINA Regionalni centar Zagreb,Gordan Ivan Šojat</izvorni_sadrzaj>
    <derivirana_varijabla naziv="DomainObject.Predmet.StrankaNazivFormated_1">FINA Regionalni centar Zagreb,Gordan Ivan Šojat</derivirana_varijabla>
  </DomainObject.Predmet.StrankaNazivFormated>
  <DomainObject.Predmet.StrankaNazivFormatedOIB>
    <izvorni_sadrzaj>FINA Regionalni centar Zagreb, OIB 85821130368,Gordan Ivan Šojat, OIB 72356515868</izvorni_sadrzaj>
    <derivirana_varijabla naziv="DomainObject.Predmet.StrankaNazivFormatedOIB_1">FINA Regionalni centar Zagreb, OIB 85821130368,Gordan Ivan Šojat, OIB 72356515868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Gordan Ivan Šojat</item>
    </izvorni_sadrzaj>
    <derivirana_varijabla naziv="DomainObject.Predmet.StrankaListFormated_1">
      <item>FINA Regionalni centar Zagreb</item>
      <item>Gordan Ivan Šojat</item>
    </derivirana_varijabla>
  </DomainObject.Predmet.StrankaListFormated>
  <DomainObject.Predmet.StrankaListFormatedOIB>
    <izvorni_sadrzaj>
      <item>FINA Regionalni centar Zagreb, OIB 85821130368</item>
      <item>Gordan Ivan Šojat, OIB 72356515868</item>
    </izvorni_sadrzaj>
    <derivirana_varijabla naziv="DomainObject.Predmet.StrankaListFormatedOIB_1">
      <item>FINA Regionalni centar Zagreb, OIB 85821130368</item>
      <item>Gordan Ivan Šojat, OIB 72356515868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 Ivan Šojat, Trg Antuna Mihanovića 4, 10430 Samobor</item>
    </izvorni_sadrzaj>
    <derivirana_varijabla naziv="DomainObject.Predmet.StrankaListFormatedWithAdress_1">
      <item>FINA Regionalni centar Zagreb, Trg svibanjskih žrtava 1995. br. 1, 10000 Zagreb</item>
      <item>Gordan Ivan Šojat, Trg Antuna Mihanovića 4, 10430 Samobor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 Ivan Šojat, OIB 72356515868, Trg Antuna Mihanovića 4, 10430 Samobor</item>
    </izvorni_sadrzaj>
    <derivirana_varijabla naziv="DomainObject.Predmet.StrankaListFormatedWithAdressOIB_1">
      <item>FINA Regionalni centar Zagreb, OIB 85821130368, Trg svibanjskih žrtava 1995. br. 1, 10000 Zagreb</item>
      <item>Gordan Ivan Šojat, OIB 72356515868, Trg Antuna Mihanovića 4, 10430 Samobor</item>
    </derivirana_varijabla>
  </DomainObject.Predmet.StrankaListFormatedWithAdressOIB>
  <DomainObject.Predmet.StrankaListNazivFormated>
    <izvorni_sadrzaj>
      <item>FINA Regionalni centar Zagreb</item>
      <item>Gordan Ivan Šojat</item>
    </izvorni_sadrzaj>
    <derivirana_varijabla naziv="DomainObject.Predmet.StrankaListNazivFormated_1">
      <item>FINA Regionalni centar Zagreb</item>
      <item>Gordan Ivan Šojat</item>
    </derivirana_varijabla>
  </DomainObject.Predmet.StrankaListNazivFormated>
  <DomainObject.Predmet.StrankaListNazivFormatedOIB>
    <izvorni_sadrzaj>
      <item>FINA Regionalni centar Zagreb, OIB 85821130368</item>
      <item>Gordan Ivan Šojat, OIB 72356515868</item>
    </izvorni_sadrzaj>
    <derivirana_varijabla naziv="DomainObject.Predmet.StrankaListNazivFormatedOIB_1">
      <item>FINA Regionalni centar Zagreb, OIB 85821130368</item>
      <item>Gordan Ivan Šojat, OIB 72356515868</item>
    </derivirana_varijabla>
  </DomainObject.Predmet.StrankaListNazivFormatedOIB>
  <DomainObject.Predmet.ProtuStrankaListFormated>
    <izvorni_sadrzaj>
      <item>TOP PET MULTIMEDIA jednostavno društvo s ograničenom odgovornošću za trgovinu i usluge</item>
    </izvorni_sadrzaj>
    <derivirana_varijabla naziv="DomainObject.Predmet.ProtuStrankaListFormated_1">
      <item>TOP PET MULTIMEDIA jednostavno društvo s ograničenom odgovornošću za trgovinu i usluge</item>
    </derivirana_varijabla>
  </DomainObject.Predmet.ProtuStrankaListFormated>
  <DomainObject.Predmet.ProtuStrankaListFormatedOIB>
    <izvorni_sadrzaj>
      <item>TOP PET MULTIMEDIA jednostavno društvo s ograničenom odgovornošću za trgovinu i usluge, OIB 23684306805</item>
    </izvorni_sadrzaj>
    <derivirana_varijabla naziv="DomainObject.Predmet.ProtuStrankaListFormatedOIB_1">
      <item>TOP PET MULTIMEDIA jednostavno društvo s ograničenom odgovornošću za trgovinu i usluge, OIB 23684306805</item>
    </derivirana_varijabla>
  </DomainObject.Predmet.ProtuStrankaListFormatedOIB>
  <DomainObject.Predmet.ProtuStrankaListFormatedWithAdress>
    <izvorni_sadrzaj>
      <item>TOP PET MULTIMEDIA jednostavno društvo s ograničenom odgovornošću za trgovinu i usluge, Ulica Koste Vojnoviće 40, 10000 Zagreb</item>
    </izvorni_sadrzaj>
    <derivirana_varijabla naziv="DomainObject.Predmet.ProtuStrankaListFormatedWithAdress_1">
      <item>TOP PET MULTIMEDIA jednostavno društvo s ograničenom odgovornošću za trgovinu i usluge, Ulica Koste Vojnoviće 40, 10000 Zagreb</item>
    </derivirana_varijabla>
  </DomainObject.Predmet.ProtuStrankaListFormatedWithAdress>
  <DomainObject.Predmet.ProtuStrankaListFormatedWithAdressOIB>
    <izvorni_sadrzaj>
      <item>TOP PET MULTIMEDIA jednostavno društvo s ograničenom odgovornošću za trgovinu i usluge, OIB 23684306805, Ulica Koste Vojnoviće 40, 10000 Zagreb</item>
    </izvorni_sadrzaj>
    <derivirana_varijabla naziv="DomainObject.Predmet.ProtuStrankaListFormatedWithAdressOIB_1">
      <item>TOP PET MULTIMEDIA jednostavno društvo s ograničenom odgovornošću za trgovinu i usluge, OIB 23684306805, Ulica Koste Vojnoviće 40, 10000 Zagreb</item>
    </derivirana_varijabla>
  </DomainObject.Predmet.ProtuStrankaListFormatedWithAdressOIB>
  <DomainObject.Predmet.ProtuStrankaListNazivFormated>
    <izvorni_sadrzaj>
      <item>TOP PET MULTIMEDIA jednostavno društvo s ograničenom odgovornošću za trgovinu i usluge</item>
    </izvorni_sadrzaj>
    <derivirana_varijabla naziv="DomainObject.Predmet.ProtuStrankaListNazivFormated_1">
      <item>TOP PET MULTIMEDIA jednostavno društvo s ograničenom odgovornošću za trgovinu i usluge</item>
    </derivirana_varijabla>
  </DomainObject.Predmet.ProtuStrankaListNazivFormated>
  <DomainObject.Predmet.ProtuStrankaListNazivFormatedOIB>
    <izvorni_sadrzaj>
      <item>TOP PET MULTIMEDIA jednostavno društvo s ograničenom odgovornošću za trgovinu i usluge, OIB 23684306805</item>
    </izvorni_sadrzaj>
    <derivirana_varijabla naziv="DomainObject.Predmet.ProtuStrankaListNazivFormatedOIB_1">
      <item>TOP PET MULTIMEDIA jednostavno društvo s ograničenom odgovornošću za trgovinu i usluge, OIB 23684306805</item>
    </derivirana_varijabla>
  </DomainObject.Predmet.ProtuStrankaListNazivFormatedOIB>
  <DomainObject.Predmet.OstaliListFormated>
    <izvorni_sadrzaj>
      <item>Sberbank d.d.</item>
      <item>FINA</item>
      <item>Gordan Ivan Šojat</item>
      <item>RH MUP</item>
    </izvorni_sadrzaj>
    <derivirana_varijabla naziv="DomainObject.Predmet.OstaliListFormated_1">
      <item>Sberbank d.d.</item>
      <item>FINA</item>
      <item>Gordan Ivan Šojat</item>
      <item>RH MUP</item>
    </derivirana_varijabla>
  </DomainObject.Predmet.OstaliListFormated>
  <DomainObject.Predmet.OstaliListFormatedOIB>
    <izvorni_sadrzaj>
      <item>Sberbank d.d., OIB 78427478595</item>
      <item>FINA, OIB 85821130368</item>
      <item>Gordan Ivan Šojat, OIB 72356515868</item>
      <item>RH MUP</item>
    </izvorni_sadrzaj>
    <derivirana_varijabla naziv="DomainObject.Predmet.OstaliListFormatedOIB_1">
      <item>Sberbank d.d., OIB 78427478595</item>
      <item>FINA, OIB 85821130368</item>
      <item>Gordan Ivan Šojat, OIB 72356515868</item>
      <item>RH MUP</item>
    </derivirana_varijabla>
  </DomainObject.Predmet.OstaliListFormatedOIB>
  <DomainObject.Predmet.OstaliListFormatedWithAdress>
    <izvorni_sadrzaj>
      <item>Sberbank d.d., Varšavska 9, 10000 Zagreb</item>
      <item>FINA, Ul. grada Vukovara 70, 10000 Zagreb</item>
      <item>Gordan Ivan Šojat, Trg Antuna Mihanovića 4, 10430 Samobor</item>
      <item>RH MUP, Heinzelova 98, 10000 Zagreb</item>
    </izvorni_sadrzaj>
    <derivirana_varijabla naziv="DomainObject.Predmet.OstaliListFormatedWithAdress_1">
      <item>Sberbank d.d., Varšavska 9, 10000 Zagreb</item>
      <item>FINA, Ul. grada Vukovara 70, 10000 Zagreb</item>
      <item>Gordan Ivan Šojat, Trg Antuna Mihanovića 4, 10430 Samobor</item>
      <item>RH MUP, Heinzelova 98, 10000 Zagreb</item>
    </derivirana_varijabla>
  </DomainObject.Predmet.OstaliListFormatedWithAdress>
  <DomainObject.Predmet.OstaliListFormatedWithAdressOIB>
    <izvorni_sadrzaj>
      <item>Sberbank d.d., OIB 78427478595, Varšavska 9, 10000 Zagreb</item>
      <item>FINA, OIB 85821130368, Ul. grada Vukovara 70, 10000 Zagreb</item>
      <item>Gordan Ivan Šojat, OIB 72356515868, Trg Antuna Mihanovića 4, 10430 Samobor</item>
      <item>RH MUP, Heinzelova 98, 10000 Zagreb</item>
    </izvorni_sadrzaj>
    <derivirana_varijabla naziv="DomainObject.Predmet.OstaliListFormatedWithAdressOIB_1">
      <item>Sberbank d.d., OIB 78427478595, Varšavska 9, 10000 Zagreb</item>
      <item>FINA, OIB 85821130368, Ul. grada Vukovara 70, 10000 Zagreb</item>
      <item>Gordan Ivan Šojat, OIB 72356515868, Trg Antuna Mihanovića 4, 10430 Samobor</item>
      <item>RH MUP, Heinzelova 98, 10000 Zagreb</item>
    </derivirana_varijabla>
  </DomainObject.Predmet.OstaliListFormatedWithAdressOIB>
  <DomainObject.Predmet.OstaliListNazivFormated>
    <izvorni_sadrzaj>
      <item>Sberbank d.d.</item>
      <item>FINA</item>
      <item>Gordan Ivan Šojat</item>
      <item>RH MUP</item>
    </izvorni_sadrzaj>
    <derivirana_varijabla naziv="DomainObject.Predmet.OstaliListNazivFormated_1">
      <item>Sberbank d.d.</item>
      <item>FINA</item>
      <item>Gordan Ivan Šojat</item>
      <item>RH MUP</item>
    </derivirana_varijabla>
  </DomainObject.Predmet.OstaliListNazivFormated>
  <DomainObject.Predmet.OstaliListNazivFormatedOIB>
    <izvorni_sadrzaj>
      <item>Sberbank d.d., OIB 78427478595</item>
      <item>FINA, OIB 85821130368</item>
      <item>Gordan Ivan Šojat, OIB 72356515868</item>
      <item>RH MUP</item>
    </izvorni_sadrzaj>
    <derivirana_varijabla naziv="DomainObject.Predmet.OstaliListNazivFormatedOIB_1">
      <item>Sberbank d.d., OIB 78427478595</item>
      <item>FINA, OIB 85821130368</item>
      <item>Gordan Ivan Šojat, OIB 72356515868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TOP PET MULTIMEDIA jednostavno društvo s ograničenom odgovornošću za trgovinu i usluge</izvorni_sadrzaj>
    <derivirana_varijabla naziv="DomainObject.Predmet.ProtustrankaIDrugi_1">TOP PET MULTIMEDIA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TOP PET MULTIMEDIA jednostavno društvo s ograničenom odgovornošću za trgovinu i usluge, OIB 23684306805, Ulica Koste Vojnoviće 40, 10000 Zagreb</izvorni_sadrzaj>
    <derivirana_varijabla naziv="DomainObject.Predmet.ProtustrankaIDrugiAdressOIB_1">TOP PET MULTIMEDIA jednostavno društvo s ograničenom odgovornošću za trgovinu i usluge, OIB 23684306805, Ulica Koste Vojnoviće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PET MULTIMEDIA jednostavno društvo s ograničenom odgovornošću za trgovinu i usluge</item>
      <item>Gordan Ivan Šojat</item>
      <item>Sberbank d.d.</item>
      <item>FINA</item>
      <item>Gordan Ivan Šojat</item>
      <item>RH MUP</item>
    </izvorni_sadrzaj>
    <derivirana_varijabla naziv="DomainObject.Predmet.SudioniciListNaziv_1">
      <item>FINA Regionalni centar Zagreb</item>
      <item>TOP PET MULTIMEDIA jednostavno društvo s ograničenom odgovornošću za trgovinu i usluge</item>
      <item>Gordan Ivan Šojat</item>
      <item>Sberbank d.d.</item>
      <item>FINA</item>
      <item>Gordan Ivan Šojat</item>
      <item>RH MUP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PET MULTIMEDIA jednostavno društvo s ograničenom odgovornošću za trgovinu i usluge, OIB 23684306805, Ulica Koste Vojnoviće 40,10000 Zagreb</item>
      <item>Gordan Ivan Šojat, OIB 72356515868, Trg Antuna Mihanovića 4,10430 Samobor</item>
      <item>Sberbank d.d., OIB 78427478595, Varšavska 9,10000 Zagreb</item>
      <item>FINA, OIB 85821130368, Ul. grada Vukovara 70,10000 Zagreb</item>
      <item>Gordan Ivan Šojat, OIB 72356515868, Trg Antuna Mihanovića 4,10430 Samobor</item>
      <item>RH MUP, Heinzelova 98,10000 Zagreb</item>
    </izvorni_sadrzaj>
    <derivirana_varijabla naziv="DomainObject.Predmet.SudioniciListAdressOIB_1">
      <item>FINA Regionalni centar Zagreb, OIB 85821130368, Trg svibanjskih žrtava 1995. br. 1,10000 Zagreb</item>
      <item>TOP PET MULTIMEDIA jednostavno društvo s ograničenom odgovornošću za trgovinu i usluge, OIB 23684306805, Ulica Koste Vojnoviće 40,10000 Zagreb</item>
      <item>Gordan Ivan Šojat, OIB 72356515868, Trg Antuna Mihanovića 4,10430 Samobor</item>
      <item>Sberbank d.d., OIB 78427478595, Varšavska 9,10000 Zagreb</item>
      <item>FINA, OIB 85821130368, Ul. grada Vukovara 70,10000 Zagreb</item>
      <item>Gordan Ivan Šojat, OIB 72356515868, Trg Antuna Mihanovića 4,10430 Samobor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23684306805</item>
      <item>, OIB 72356515868</item>
      <item>, OIB 78427478595</item>
      <item>, OIB 85821130368</item>
      <item>, OIB 72356515868</item>
      <item>, OIB null</item>
    </izvorni_sadrzaj>
    <derivirana_varijabla naziv="DomainObject.Predmet.SudioniciListNazivOIB_1">
      <item>, OIB 85821130368</item>
      <item>, OIB 23684306805</item>
      <item>, OIB 72356515868</item>
      <item>, OIB 78427478595</item>
      <item>, OIB 85821130368</item>
      <item>, OIB 72356515868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399</properties:Words>
  <properties:Characters>2197</properties:Characters>
  <properties:Lines>99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2017-07-31T06:15:00Z</dcterms:created>
  <dc:creator>nribaric</dc:creator>
  <cp:lastModifiedBy>Jadranka Zelić</cp:lastModifiedBy>
  <cp:lastPrinted>2017-07-31T07:13:00Z</cp:lastPrinted>
  <dcterms:modified xmlns:xsi="http://www.w3.org/2001/XMLSchema-instance" xsi:type="dcterms:W3CDTF">2017-07-31T07:21:00Z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