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411a" w14:paraId="4e6411a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700A34">
        <w:rPr>
          <w:rFonts w:hAnsi="Times New Roman" w:ascii="Times New Roman"/>
        </w:rPr>
        <w:t>8</w:t>
      </w:r>
      <w:r w:rsidR="00922B16">
        <w:rPr>
          <w:rFonts w:hAnsi="Times New Roman" w:ascii="Times New Roman"/>
        </w:rPr>
        <w:t>713</w:t>
      </w:r>
      <w:r w:rsidR="007A4D2B">
        <w:rPr>
          <w:rFonts w:hAnsi="Times New Roman" w:ascii="Times New Roman"/>
        </w:rPr>
        <w:t>/2015</w:t>
      </w:r>
      <w:r w:rsidR="00523073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922B16" w:rsidP="00EF106B" w:rsidR="00922B16">
      <w:pPr>
        <w:jc w:val="both"/>
        <w:rPr>
          <w:rFonts w:hAnsi="Times New Roman" w:ascii="Times New Roman"/>
          <w:lang w:val="hr-HR"/>
        </w:rPr>
      </w:pPr>
      <w:r w:rsidRPr="00922B16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BYTE d.o.o., Zagreb (Grad Zagreb), Ili</w:t>
      </w:r>
      <w:r>
        <w:rPr>
          <w:rFonts w:hAnsi="Times New Roman" w:ascii="Times New Roman"/>
          <w:lang w:val="hr-HR"/>
        </w:rPr>
        <w:t>ca 93, OIB: 81852781421, dana 11</w:t>
      </w:r>
      <w:r w:rsidRPr="00922B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veljače</w:t>
      </w:r>
      <w:r w:rsidRPr="00922B16">
        <w:rPr>
          <w:rFonts w:hAnsi="Times New Roman" w:ascii="Times New Roman"/>
          <w:lang w:val="hr-HR"/>
        </w:rPr>
        <w:t xml:space="preserve"> 2016. godine</w:t>
      </w:r>
    </w:p>
    <w:p w:rsidRDefault="00922B16" w:rsidP="00EF106B" w:rsidR="00922B16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14EF2" w:rsidR="00997B5A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</w:t>
      </w:r>
      <w:r w:rsidR="004E1130" w:rsidRPr="004E1130">
        <w:rPr>
          <w:rFonts w:hAnsi="Times New Roman" w:ascii="Times New Roman"/>
          <w:szCs w:val="24"/>
          <w:lang w:val="hr-HR"/>
        </w:rPr>
        <w:t xml:space="preserve">dužnikom </w:t>
      </w:r>
      <w:r w:rsidR="00922B16" w:rsidRPr="00922B16">
        <w:rPr>
          <w:rFonts w:hAnsi="Times New Roman" w:ascii="Times New Roman"/>
          <w:lang w:val="hr-HR"/>
        </w:rPr>
        <w:t>BYTE d.o.o., Zagreb (Grad Zagreb), Ili</w:t>
      </w:r>
      <w:r w:rsidR="00922B16">
        <w:rPr>
          <w:rFonts w:hAnsi="Times New Roman" w:ascii="Times New Roman"/>
          <w:lang w:val="hr-HR"/>
        </w:rPr>
        <w:t>ca 93, OIB: 81852781421</w:t>
      </w:r>
    </w:p>
    <w:p w:rsidRDefault="00922B16" w:rsidP="00314EF2" w:rsidR="00922B16">
      <w:pPr>
        <w:ind w:firstLine="720"/>
        <w:jc w:val="both"/>
        <w:rPr>
          <w:rFonts w:hAnsi="Times New Roman" w:ascii="Times New Roman"/>
          <w:lang w:val="hr-HR"/>
        </w:rPr>
      </w:pPr>
    </w:p>
    <w:p w:rsidRDefault="00AB7883" w:rsidP="00314EF2" w:rsidR="00AB7883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922B16">
        <w:rPr>
          <w:rFonts w:hAnsi="Times New Roman" w:ascii="Times New Roman"/>
          <w:lang w:val="hr-HR"/>
        </w:rPr>
        <w:t>511.405,31</w:t>
      </w:r>
      <w:r w:rsidR="00700EE0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11. </w:t>
      </w:r>
      <w:r w:rsidR="0090110C">
        <w:rPr>
          <w:rFonts w:hAnsi="Times New Roman" w:ascii="Times New Roman"/>
          <w:lang w:val="hr-HR"/>
        </w:rPr>
        <w:t>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="0090110C">
        <w:rPr>
          <w:rFonts w:hAnsi="Times New Roman" w:ascii="Times New Roman"/>
          <w:lang w:val="hr-HR"/>
        </w:rPr>
        <w:t>016</w:t>
      </w:r>
      <w:r w:rsidRPr="00A15EE7">
        <w:rPr>
          <w:rFonts w:hAnsi="Times New Roman" w:ascii="Times New Roman"/>
          <w:lang w:val="hr-HR"/>
        </w:rPr>
        <w:t>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523073" w:rsidP="00E91121" w:rsidR="005230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23073" w:rsidP="00E91121" w:rsidR="005230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23073" w:rsidP="00E91121" w:rsidR="0052307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23073" w:rsidP="00E91121" w:rsidR="0052307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23073" w:rsidP="00E91121" w:rsidR="0052307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15348" w:rsidP="007A4D2B" w:rsidR="00C153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3081C" w:rsidP="00E91121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C15348" w:rsidR="00C15348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523073" w:rsidR="0052307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974BE1" w:rsidR="00974BE1" w:rsidRPr="00A15E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kal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0A34" w:rsidR="00700A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0895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7A4D2B">
          <w:rPr>
            <w:rFonts w:hAnsi="Times New Roman" w:ascii="Times New Roman"/>
          </w:rPr>
          <w:t>8</w:t>
        </w:r>
        <w:r w:rsidR="00922B16">
          <w:rPr>
            <w:rFonts w:hAnsi="Times New Roman" w:ascii="Times New Roman"/>
          </w:rPr>
          <w:t>713</w:t>
        </w:r>
        <w:r w:rsidR="00D8538C"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D1C"/>
    <w:rsid w:val="000B609B"/>
    <w:rsid w:val="000C47B3"/>
    <w:rsid w:val="000F2BDD"/>
    <w:rsid w:val="00112B50"/>
    <w:rsid w:val="00182088"/>
    <w:rsid w:val="002635B0"/>
    <w:rsid w:val="002C5D5D"/>
    <w:rsid w:val="00305E0B"/>
    <w:rsid w:val="00314EF2"/>
    <w:rsid w:val="00393668"/>
    <w:rsid w:val="003F6065"/>
    <w:rsid w:val="0042162E"/>
    <w:rsid w:val="0048203E"/>
    <w:rsid w:val="004E1130"/>
    <w:rsid w:val="00523073"/>
    <w:rsid w:val="00532B71"/>
    <w:rsid w:val="005414AA"/>
    <w:rsid w:val="00542A6F"/>
    <w:rsid w:val="005940E9"/>
    <w:rsid w:val="005F423F"/>
    <w:rsid w:val="00614438"/>
    <w:rsid w:val="00616A64"/>
    <w:rsid w:val="00617FF0"/>
    <w:rsid w:val="006356C5"/>
    <w:rsid w:val="00700A34"/>
    <w:rsid w:val="00700EE0"/>
    <w:rsid w:val="007A29F9"/>
    <w:rsid w:val="007A4D2B"/>
    <w:rsid w:val="00840E3D"/>
    <w:rsid w:val="00885C18"/>
    <w:rsid w:val="00897941"/>
    <w:rsid w:val="0090110C"/>
    <w:rsid w:val="00922B16"/>
    <w:rsid w:val="0093081C"/>
    <w:rsid w:val="00937E6F"/>
    <w:rsid w:val="00974BE1"/>
    <w:rsid w:val="00997B5A"/>
    <w:rsid w:val="00997BA9"/>
    <w:rsid w:val="009C7C25"/>
    <w:rsid w:val="00A00A65"/>
    <w:rsid w:val="00A15EE7"/>
    <w:rsid w:val="00A80A2A"/>
    <w:rsid w:val="00A95334"/>
    <w:rsid w:val="00AB7883"/>
    <w:rsid w:val="00AD47C3"/>
    <w:rsid w:val="00AF40B4"/>
    <w:rsid w:val="00B03169"/>
    <w:rsid w:val="00B20732"/>
    <w:rsid w:val="00C15348"/>
    <w:rsid w:val="00C255CF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962B6"/>
    <w:rsid w:val="00EE5750"/>
    <w:rsid w:val="00EF106B"/>
    <w:rsid w:val="00F62A72"/>
    <w:rsid w:val="00F667BC"/>
    <w:rsid w:val="00F958FF"/>
    <w:rsid w:val="00FC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C0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08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089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08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08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C0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08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089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08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08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58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504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8713</izvorni_sadrzaj>
    <derivirana_varijabla naziv="DomainObject.Predmet.Broj_1">8713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St-8713/2015</izvorni_sadrzaj>
    <derivirana_varijabla naziv="DomainObject.Predmet.OznakaBroj_1">St-8713/2015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BYTE d.o.o.</izvorni_sadrzaj>
    <derivirana_varijabla naziv="DomainObject.Predmet.ProtustrankaFormated_1">  BYTE d.o.o.</derivirana_varijabla>
  </DomainObject.Predmet.ProtustrankaFormated>
  <DomainObject.Predmet.ProtustrankaFormatedOIB>
    <izvorni_sadrzaj>  BYTE d.o.o., OIB 81852781421</izvorni_sadrzaj>
    <derivirana_varijabla naziv="DomainObject.Predmet.ProtustrankaFormatedOIB_1">  BYTE d.o.o., OIB 81852781421</derivirana_varijabla>
  </DomainObject.Predmet.ProtustrankaFormatedOIB>
  <DomainObject.Predmet.ProtustrankaFormatedWithAdress>
    <izvorni_sadrzaj> BYTE d.o.o., Ilica 93, 10000 Zagreb</izvorni_sadrzaj>
    <derivirana_varijabla naziv="DomainObject.Predmet.ProtustrankaFormatedWithAdress_1"> BYTE d.o.o., Ilica 93, 10000 Zagreb</derivirana_varijabla>
  </DomainObject.Predmet.ProtustrankaFormatedWithAdress>
  <DomainObject.Predmet.ProtustrankaFormatedWithAdressOIB>
    <izvorni_sadrzaj> BYTE d.o.o., OIB 81852781421, Ilica 93, 10000 Zagreb</izvorni_sadrzaj>
    <derivirana_varijabla naziv="DomainObject.Predmet.ProtustrankaFormatedWithAdressOIB_1"> BYTE d.o.o., OIB 81852781421, Ilica 93, 10000 Zagreb</derivirana_varijabla>
  </DomainObject.Predmet.ProtustrankaFormatedWithAdressOIB>
  <DomainObject.Predmet.ProtustrankaWithAdress>
    <izvorni_sadrzaj>BYTE d.o.o. Ilica 93, 10000 Zagreb</izvorni_sadrzaj>
    <derivirana_varijabla naziv="DomainObject.Predmet.ProtustrankaWithAdress_1">BYTE d.o.o. Ilica 93, 10000 Zagreb</derivirana_varijabla>
  </DomainObject.Predmet.ProtustrankaWithAdress>
  <DomainObject.Predmet.ProtustrankaWithAdressOIB>
    <izvorni_sadrzaj>BYTE d.o.o., OIB 81852781421, Ilica 93, 10000 Zagreb</izvorni_sadrzaj>
    <derivirana_varijabla naziv="DomainObject.Predmet.ProtustrankaWithAdressOIB_1">BYTE d.o.o., OIB 81852781421, Ilica 93, 10000 Zagreb</derivirana_varijabla>
  </DomainObject.Predmet.ProtustrankaWithAdressOIB>
  <DomainObject.Predmet.ProtustrankaNazivFormated>
    <izvorni_sadrzaj>BYTE d.o.o.</izvorni_sadrzaj>
    <derivirana_varijabla naziv="DomainObject.Predmet.ProtustrankaNazivFormated_1">BYTE d.o.o.</derivirana_varijabla>
  </DomainObject.Predmet.ProtustrankaNazivFormated>
  <DomainObject.Predmet.ProtustrankaNazivFormatedOIB>
    <izvorni_sadrzaj>BYTE d.o.o., OIB 81852781421</izvorni_sadrzaj>
    <derivirana_varijabla naziv="DomainObject.Predmet.ProtustrankaNazivFormatedOIB_1">BYTE d.o.o., OIB 81852781421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BYTE d.o.o.</item>
    </izvorni_sadrzaj>
    <derivirana_varijabla naziv="DomainObject.Predmet.ProtuStrankaListFormated_1">
      <item>BYTE d.o.o.</item>
    </derivirana_varijabla>
  </DomainObject.Predmet.ProtuStrankaListFormated>
  <DomainObject.Predmet.ProtuStrankaListFormatedOIB>
    <izvorni_sadrzaj>
      <item>BYTE d.o.o., OIB 81852781421</item>
    </izvorni_sadrzaj>
    <derivirana_varijabla naziv="DomainObject.Predmet.ProtuStrankaListFormatedOIB_1">
      <item>BYTE d.o.o., OIB 81852781421</item>
    </derivirana_varijabla>
  </DomainObject.Predmet.ProtuStrankaListFormatedOIB>
  <DomainObject.Predmet.ProtuStrankaListFormatedWithAdress>
    <izvorni_sadrzaj>
      <item>BYTE d.o.o., Ilica 93, 10000 Zagreb</item>
    </izvorni_sadrzaj>
    <derivirana_varijabla naziv="DomainObject.Predmet.ProtuStrankaListFormatedWithAdress_1">
      <item>BYTE d.o.o., Ilica 93, 10000 Zagreb</item>
    </derivirana_varijabla>
  </DomainObject.Predmet.ProtuStrankaListFormatedWithAdress>
  <DomainObject.Predmet.ProtuStrankaListFormatedWithAdressOIB>
    <izvorni_sadrzaj>
      <item>BYTE d.o.o., OIB 81852781421, Ilica 93, 10000 Zagreb</item>
    </izvorni_sadrzaj>
    <derivirana_varijabla naziv="DomainObject.Predmet.ProtuStrankaListFormatedWithAdressOIB_1">
      <item>BYTE d.o.o., OIB 81852781421, Ilica 93, 10000 Zagreb</item>
    </derivirana_varijabla>
  </DomainObject.Predmet.ProtuStrankaListFormatedWithAdressOIB>
  <DomainObject.Predmet.ProtuStrankaListNazivFormated>
    <izvorni_sadrzaj>
      <item>BYTE d.o.o.</item>
    </izvorni_sadrzaj>
    <derivirana_varijabla naziv="DomainObject.Predmet.ProtuStrankaListNazivFormated_1">
      <item>BYTE d.o.o.</item>
    </derivirana_varijabla>
  </DomainObject.Predmet.ProtuStrankaListNazivFormated>
  <DomainObject.Predmet.ProtuStrankaListNazivFormatedOIB>
    <izvorni_sadrzaj>
      <item>BYTE d.o.o., OIB 81852781421</item>
    </izvorni_sadrzaj>
    <derivirana_varijabla naziv="DomainObject.Predmet.ProtuStrankaListNazivFormatedOIB_1">
      <item>BYTE d.o.o., OIB 81852781421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BYTE d.o.o.</izvorni_sadrzaj>
    <derivirana_varijabla naziv="DomainObject.Predmet.ProtustrankaIDrugi_1">BYTE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BYTE d.o.o., OIB 81852781421, Ilica 93, 10000 Zagreb</izvorni_sadrzaj>
    <derivirana_varijabla naziv="DomainObject.Predmet.ProtustrankaIDrugiAdressOIB_1">BYTE d.o.o., OIB 81852781421, Ilica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BYTE d.o.o.</item>
      <item>HRVATSKI ZAVOD ZA MIROVINSKO OSIGURANJE</item>
    </izvorni_sadrzaj>
    <derivirana_varijabla naziv="DomainObject.Predmet.SudioniciListNaziv_1">
      <item>FINA Regionalni centar Zagreb</item>
      <item>BYTE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BYTE d.o.o., OIB 81852781421, Ilica 93,10000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BYTE d.o.o., OIB 81852781421, Ilica 93,10000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81852781421</item>
      <item>, OIB 84397956623</item>
    </izvorni_sadrzaj>
    <derivirana_varijabla naziv="DomainObject.Predmet.SudioniciListNazivOIB_1">
      <item>, OIB 85821130368</item>
      <item>, OIB 81852781421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2009</properties:Characters>
  <properties:Lines>108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2016-02-11T11:18:00Z</dcterms:created>
  <dc:creator>Sudsko vijeæe</dc:creator>
  <cp:lastModifiedBy>Jadranka Zelić</cp:lastModifiedBy>
  <cp:lastPrinted>2016-02-11T12:45:00Z</cp:lastPrinted>
  <dcterms:modified xmlns:xsi="http://www.w3.org/2001/XMLSchema-instance" xsi:type="dcterms:W3CDTF">2016-02-11T12:46:00Z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