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7a47" w14:paraId="0ce7a4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67D05">
        <w:rPr>
          <w:rFonts w:hAnsi="Times New Roman" w:ascii="Times New Roman"/>
        </w:rPr>
        <w:t>909</w:t>
      </w:r>
      <w:r w:rsidR="005264F4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067D05" w:rsidR="00067D05">
      <w:pPr>
        <w:jc w:val="right"/>
        <w:rPr>
          <w:rFonts w:hAnsi="Times New Roman" w:ascii="Times New Roman"/>
        </w:rPr>
      </w:pPr>
      <w:r w:rsidRPr="004F3176">
        <w:rPr>
          <w:rFonts w:hAnsi="Times New Roman" w:ascii="Times New Roman"/>
        </w:rPr>
        <w:t xml:space="preserve">Laza </w:t>
      </w:r>
      <w:proofErr w:type="spellStart"/>
      <w:r w:rsidRPr="004F3176">
        <w:rPr>
          <w:rFonts w:hAnsi="Times New Roman" w:ascii="Times New Roman"/>
        </w:rPr>
        <w:t>Technology</w:t>
      </w:r>
      <w:proofErr w:type="spellEnd"/>
      <w:r w:rsidRPr="004F3176">
        <w:rPr>
          <w:rFonts w:hAnsi="Times New Roman" w:ascii="Times New Roman"/>
        </w:rPr>
        <w:t xml:space="preserve"> d.o.o.</w:t>
      </w:r>
    </w:p>
    <w:p w:rsidRDefault="00067D05" w:rsidR="005264F4">
      <w:pPr>
        <w:jc w:val="right"/>
        <w:rPr>
          <w:rFonts w:hAnsi="Times New Roman" w:ascii="Times New Roman"/>
        </w:rPr>
      </w:pPr>
      <w:r w:rsidRPr="004F3176">
        <w:rPr>
          <w:rFonts w:hAnsi="Times New Roman" w:ascii="Times New Roman"/>
        </w:rPr>
        <w:t xml:space="preserve"> Zagreb, Avenija V. Holjevca 20</w:t>
      </w:r>
    </w:p>
    <w:p w:rsidRDefault="00067D05" w:rsidR="00067D05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067D05" w:rsidR="008E3003">
      <w:pPr>
        <w:jc w:val="right"/>
        <w:rPr>
          <w:rFonts w:hAnsi="Times New Roman" w:ascii="Times New Roman"/>
        </w:rPr>
      </w:pPr>
      <w:proofErr w:type="spellStart"/>
      <w:r w:rsidRPr="00067D05">
        <w:rPr>
          <w:rFonts w:hAnsi="Times New Roman" w:ascii="Times New Roman"/>
        </w:rPr>
        <w:t>Lutz</w:t>
      </w:r>
      <w:proofErr w:type="spellEnd"/>
      <w:r w:rsidRPr="00067D05">
        <w:rPr>
          <w:rFonts w:hAnsi="Times New Roman" w:ascii="Times New Roman"/>
        </w:rPr>
        <w:t xml:space="preserve"> </w:t>
      </w:r>
      <w:proofErr w:type="spellStart"/>
      <w:r w:rsidRPr="00067D05">
        <w:rPr>
          <w:rFonts w:hAnsi="Times New Roman" w:ascii="Times New Roman"/>
        </w:rPr>
        <w:t>Axel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Zabel</w:t>
      </w:r>
      <w:proofErr w:type="spellEnd"/>
    </w:p>
    <w:p w:rsidRDefault="00067D05" w:rsidR="00067D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Emanuela Vidovića 5</w:t>
      </w:r>
    </w:p>
    <w:p w:rsidRDefault="00067D05" w:rsidR="00067D05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264F4" w:rsidR="00067D0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67D05" w:rsidRPr="004F3176">
        <w:rPr>
          <w:rFonts w:hAnsi="Times New Roman" w:ascii="Times New Roman"/>
        </w:rPr>
        <w:t xml:space="preserve">Laza </w:t>
      </w:r>
      <w:proofErr w:type="spellStart"/>
      <w:r w:rsidR="00067D05" w:rsidRPr="004F3176">
        <w:rPr>
          <w:rFonts w:hAnsi="Times New Roman" w:ascii="Times New Roman"/>
        </w:rPr>
        <w:t>Technology</w:t>
      </w:r>
      <w:proofErr w:type="spellEnd"/>
      <w:r w:rsidR="00067D05" w:rsidRPr="004F3176">
        <w:rPr>
          <w:rFonts w:hAnsi="Times New Roman" w:ascii="Times New Roman"/>
        </w:rPr>
        <w:t xml:space="preserve"> d.o.o., Zagreb, Avenija V. Holjevca 20, OIB </w:t>
      </w:r>
    </w:p>
    <w:p w:rsidRDefault="00067D05" w:rsidP="005264F4" w:rsidR="005264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4F3176">
        <w:rPr>
          <w:rFonts w:hAnsi="Times New Roman" w:ascii="Times New Roman"/>
        </w:rPr>
        <w:t>51148956847</w:t>
      </w:r>
    </w:p>
    <w:p w:rsidRDefault="00D43BB2" w:rsidP="00D43BB2" w:rsidR="00D43BB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67D05">
        <w:rPr>
          <w:rFonts w:hAnsi="Times New Roman" w:ascii="Times New Roman"/>
          <w:b/>
        </w:rPr>
        <w:t>12. travnja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67D05">
        <w:rPr>
          <w:rFonts w:hAnsi="Times New Roman" w:ascii="Times New Roman"/>
          <w:b/>
        </w:rPr>
        <w:t>10,00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67D05">
        <w:rPr>
          <w:rFonts w:hAnsi="Times New Roman" w:ascii="Times New Roman"/>
        </w:rPr>
        <w:t>2. veljače</w:t>
      </w:r>
      <w:r w:rsidR="005264F4">
        <w:rPr>
          <w:rFonts w:hAnsi="Times New Roman" w:ascii="Times New Roman"/>
        </w:rPr>
        <w:t xml:space="preserve"> 2018</w:t>
      </w:r>
      <w:r w:rsidR="004272F9">
        <w:rPr>
          <w:rFonts w:hAnsi="Times New Roman" w:ascii="Times New Roman"/>
        </w:rPr>
        <w:t xml:space="preserve">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7D05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01C84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264F4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1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1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 Technology d.o.o. zastupanog po punomoćniku Lutz Axel Zabel</izvorni_sadrzaj>
    <derivirana_varijabla naziv="DomainObject.Predmet.ProtustrankaFormated_1">  Laza Technology d.o.o. zastupanog po punomoćniku Lutz Axel Zabel</derivirana_varijabla>
  </DomainObject.Predmet.ProtustrankaFormated>
  <DomainObject.Predmet.ProtustrankaFormatedOIB>
    <izvorni_sadrzaj>  Laza Technology d.o.o., OIB 51148956847 zastupanog po punomoćniku Lutz Axel Zabel</izvorni_sadrzaj>
    <derivirana_varijabla naziv="DomainObject.Predmet.ProtustrankaFormatedOIB_1">  Laza Technology d.o.o., OIB 51148956847 zastupanog po punomoćniku Lutz Axel Zabel</derivirana_varijabla>
  </DomainObject.Predmet.ProtustrankaFormatedOIB>
  <DomainObject.Predmet.ProtustrankaFormatedWithAdress>
    <izvorni_sadrzaj> Laza Technology d.o.o., Avenija V. Holjevca 20, 10000 Zagreb zastupanog po punomoćniku Lutz Axel Zabel</izvorni_sadrzaj>
    <derivirana_varijabla naziv="DomainObject.Predmet.ProtustrankaFormatedWithAdress_1"> Laza Technology d.o.o., Avenija V. Holjevca 20, 10000 Zagreb zastupanog po punomoćniku Lutz Axel Zabel</derivirana_varijabla>
  </DomainObject.Predmet.ProtustrankaFormatedWithAdress>
  <DomainObject.Predmet.ProtustrankaFormatedWithAdressOIB>
    <izvorni_sadrzaj> Laza Technology d.o.o., OIB 51148956847, Avenija V. Holjevca 20, 10000 Zagreb zastupanog po punomoćniku Lutz Axel Zabel</izvorni_sadrzaj>
    <derivirana_varijabla naziv="DomainObject.Predmet.ProtustrankaFormatedWithAdressOIB_1"> Laza Technology d.o.o., OIB 51148956847, Avenija V. Holjevca 20, 10000 Zagreb zastupanog po punomoćniku Lutz Axel Zabel</derivirana_varijabla>
  </DomainObject.Predmet.ProtustrankaFormatedWithAdressOIB>
  <DomainObject.Predmet.ProtustrankaWithAdress>
    <izvorni_sadrzaj>Laza Technology d.o.o. Avenija V. Holjevca 20, 10000 Zagreb</izvorni_sadrzaj>
    <derivirana_varijabla naziv="DomainObject.Predmet.ProtustrankaWithAdress_1">Laza Technology d.o.o. Avenija V. Holjevca 20, 10000 Zagreb</derivirana_varijabla>
  </DomainObject.Predmet.ProtustrankaWithAdress>
  <DomainObject.Predmet.ProtustrankaWithAdressOIB>
    <izvorni_sadrzaj>Laza Technology d.o.o., OIB 51148956847, Avenija V. Holjevca 20, 10000 Zagreb</izvorni_sadrzaj>
    <derivirana_varijabla naziv="DomainObject.Predmet.ProtustrankaWithAdressOIB_1">Laza Technology d.o.o., OIB 51148956847, Avenija V. Holjevca 20, 10000 Zagreb</derivirana_varijabla>
  </DomainObject.Predmet.ProtustrankaWithAdressOIB>
  <DomainObject.Predmet.ProtustrankaNazivFormated>
    <izvorni_sadrzaj>Laza Technology d.o.o.</izvorni_sadrzaj>
    <derivirana_varijabla naziv="DomainObject.Predmet.ProtustrankaNazivFormated_1">Laza Technology d.o.o.</derivirana_varijabla>
  </DomainObject.Predmet.ProtustrankaNazivFormated>
  <DomainObject.Predmet.ProtustrankaNazivFormatedOIB>
    <izvorni_sadrzaj>Laza Technology d.o.o., OIB 51148956847</izvorni_sadrzaj>
    <derivirana_varijabla naziv="DomainObject.Predmet.ProtustrankaNazivFormatedOIB_1">Laza Technology d.o.o., OIB 51148956847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 Technology d.o.o. zastupanog po punomoćniku Lutz Axel Zabel</item>
    </izvorni_sadrzaj>
    <derivirana_varijabla naziv="DomainObject.Predmet.ProtuStrankaListFormated_1">
      <item>Laza Technology d.o.o. zastupanog po punomoćniku Lutz Axel Zabel</item>
    </derivirana_varijabla>
  </DomainObject.Predmet.ProtuStrankaListFormated>
  <DomainObject.Predmet.ProtuStrankaListFormatedOIB>
    <izvorni_sadrzaj>
      <item>Laza Technology d.o.o., OIB 51148956847 zastupanog po punomoćniku Lutz Axel Zabel</item>
    </izvorni_sadrzaj>
    <derivirana_varijabla naziv="DomainObject.Predmet.ProtuStrankaListFormatedOIB_1">
      <item>Laza Technology d.o.o., OIB 51148956847 zastupanog po punomoćniku Lutz Axel Zabel</item>
    </derivirana_varijabla>
  </DomainObject.Predmet.ProtuStrankaListFormatedOIB>
  <DomainObject.Predmet.ProtuStrankaListFormatedWithAdress>
    <izvorni_sadrzaj>
      <item>Laza Technology d.o.o., Avenija V. Holjevca 20, 10000 Zagreb zastupanog po punomoćniku Lutz Axel Zabel</item>
    </izvorni_sadrzaj>
    <derivirana_varijabla naziv="DomainObject.Predmet.ProtuStrankaListFormatedWithAdress_1">
      <item>Laza Technology d.o.o., Avenija V. Holjevca 20, 10000 Zagreb zastupanog po punomoćniku Lutz Axel Zabel</item>
    </derivirana_varijabla>
  </DomainObject.Predmet.ProtuStrankaListFormatedWithAdress>
  <DomainObject.Predmet.ProtuStrankaListFormatedWithAdressOIB>
    <izvorni_sadrzaj>
      <item>Laza Technology d.o.o., OIB 51148956847, Avenija V. Holjevca 20, 10000 Zagreb zastupanog po punomoćniku Lutz Axel Zabel</item>
    </izvorni_sadrzaj>
    <derivirana_varijabla naziv="DomainObject.Predmet.ProtuStrankaListFormatedWithAdressOIB_1">
      <item>Laza Technology d.o.o., OIB 51148956847, Avenija V. Holjevca 20, 10000 Zagreb zastupanog po punomoćniku Lutz Axel Zabel</item>
    </derivirana_varijabla>
  </DomainObject.Predmet.ProtuStrankaListFormatedWithAdressOIB>
  <DomainObject.Predmet.ProtuStrankaListNazivFormated>
    <izvorni_sadrzaj>
      <item>Laza Technology d.o.o.</item>
    </izvorni_sadrzaj>
    <derivirana_varijabla naziv="DomainObject.Predmet.ProtuStrankaListNazivFormated_1">
      <item>Laza Technology d.o.o.</item>
    </derivirana_varijabla>
  </DomainObject.Predmet.ProtuStrankaListNazivFormated>
  <DomainObject.Predmet.ProtuStrankaListNazivFormatedOIB>
    <izvorni_sadrzaj>
      <item>Laza Technology d.o.o., OIB 51148956847</item>
    </izvorni_sadrzaj>
    <derivirana_varijabla naziv="DomainObject.Predmet.ProtuStrankaListNazivFormatedOIB_1">
      <item>Laza Technology d.o.o., OIB 51148956847</item>
    </derivirana_varijabla>
  </DomainObject.Predmet.ProtuStrankaListNazivFormatedOIB>
  <DomainObject.Predmet.OstaliListFormated>
    <izvorni_sadrzaj>
      <item>Lutz Axel Zabel punomoćnik sudionika u postupku Laza Technology d.o.o.</item>
    </izvorni_sadrzaj>
    <derivirana_varijabla naziv="DomainObject.Predmet.OstaliListFormated_1">
      <item>Lutz Axel Zabel punomoćnik sudionika u postupku Laza Technology d.o.o.</item>
    </derivirana_varijabla>
  </DomainObject.Predmet.OstaliListFormated>
  <DomainObject.Predmet.OstaliListFormatedOIB>
    <izvorni_sadrzaj>
      <item>Lutz Axel Zabel, OIB 40534784971 punomoćnik sudionika u postupku Laza Technology d.o.o.</item>
    </izvorni_sadrzaj>
    <derivirana_varijabla naziv="DomainObject.Predmet.OstaliListFormatedOIB_1">
      <item>Lutz Axel Zabel, OIB 40534784971 punomoćnik sudionika u postupku Laza Technology d.o.o.</item>
    </derivirana_varijabla>
  </DomainObject.Predmet.OstaliListFormatedOIB>
  <DomainObject.Predmet.OstaliListFormatedWithAdress>
    <izvorni_sadrzaj>
      <item>Lutz Axel Zabel, Ulica Emanuela Vidovića 5, 10000 Zagreb punomoćnik sudionika u postupku Laza Technology d.o.o.</item>
    </izvorni_sadrzaj>
    <derivirana_varijabla naziv="DomainObject.Predmet.OstaliListFormatedWithAdress_1">
      <item>Lutz Axel Zabel, Ulica Emanuela Vidovića 5, 10000 Zagreb punomoćnik sudionika u postupku Laza Technology d.o.o.</item>
    </derivirana_varijabla>
  </DomainObject.Predmet.OstaliListFormatedWithAdress>
  <DomainObject.Predmet.OstaliListFormatedWithAdressOIB>
    <izvorni_sadrzaj>
      <item>Lutz Axel Zabel, OIB 40534784971, Ulica Emanuela Vidovića 5, 10000 Zagreb punomoćnik sudionika u postupku Laza Technology d.o.o.</item>
    </izvorni_sadrzaj>
    <derivirana_varijabla naziv="DomainObject.Predmet.OstaliListFormatedWithAdressOIB_1">
      <item>Lutz Axel Zabel, OIB 40534784971, Ulica Emanuela Vidovića 5, 10000 Zagreb punomoćnik sudionika u postupku Laza Technology d.o.o.</item>
    </derivirana_varijabla>
  </DomainObject.Predmet.OstaliListFormatedWithAdressOIB>
  <DomainObject.Predmet.OstaliListNazivFormated>
    <izvorni_sadrzaj>
      <item>Lutz Axel Zabel</item>
    </izvorni_sadrzaj>
    <derivirana_varijabla naziv="DomainObject.Predmet.OstaliListNazivFormated_1">
      <item>Lutz Axel Zabel</item>
    </derivirana_varijabla>
  </DomainObject.Predmet.OstaliListNazivFormated>
  <DomainObject.Predmet.OstaliListNazivFormatedOIB>
    <izvorni_sadrzaj>
      <item>Lutz Axel Zabel, OIB 40534784971</item>
    </izvorni_sadrzaj>
    <derivirana_varijabla naziv="DomainObject.Predmet.OstaliListNazivFormatedOIB_1">
      <item>Lutz Axel Zabel, OIB 40534784971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 Technology d.o.o.</izvorni_sadrzaj>
    <derivirana_varijabla naziv="DomainObject.Predmet.ProtustrankaIDrugi_1">Laza Technology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 Technology d.o.o., OIB 51148956847, Avenija V. Holjevca 20, 10000 Zagreb</izvorni_sadrzaj>
    <derivirana_varijabla naziv="DomainObject.Predmet.ProtustrankaIDrugiAdressOIB_1">Laza Technology d.o.o., OIB 51148956847,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 Technology d.o.o.</item>
      <item>Lutz Axel Zabel</item>
    </izvorni_sadrzaj>
    <derivirana_varijabla naziv="DomainObject.Predmet.SudioniciListNaziv_1">
      <item>FINA Regionalni centar Zagreb</item>
      <item>Laza Technology d.o.o.</item>
      <item>Lutz Axel Zabel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izvorni_sadrzaj>
    <derivirana_varijabla naziv="DomainObject.Predmet.SudioniciListAdressOIB_1"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51148956847</item>
      <item>, OIB 40534784971</item>
    </izvorni_sadrzaj>
    <derivirana_varijabla naziv="DomainObject.Predmet.SudioniciListNazivOIB_1">
      <item>, OIB 85821130368</item>
      <item>, OIB 51148956847</item>
      <item>, OIB 40534784971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BEAB5-12AA-4ED4-A62C-525F610F4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609</properties:Characters>
  <properties:Lines>36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2018-02-02T08:53:00Z</dcterms:created>
  <dc:creator>stecaj</dc:creator>
  <cp:lastModifiedBy>Gordana Grčić</cp:lastModifiedBy>
  <cp:lastPrinted>2018-02-02T08:52:00Z</cp:lastPrinted>
  <dcterms:modified xmlns:xsi="http://www.w3.org/2001/XMLSchema-instance" xsi:type="dcterms:W3CDTF">2018-02-02T08:53:00Z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