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4bf1" w14:paraId="db14bf1" w:rsidRDefault="00DE3E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3E03" w:rsidP="00DE3E03" w:rsidR="00AE649C">
      <w:pPr>
        <w:pStyle w:val="NormaleSPIS"/>
        <w:spacing w:after="0"/>
      </w:pPr>
      <w:r>
        <w:t xml:space="preserve">      Republika Hrvatska</w:t>
      </w:r>
    </w:p>
    <w:p w:rsidRDefault="00DE3E03" w:rsidP="00DE3E03" w:rsidR="00DE3E03">
      <w:pPr>
        <w:pStyle w:val="NormaleSPIS"/>
        <w:spacing w:after="0"/>
      </w:pPr>
      <w:r>
        <w:t>Trgovački sud u Bjelovaru</w:t>
      </w:r>
    </w:p>
    <w:p w:rsidRDefault="00DE3E03" w:rsidP="004F27AE" w:rsidR="00DE3E03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DE3E03" w:rsidP="00DE3E03" w:rsidR="00DE3E03">
      <w:pPr>
        <w:jc w:val="right"/>
      </w:pPr>
      <w:r>
        <w:t>Poslovni broj:7 St-309/2017-8</w:t>
      </w:r>
    </w:p>
    <w:p w:rsidRDefault="00DE3E03" w:rsidP="00DE3E03" w:rsidR="00DE3E03">
      <w:pPr>
        <w:jc w:val="center"/>
        <w:rPr>
          <w:b/>
        </w:rPr>
      </w:pPr>
    </w:p>
    <w:p w:rsidRDefault="00DE3E03" w:rsidP="00DE3E03" w:rsidR="00DE3E03">
      <w:pPr>
        <w:jc w:val="center"/>
      </w:pPr>
      <w:r>
        <w:t>U  I M E  R E P U B L I K E   H R V A T  S K E</w:t>
      </w:r>
    </w:p>
    <w:p w:rsidRDefault="00DE3E03" w:rsidP="00DE3E03" w:rsidR="00DE3E03">
      <w:pPr>
        <w:jc w:val="center"/>
        <w:rPr>
          <w:b/>
        </w:rPr>
      </w:pPr>
      <w:r>
        <w:t xml:space="preserve"> R J E Š E N J E</w:t>
      </w:r>
    </w:p>
    <w:p w:rsidRDefault="00DE3E03" w:rsidP="00DE3E03" w:rsidR="00DE3E03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ĐIĐI KOLOR j.d.o.o. za trgovinu i usluge iz </w:t>
      </w:r>
      <w:proofErr w:type="spellStart"/>
      <w:r>
        <w:t>Strahoninca</w:t>
      </w:r>
      <w:proofErr w:type="spellEnd"/>
      <w:r>
        <w:t xml:space="preserve">, Čakovečka 36, MBS 070110373, OIB 17742858485, 13. studenog 2017. </w:t>
      </w:r>
    </w:p>
    <w:p w:rsidRDefault="00DE3E03" w:rsidP="00DE3E03" w:rsidR="00DE3E03">
      <w:pPr>
        <w:jc w:val="center"/>
        <w:rPr>
          <w:b/>
        </w:rPr>
      </w:pPr>
      <w:r>
        <w:t>r i j e š i o   j e</w:t>
      </w:r>
    </w:p>
    <w:p w:rsidRDefault="00DE3E03" w:rsidP="00DE3E03" w:rsidR="00DE3E03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ĐIĐI KOLOR j.d.o.o. za trgovinu i usluge iz </w:t>
      </w:r>
      <w:proofErr w:type="spellStart"/>
      <w:r>
        <w:t>Strahoninca</w:t>
      </w:r>
      <w:proofErr w:type="spellEnd"/>
      <w:r>
        <w:t xml:space="preserve">, Čakovečka 36, MBS 070110373, OIB 17742858485. </w:t>
      </w:r>
    </w:p>
    <w:p w:rsidRDefault="00DE3E03" w:rsidP="00DE3E03" w:rsidR="00DE3E03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Darko </w:t>
      </w:r>
      <w:proofErr w:type="spellStart"/>
      <w:r>
        <w:t>Šket</w:t>
      </w:r>
      <w:proofErr w:type="spellEnd"/>
      <w:r>
        <w:t xml:space="preserve"> iz Križevaca, </w:t>
      </w:r>
      <w:proofErr w:type="spellStart"/>
      <w:r>
        <w:t>M.Kiepacha</w:t>
      </w:r>
      <w:proofErr w:type="spellEnd"/>
      <w:r>
        <w:t xml:space="preserve"> 51, OIB 06128975111.</w:t>
      </w:r>
    </w:p>
    <w:p w:rsidRDefault="00DE3E03" w:rsidP="00DE3E03" w:rsidR="00DE3E03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ĐIĐI KOLOR j.d.o.o. za trgovinu i usluge iz </w:t>
      </w:r>
      <w:proofErr w:type="spellStart"/>
      <w:r>
        <w:t>Strahoninca</w:t>
      </w:r>
      <w:proofErr w:type="spellEnd"/>
      <w:r>
        <w:t>, Čakovečka 36, MBS 070110373, OIB 17742858485.</w:t>
      </w:r>
    </w:p>
    <w:p w:rsidRDefault="00DE3E03" w:rsidP="00DE3E03" w:rsidR="00DE3E03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13. studenog 2017. godine u</w:t>
      </w:r>
      <w:r>
        <w:rPr>
          <w:b/>
        </w:rPr>
        <w:t xml:space="preserve"> </w:t>
      </w:r>
      <w:r>
        <w:t>14,30 sati, kada je ovo rješenje stavljeno na e-oglasnu ploču ovog suda.</w:t>
      </w:r>
    </w:p>
    <w:p w:rsidRDefault="00DE3E03" w:rsidP="00DE3E03" w:rsidR="00DE3E03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DE3E03" w:rsidP="00DE3E03" w:rsidR="00DE3E03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DE3E03" w:rsidP="00DE3E03" w:rsidR="00DE3E03">
      <w:pPr>
        <w:jc w:val="center"/>
        <w:rPr>
          <w:b/>
        </w:rPr>
      </w:pPr>
      <w:r>
        <w:t>Obrazloženje</w:t>
      </w:r>
    </w:p>
    <w:p w:rsidRDefault="00DE3E03" w:rsidP="00DE3E03" w:rsidR="00DE3E03">
      <w:pPr>
        <w:jc w:val="both"/>
      </w:pPr>
      <w:r>
        <w:tab/>
        <w:t xml:space="preserve">Na prijedlog predlagatelja FINA, RC Zagreb, Podružnica Varaždin za otvaranje stečajnog postupka nad dužnikom ĐIĐI KOLOR j.d.o.o. iz </w:t>
      </w:r>
      <w:proofErr w:type="spellStart"/>
      <w:r>
        <w:t>Strahoninca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St-309/2017-6 od dana 15.09.2017.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</w:t>
      </w:r>
    </w:p>
    <w:p w:rsidRDefault="00DE3E03" w:rsidP="00DE3E03" w:rsidR="00DE3E03">
      <w:pPr>
        <w:jc w:val="center"/>
      </w:pPr>
      <w:r>
        <w:lastRenderedPageBreak/>
        <w:t>2</w:t>
      </w:r>
    </w:p>
    <w:p w:rsidRDefault="00DE3E03" w:rsidP="00DE3E03" w:rsidR="00DE3E03">
      <w:pPr>
        <w:jc w:val="right"/>
      </w:pPr>
      <w:r>
        <w:t>Poslovni broj:7 St-309/2017-8</w:t>
      </w:r>
    </w:p>
    <w:p w:rsidRDefault="00DE3E03" w:rsidP="00DE3E03" w:rsidR="00DE3E03">
      <w:pPr>
        <w:jc w:val="both"/>
      </w:pPr>
      <w:r>
        <w:t>namirenje pokrića troškova stečajnog postupka. Taj poziv i rješenje objavljeni su na e-oglasnoj ploči Trgovačkog suda u Bjelovaru dana 15.09.2017. godine, pa kako nitko nije u</w:t>
      </w:r>
      <w:r>
        <w:t xml:space="preserve"> </w:t>
      </w: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DE3E03" w:rsidP="00DE3E03" w:rsidR="00DE3E03">
      <w:pPr>
        <w:ind w:firstLine="720"/>
        <w:jc w:val="center"/>
      </w:pPr>
      <w:r>
        <w:t xml:space="preserve">U Bjelovaru 13. studenog 2017. </w:t>
      </w:r>
      <w:bookmarkStart w:name="_GoBack" w:id="0"/>
      <w:bookmarkEnd w:id="0"/>
    </w:p>
    <w:p w:rsidRDefault="00DE3E03" w:rsidP="00DE3E03" w:rsidR="00DE3E0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DE3E03" w:rsidP="00DE3E03" w:rsidR="00DE3E0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DE3E03" w:rsidP="00DE3E03" w:rsidR="00DE3E03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E3E03" w:rsidP="00DE3E03" w:rsidR="00DE3E03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E3E03" w:rsidP="00DE3E03" w:rsidR="00DE3E03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E3E03" w:rsidP="00DE3E03" w:rsidR="00DE3E03">
      <w:pPr>
        <w:jc w:val="both"/>
      </w:pPr>
    </w:p>
    <w:p w:rsidRDefault="00DE3E03" w:rsidP="00DE3E03" w:rsidR="00DE3E03">
      <w:pPr>
        <w:ind w:firstLine="720"/>
        <w:jc w:val="both"/>
      </w:pPr>
      <w:r>
        <w:tab/>
      </w:r>
    </w:p>
    <w:p w:rsidRDefault="00DE3E03" w:rsidP="00DE3E03" w:rsidR="00DE3E03">
      <w:pPr>
        <w:jc w:val="both"/>
      </w:pPr>
      <w:r>
        <w:tab/>
      </w:r>
    </w:p>
    <w:p w:rsidRDefault="00DE3E03" w:rsidP="00DE3E03" w:rsidR="00DE3E03">
      <w:pPr>
        <w:jc w:val="both"/>
      </w:pPr>
      <w:r>
        <w:tab/>
      </w:r>
      <w:r>
        <w:tab/>
      </w:r>
      <w:r>
        <w:tab/>
      </w:r>
    </w:p>
    <w:p w:rsidRDefault="00DE3E03" w:rsidP="00DE3E03" w:rsidR="00DE3E0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E03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7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St-309/2017-8</izvorni_sadrzaj>
    <derivirana_varijabla naziv="DomainObject.Oznaka_1">St-309/2017-8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ĐIĐI KOLOR jednostavno društvo s ograničenom odgovornošću za trgovinu i usluge zastupanog po punomoćniku Dejan Mesarić</izvorni_sadrzaj>
    <derivirana_varijabla naziv="DomainObject.Predmet.ProtustrankaFormated_1">  ĐIĐI KOLOR jednostavno društvo s ograničenom odgovornošću za trgovinu i usluge zastupanog po punomoćniku Dejan Mesarić</derivirana_varijabla>
  </DomainObject.Predmet.ProtustrankaFormated>
  <DomainObject.Predmet.ProtustrankaFormatedOIB>
    <izvorni_sadrzaj>  ĐIĐI KOLOR jednostavno društvo s ograničenom odgovornošću za trgovinu i usluge, OIB 17742858485 zastupanog po punomoćniku Dejan Mesarić</izvorni_sadrzaj>
    <derivirana_varijabla naziv="DomainObject.Predmet.ProtustrankaFormatedOIB_1">  ĐIĐI KOLOR jednostavno društvo s ograničenom odgovornošću za trgovinu i usluge, OIB 17742858485 zastupanog po punomoćniku Dejan Mesarić</derivirana_varijabla>
  </DomainObject.Predmet.ProtustrankaFormatedOIB>
  <DomainObject.Predmet.ProtustrankaFormatedWithAdress>
    <izvorni_sadrzaj> ĐIĐI KOLOR jednostavno društvo s ograničenom odgovornošću za trgovinu i usluge, Čakovečka 36, 40000 Strahoninec zastupanog po punomoćniku Dejan Mesarić</izvorni_sadrzaj>
    <derivirana_varijabla naziv="DomainObject.Predmet.ProtustrankaFormatedWithAdress_1"> ĐIĐI KOLOR jednostavno društvo s ograničenom odgovornošću za trgovinu i usluge, Čakovečka 36, 40000 Strahoninec zastupanog po punomoćniku Dejan Mesarić</derivirana_varijabla>
  </DomainObject.Predmet.ProtustrankaFormatedWithAdress>
  <DomainObject.Predmet.ProtustrankaFormatedWithAdressOIB>
    <izvorni_sadrzaj> ĐIĐI KOLOR jednostavno društvo s ograničenom odgovornošću za trgovinu i usluge, OIB 17742858485, Čakovečka 36, 40000 Strahoninec zastupanog po punomoćniku Dejan Mesarić</izvorni_sadrzaj>
    <derivirana_varijabla naziv="DomainObject.Predmet.ProtustrankaFormatedWithAdressOIB_1"> ĐIĐI KOLOR jednostavno društvo s ograničenom odgovornošću za trgovinu i usluge, OIB 17742858485, Čakovečka 36, 40000 Strahoninec zastupanog po punomoćniku Dejan Mesarić</derivirana_varijabla>
  </DomainObject.Predmet.ProtustrankaFormatedWithAdressOIB>
  <DomainObject.Predmet.ProtustrankaWithAdress>
    <izvorni_sadrzaj>ĐIĐI KOLOR jednostavno društvo s ograničenom odgovornošću za trgovinu i usluge Čakovečka 36, 40000 Strahoninec</izvorni_sadrzaj>
    <derivirana_varijabla naziv="DomainObject.Predmet.ProtustrankaWithAdress_1">ĐIĐI KOLOR jednostavno društvo s ograničenom odgovornošću za trgovinu i usluge Čakovečka 36, 40000 Strahoninec</derivirana_varijabla>
  </DomainObject.Predmet.ProtustrankaWithAdress>
  <DomainObject.Predmet.ProtustrankaWithAdressOIB>
    <izvorni_sadrzaj>ĐIĐI KOLOR jednostavno društvo s ograničenom odgovornošću za trgovinu i usluge, OIB 17742858485, Čakovečka 36, 40000 Strahoninec</izvorni_sadrzaj>
    <derivirana_varijabla naziv="DomainObject.Predmet.ProtustrankaWithAdressOIB_1">ĐIĐI KOLOR jednostavno društvo s ograničenom odgovornošću za trgovinu i usluge, OIB 17742858485, Čakovečka 36, 40000 Strahoninec</derivirana_varijabla>
  </DomainObject.Predmet.ProtustrankaWithAdressOIB>
  <DomainObject.Predmet.ProtustrankaNazivFormated>
    <izvorni_sadrzaj>ĐIĐI KOLOR jednostavno društvo s ograničenom odgovornošću za trgovinu i usluge</izvorni_sadrzaj>
    <derivirana_varijabla naziv="DomainObject.Predmet.ProtustrankaNazivFormated_1">ĐIĐI KOLOR jednostavno društvo s ograničenom odgovornošću za trgovinu i usluge</derivirana_varijabla>
  </DomainObject.Predmet.ProtustrankaNazivFormated>
  <DomainObject.Predmet.ProtustrankaNazivFormatedOIB>
    <izvorni_sadrzaj>ĐIĐI KOLOR jednostavno društvo s ograničenom odgovornošću za trgovinu i usluge, OIB 17742858485</izvorni_sadrzaj>
    <derivirana_varijabla naziv="DomainObject.Predmet.ProtustrankaNazivFormatedOIB_1">ĐIĐI KOLOR jednostavno društvo s ograničenom odgovornošću za trgovinu i usluge, OIB 17742858485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ĐIĐI KOLOR jednostavno društvo s ograničenom odgovornošću za trgovinu i usluge zastupanog po punomoćniku Dejan Mesarić</item>
    </izvorni_sadrzaj>
    <derivirana_varijabla naziv="DomainObject.Predmet.ProtuStrankaListFormated_1">
      <item>ĐIĐI KOLOR jednostavno društvo s ograničenom odgovornošću za trgovinu i usluge zastupanog po punomoćniku Dejan Mesarić</item>
    </derivirana_varijabla>
  </DomainObject.Predmet.ProtuStrankaListFormated>
  <DomainObject.Predmet.ProtuStrankaListFormatedOIB>
    <izvorni_sadrzaj>
      <item>ĐIĐI KOLOR jednostavno društvo s ograničenom odgovornošću za trgovinu i usluge, OIB 17742858485 zastupanog po punomoćniku Dejan Mesarić</item>
    </izvorni_sadrzaj>
    <derivirana_varijabla naziv="DomainObject.Predmet.ProtuStrankaListFormatedOIB_1">
      <item>ĐIĐI KOLOR jednostavno društvo s ograničenom odgovornošću za trgovinu i usluge, OIB 17742858485 zastupanog po punomoćniku Dejan Mesarić</item>
    </derivirana_varijabla>
  </DomainObject.Predmet.ProtuStrankaListFormatedOIB>
  <DomainObject.Predmet.ProtuStrankaListFormatedWithAdress>
    <izvorni_sadrzaj>
      <item>ĐIĐI KOLOR jednostavno društvo s ograničenom odgovornošću za trgovinu i usluge, Čakovečka 36, 40000 Strahoninec zastupanog po punomoćniku Dejan Mesarić</item>
    </izvorni_sadrzaj>
    <derivirana_varijabla naziv="DomainObject.Predmet.ProtuStrankaListFormatedWithAdress_1">
      <item>ĐIĐI KOLOR jednostavno društvo s ograničenom odgovornošću za trgovinu i usluge, Čakovečka 36, 40000 Strahoninec zastupanog po punomoćniku Dejan Mesarić</item>
    </derivirana_varijabla>
  </DomainObject.Predmet.ProtuStrankaListFormatedWithAdress>
  <DomainObject.Predmet.ProtuStrankaListFormatedWithAdressOIB>
    <izvorni_sadrzaj>
      <item>ĐIĐI KOLOR jednostavno društvo s ograničenom odgovornošću za trgovinu i usluge, OIB 17742858485, Čakovečka 36, 40000 Strahoninec zastupanog po punomoćniku Dejan Mesarić</item>
    </izvorni_sadrzaj>
    <derivirana_varijabla naziv="DomainObject.Predmet.ProtuStrankaListFormatedWithAdressOIB_1">
      <item>ĐIĐI KOLOR jednostavno društvo s ograničenom odgovornošću za trgovinu i usluge, OIB 17742858485, Čakovečka 36, 40000 Strahoninec zastupanog po punomoćniku Dejan Mesarić</item>
    </derivirana_varijabla>
  </DomainObject.Predmet.ProtuStrankaListFormatedWithAdressOIB>
  <DomainObject.Predmet.ProtuStrankaListNazivFormated>
    <izvorni_sadrzaj>
      <item>ĐIĐI KOLOR jednostavno društvo s ograničenom odgovornošću za trgovinu i usluge</item>
    </izvorni_sadrzaj>
    <derivirana_varijabla naziv="DomainObject.Predmet.ProtuStrankaListNazivFormated_1">
      <item>ĐIĐI KOLOR jednostavno društvo s ograničenom odgovornošću za trgovinu i usluge</item>
    </derivirana_varijabla>
  </DomainObject.Predmet.ProtuStrankaListNazivFormated>
  <DomainObject.Predmet.ProtuStrankaListNazivFormatedOIB>
    <izvorni_sadrzaj>
      <item>ĐIĐI KOLOR jednostavno društvo s ograničenom odgovornošću za trgovinu i usluge, OIB 17742858485</item>
    </izvorni_sadrzaj>
    <derivirana_varijabla naziv="DomainObject.Predmet.ProtuStrankaListNazivFormatedOIB_1">
      <item>ĐIĐI KOLOR jednostavno društvo s ograničenom odgovornošću za trgovinu i usluge, OIB 17742858485</item>
    </derivirana_varijabla>
  </DomainObject.Predmet.ProtuStrankaListNazivFormatedOIB>
  <DomainObject.Predmet.OstaliListFormated>
    <izvorni_sadrzaj>
      <item>Sudski registar</item>
      <item>Dejan Mesarić punomoćnik sudionika u postupku ĐIĐI KOLOR jednostavno društvo s ograničenom odgovornošću za trgovinu i usluge</item>
    </izvorni_sadrzaj>
    <derivirana_varijabla naziv="DomainObject.Predmet.OstaliListFormated_1">
      <item>Sudski registar</item>
      <item>Dejan Mesarić punomoćnik sudionika u postupku ĐIĐI KOLOR jednostavno društvo s ograničenom odgovornošću za trgovinu i usluge</item>
    </derivirana_varijabla>
  </DomainObject.Predmet.OstaliListFormated>
  <DomainObject.Predmet.OstaliListFormatedOIB>
    <izvorni_sadrzaj>
      <item>Sudski registar</item>
      <item>Dejan Mesarić, OIB 12155488472 punomoćnik sudionika u postupku ĐIĐI KOLOR jednostavno društvo s ograničenom odgovornošću za trgovinu i usluge</item>
    </izvorni_sadrzaj>
    <derivirana_varijabla naziv="DomainObject.Predmet.OstaliListFormatedOIB_1">
      <item>Sudski registar</item>
      <item>Dejan Mesarić, OIB 12155488472 punomoćnik sudionika u postupku ĐIĐI KOLOR jednostavno društvo s ograničenom odgovornošću za trgovinu i usluge</item>
    </derivirana_varijabla>
  </DomainObject.Predmet.OstaliListFormatedOIB>
  <DomainObject.Predmet.OstaliListFormatedWithAdress>
    <izvorni_sadrzaj>
      <item>Sudski registar</item>
      <item>Dejan Mesarić, Čakovečka 36., 40000 Strahoninec punomoćnik sudionika u postupku ĐIĐI KOLOR jednostavno društvo s ograničenom odgovornošću za trgovinu i usluge</item>
    </izvorni_sadrzaj>
    <derivirana_varijabla naziv="DomainObject.Predmet.OstaliListFormatedWithAdress_1">
      <item>Sudski registar</item>
      <item>Dejan Mesarić, Čakovečka 36., 40000 Strahoninec punomoćnik sudionika u postupku ĐIĐI KOLOR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Dejan Mesarić, OIB 12155488472, Čakovečka 36., 40000 Strahoninec punomoćnik sudionika u postupku ĐIĐI KOLOR jednostavno društvo s ograničenom odgovornošću za trgovinu i usluge</item>
    </izvorni_sadrzaj>
    <derivirana_varijabla naziv="DomainObject.Predmet.OstaliListFormatedWithAdressOIB_1">
      <item>Sudski registar</item>
      <item>Dejan Mesarić, OIB 12155488472, Čakovečka 36., 40000 Strahoninec punomoćnik sudionika u postupku ĐIĐI KOLOR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Dejan Mesarić</item>
    </izvorni_sadrzaj>
    <derivirana_varijabla naziv="DomainObject.Predmet.OstaliListNazivFormated_1">
      <item>Sudski registar</item>
      <item>Dejan Mesarić</item>
    </derivirana_varijabla>
  </DomainObject.Predmet.OstaliListNazivFormated>
  <DomainObject.Predmet.OstaliListNazivFormatedOIB>
    <izvorni_sadrzaj>
      <item>Sudski registar</item>
      <item>Dejan Mesarić, OIB 12155488472</item>
    </izvorni_sadrzaj>
    <derivirana_varijabla naziv="DomainObject.Predmet.OstaliListNazivFormatedOIB_1">
      <item>Sudski registar</item>
      <item>Dejan Mesarić, OIB 12155488472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St-309/2017-8</izvorni_sadrzaj>
    <derivirana_varijabla naziv="DomainObject.PoslovniBrojDokumenta_1">St-309/2017-8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ĐIĐI KOLOR jednostavno društvo s ograničenom odgovornošću za trgovinu i usluge</izvorni_sadrzaj>
    <derivirana_varijabla naziv="DomainObject.Predmet.ProtustrankaIDrugi_1">ĐIĐI KOLOR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ĐIĐI KOLOR jednostavno društvo s ograničenom odgovornošću za trgovinu i usluge, OIB 17742858485, Čakovečka 36, 40000 Strahoninec</izvorni_sadrzaj>
    <derivirana_varijabla naziv="DomainObject.Predmet.ProtustrankaIDrugiAdressOIB_1">ĐIĐI KOLOR jednostavno društvo s ograničenom odgovornošću za trgovinu i usluge, OIB 17742858485, Čakovečka 36,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ĐIĐI KOLOR jednostavno društvo s ograničenom odgovornošću za trgovinu i usluge</item>
      <item>Financijska agencija, RC ZAGREB, Podružnica VARAŽDIN</item>
      <item>Sudski registar</item>
      <item>Dejan Mesarić</item>
    </izvorni_sadrzaj>
    <derivirana_varijabla naziv="DomainObject.Predmet.SudioniciListNaziv_1">
      <item>ĐIĐI KOLOR jednostavno društvo s ograničenom odgovornošću za trgovinu i usluge</item>
      <item>Financijska agencija, RC ZAGREB, Podružnica VARAŽDIN</item>
      <item>Sudski registar</item>
      <item>Dejan Mesarić</item>
    </derivirana_varijabla>
  </DomainObject.Predmet.SudioniciListNaziv>
  <DomainObject.Predmet.SudioniciListAdressOIB>
    <izvorni_sadrzaj>
      <item>ĐIĐI KOLOR jednostavno društvo s ograničenom odgovornošću za trgovinu i usluge, OIB 17742858485, Čakovečka 36,40000 Strahoninec</item>
      <item>Financijska agencija, RC ZAGREB, Podružnica VARAŽDIN, OIB 85821130368, A. Cesarca 2,42000 Varaždin</item>
      <item>Sudski registar</item>
      <item>Dejan Mesarić, OIB 12155488472, Čakovečka 36.,40000 Strahoninec</item>
    </izvorni_sadrzaj>
    <derivirana_varijabla naziv="DomainObject.Predmet.SudioniciListAdressOIB_1">
      <item>ĐIĐI KOLOR jednostavno društvo s ograničenom odgovornošću za trgovinu i usluge, OIB 17742858485, Čakovečka 36,40000 Strahoninec</item>
      <item>Financijska agencija, RC ZAGREB, Podružnica VARAŽDIN, OIB 85821130368, A. Cesarca 2,42000 Varaždin</item>
      <item>Sudski registar</item>
      <item>Dejan Mesarić, OIB 12155488472, Čakovečka 36.,40000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25D54-A7B2-49F5-986B-AACEE7E2F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2682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2017-11-13T13:00:00Z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