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279b8" w14:paraId="1c279b8"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C37DE1">
        <w:t>MIK COMMERCE d.o.o., Put Demunta 43, Trogir, OIB: 19479556682</w:t>
      </w:r>
      <w:r>
        <w:t xml:space="preserve">, dana </w:t>
      </w:r>
      <w:r w:rsidR="00832712">
        <w:t>28</w:t>
      </w:r>
      <w:r w:rsidR="003F51CD">
        <w:t>.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C37DE1">
        <w:t>MIK COMMERCE d.o.o., Put Demunta 43, Trogir, OIB: 19479556682</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C37DE1" w:rsidP="00107E09" w:rsidR="00107E09">
      <w:pPr>
        <w:jc w:val="center"/>
        <w:rPr>
          <w:b/>
          <w:u w:val="single"/>
        </w:rPr>
      </w:pPr>
      <w:r>
        <w:rPr>
          <w:b/>
          <w:u w:val="single"/>
        </w:rPr>
        <w:t>27</w:t>
      </w:r>
      <w:r w:rsidR="00832712">
        <w:rPr>
          <w:b/>
          <w:u w:val="single"/>
        </w:rPr>
        <w:t>. siječnja</w:t>
      </w:r>
      <w:r w:rsidR="00107E09">
        <w:rPr>
          <w:b/>
          <w:u w:val="single"/>
        </w:rPr>
        <w:t xml:space="preserve"> </w:t>
      </w:r>
      <w:r w:rsidR="003F51CD">
        <w:rPr>
          <w:b/>
          <w:u w:val="single"/>
        </w:rPr>
        <w:t>2017</w:t>
      </w:r>
      <w:r w:rsidR="00107E09">
        <w:rPr>
          <w:b/>
          <w:u w:val="single"/>
        </w:rPr>
        <w:t xml:space="preserve">. godine u </w:t>
      </w:r>
      <w:r>
        <w:rPr>
          <w:b/>
          <w:u w:val="single"/>
        </w:rPr>
        <w:t>09.40</w:t>
      </w:r>
      <w:r w:rsidR="00107E09">
        <w:rPr>
          <w:b/>
          <w:u w:val="single"/>
        </w:rPr>
        <w:t xml:space="preserve"> sati</w:t>
      </w:r>
    </w:p>
    <w:p w:rsidRDefault="00107E09" w:rsidP="00107E09" w:rsidR="00107E09">
      <w:pPr>
        <w:jc w:val="center"/>
        <w:rPr>
          <w:b/>
        </w:rPr>
      </w:pPr>
    </w:p>
    <w:p w:rsidRDefault="00107E09" w:rsidP="00C37DE1"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C37DE1">
        <w:rPr>
          <w:rFonts w:cs="Times New Roman" w:hAnsi="Times New Roman" w:ascii="Times New Roman"/>
          <w:sz w:val="24"/>
          <w:szCs w:val="24"/>
        </w:rPr>
        <w:t>ci</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C37DE1">
        <w:rPr>
          <w:rFonts w:cs="Times New Roman" w:hAnsi="Times New Roman" w:ascii="Times New Roman"/>
          <w:sz w:val="24"/>
          <w:szCs w:val="24"/>
        </w:rPr>
        <w:t xml:space="preserve">Ferid Delić, </w:t>
      </w:r>
      <w:r w:rsidR="00C37DE1" w:rsidRPr="00C37DE1">
        <w:rPr>
          <w:rFonts w:cs="Times New Roman" w:hAnsi="Times New Roman" w:ascii="Times New Roman"/>
          <w:sz w:val="24"/>
          <w:szCs w:val="24"/>
        </w:rPr>
        <w:t>Ulica Dr. Franje Tuđmana 14 A</w:t>
      </w:r>
      <w:r w:rsidR="00C37DE1">
        <w:rPr>
          <w:rFonts w:cs="Times New Roman" w:hAnsi="Times New Roman" w:ascii="Times New Roman"/>
          <w:sz w:val="24"/>
          <w:szCs w:val="24"/>
        </w:rPr>
        <w:t xml:space="preserve">, Trogir, OIB: 34398322580 i Emina Kablar, </w:t>
      </w:r>
      <w:r w:rsidR="00C37DE1" w:rsidRPr="00C37DE1">
        <w:rPr>
          <w:rFonts w:cs="Times New Roman" w:hAnsi="Times New Roman" w:ascii="Times New Roman"/>
          <w:sz w:val="24"/>
          <w:szCs w:val="24"/>
        </w:rPr>
        <w:t>Milivoja Čekade 51 A 0</w:t>
      </w:r>
      <w:r w:rsidR="00C37DE1">
        <w:rPr>
          <w:rFonts w:cs="Times New Roman" w:hAnsi="Times New Roman" w:ascii="Times New Roman"/>
          <w:sz w:val="24"/>
          <w:szCs w:val="24"/>
        </w:rPr>
        <w:t>, Zenica, Bosna i Hercegovina, OIB: 45272963025</w:t>
      </w:r>
      <w:r w:rsidR="003F51CD">
        <w:rPr>
          <w:rFonts w:cs="Times New Roman" w:hAnsi="Times New Roman" w:ascii="Times New Roman"/>
          <w:sz w:val="24"/>
          <w:szCs w:val="24"/>
        </w:rPr>
        <w:t>,</w:t>
      </w:r>
      <w:r w:rsidR="00183CFD">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C37DE1">
        <w:t>cima</w:t>
      </w:r>
      <w:r>
        <w:t xml:space="preserve"> po zakonu dužnika </w:t>
      </w:r>
      <w:r w:rsidR="00C37DE1">
        <w:t>Feridu Deliću i Emini Kablar</w:t>
      </w:r>
      <w:r w:rsidR="003F51CD">
        <w:t xml:space="preserve"> </w:t>
      </w:r>
      <w:r>
        <w:t>da u roku od 8 (osam) dana dostav</w:t>
      </w:r>
      <w:r w:rsidR="00C37DE1">
        <w:t>e</w:t>
      </w:r>
      <w:r>
        <w:t xml:space="preserve">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 xml:space="preserve">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w:t>
      </w:r>
      <w:r>
        <w:lastRenderedPageBreak/>
        <w:t>se za davanje neistinitoga ili nepotpunoga popisa imovine i obveza, odnosno obavijesti i izvješća odgovara kao za davanje lažnoga iskaza u postupku pred sudom.</w:t>
      </w:r>
    </w:p>
    <w:p w:rsidRDefault="00107E09" w:rsidP="00107E09" w:rsidR="00107E09">
      <w:pPr>
        <w:ind w:left="720"/>
        <w:jc w:val="both"/>
      </w:pPr>
      <w:r>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 xml:space="preserve">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832712">
        <w:rPr>
          <w:rFonts w:cs="Times New Roman" w:eastAsia="Times New Roman" w:hAnsi="Times New Roman" w:ascii="Times New Roman"/>
          <w:sz w:val="24"/>
          <w:szCs w:val="24"/>
          <w:lang w:eastAsia="hr-HR" w:val="fr-FR"/>
        </w:rPr>
        <w:t>(2</w:t>
      </w:r>
      <w:r w:rsidR="00C37DE1">
        <w:rPr>
          <w:rFonts w:cs="Times New Roman" w:eastAsia="Times New Roman" w:hAnsi="Times New Roman" w:ascii="Times New Roman"/>
          <w:sz w:val="24"/>
          <w:szCs w:val="24"/>
          <w:lang w:eastAsia="hr-HR" w:val="fr-FR"/>
        </w:rPr>
        <w:t>6</w:t>
      </w:r>
      <w:r w:rsidR="00832712">
        <w:rPr>
          <w:rFonts w:cs="Times New Roman" w:eastAsia="Times New Roman" w:hAnsi="Times New Roman" w:ascii="Times New Roman"/>
          <w:sz w:val="24"/>
          <w:szCs w:val="24"/>
          <w:lang w:eastAsia="hr-HR" w:val="fr-FR"/>
        </w:rPr>
        <w:t>.01.</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C37DE1">
        <w:t>12. siječnja 2016</w:t>
      </w:r>
      <w:r>
        <w:t xml:space="preserve">. godine predložio otvaranje stečajnog postupka nad dužnikom </w:t>
      </w:r>
      <w:r w:rsidR="00C37DE1">
        <w:t>MIK COMMERCE d.o.o., Put Demunta 43, Trogir, OIB: 19479556682</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C37DE1">
        <w:t>01. siječnja 2016</w:t>
      </w:r>
      <w:r>
        <w:t xml:space="preserve">. godine u Očevidniku redoslijeda osnova za plaćanje ima evidentirane neizvršene osnove za plaćanje u neprekinutom razdoblju od 120 dana, u ukupnom iznosu od </w:t>
      </w:r>
      <w:r w:rsidR="00C37DE1">
        <w:t>14.331,26</w:t>
      </w:r>
      <w:r>
        <w:t xml:space="preserve"> kuna, te da prema podacima HZMO ima </w:t>
      </w:r>
      <w:r w:rsidR="00C37DE1">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w:t>
      </w:r>
      <w:r>
        <w:lastRenderedPageBreak/>
        <w:t>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832712">
        <w:t>28</w:t>
      </w:r>
      <w:r w:rsidR="003F51CD">
        <w:t>. prosinca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w:t>
      </w:r>
      <w:r w:rsidR="00C37DE1">
        <w:t>i</w:t>
      </w:r>
      <w:r w:rsidR="0054141D">
        <w:t>m</w:t>
      </w:r>
      <w:r w:rsidR="00107E09">
        <w:t xml:space="preserve"> </w:t>
      </w:r>
      <w:r w:rsidR="0054141D">
        <w:t>zastupni</w:t>
      </w:r>
      <w:r w:rsidR="00C37DE1">
        <w:t>cima</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853B3E" w:rsidR="00853B3E"/>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F10E77">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EA2E20">
      <w:t>168/2016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EA2E20">
      <w:t>168/2016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A279C"/>
    <w:rsid w:val="000B4D96"/>
    <w:rsid w:val="000B6C49"/>
    <w:rsid w:val="000D4EF9"/>
    <w:rsid w:val="00107E09"/>
    <w:rsid w:val="00152CB8"/>
    <w:rsid w:val="00183CFD"/>
    <w:rsid w:val="001844C2"/>
    <w:rsid w:val="001C7CA1"/>
    <w:rsid w:val="003C2F22"/>
    <w:rsid w:val="003F51CD"/>
    <w:rsid w:val="00417EA6"/>
    <w:rsid w:val="0054141D"/>
    <w:rsid w:val="00665B16"/>
    <w:rsid w:val="0071519E"/>
    <w:rsid w:val="00726D30"/>
    <w:rsid w:val="007F7A84"/>
    <w:rsid w:val="00814EDB"/>
    <w:rsid w:val="00815142"/>
    <w:rsid w:val="00832712"/>
    <w:rsid w:val="00853B3E"/>
    <w:rsid w:val="00856131"/>
    <w:rsid w:val="008D1AEA"/>
    <w:rsid w:val="00981D37"/>
    <w:rsid w:val="00A466BB"/>
    <w:rsid w:val="00A51DE9"/>
    <w:rsid w:val="00AB2BB4"/>
    <w:rsid w:val="00B7506F"/>
    <w:rsid w:val="00C05643"/>
    <w:rsid w:val="00C37DE1"/>
    <w:rsid w:val="00C50430"/>
    <w:rsid w:val="00D573DA"/>
    <w:rsid w:val="00DD0D50"/>
    <w:rsid w:val="00EA2E20"/>
    <w:rsid w:val="00EB6A52"/>
    <w:rsid w:val="00ED3011"/>
    <w:rsid w:val="00F10E77"/>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F10E77"/>
    <w:rPr>
      <w:color w:val="808080"/>
      <w:bdr w:space="0" w:sz="0" w:color="auto" w:val="none"/>
      <w:shd w:fill="auto" w:color="auto" w:val="clear"/>
    </w:rPr>
  </w:style>
  <w:style w:customStyle="true" w:styleId="eSPISCCParagraphDefaultFont" w:type="character">
    <w:name w:val="eSPIS_CC_Paragraph Default Font"/>
    <w:basedOn w:val="Zadanifontodlomka"/>
    <w:rsid w:val="00F10E7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10E77"/>
    <w:rPr>
      <w:b/>
      <w:bdr w:space="0" w:sz="0" w:color="auto" w:val="none"/>
      <w:shd w:fill="FFFFCC" w:color="auto" w:val="clear"/>
      <w:lang w:val="hr-HR"/>
    </w:rPr>
  </w:style>
  <w:style w:customStyle="true" w:styleId="PozadinaSvijetloCrvena" w:type="character">
    <w:name w:val="Pozadina_SvijetloCrvena"/>
    <w:basedOn w:val="eSPISCCParagraphDefaultFont"/>
    <w:rsid w:val="00F10E7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10E7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F10E77"/>
    <w:rPr>
      <w:color w:val="808080"/>
      <w:bdr w:color="auto" w:space="0" w:sz="0" w:val="none"/>
      <w:shd w:color="auto" w:fill="auto" w:val="clear"/>
    </w:rPr>
  </w:style>
  <w:style w:customStyle="1" w:styleId="eSPISCCParagraphDefaultFont" w:type="character">
    <w:name w:val="eSPIS_CC_Paragraph Default Font"/>
    <w:basedOn w:val="Zadanifontodlomka"/>
    <w:rsid w:val="00F10E7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10E77"/>
    <w:rPr>
      <w:b/>
      <w:bdr w:color="auto" w:space="0" w:sz="0" w:val="none"/>
      <w:shd w:color="auto" w:fill="FFFFCC" w:val="clear"/>
      <w:lang w:val="hr-HR"/>
    </w:rPr>
  </w:style>
  <w:style w:customStyle="1" w:styleId="PozadinaSvijetloCrvena" w:type="character">
    <w:name w:val="Pozadina_SvijetloCrvena"/>
    <w:basedOn w:val="eSPISCCParagraphDefaultFont"/>
    <w:rsid w:val="00F10E7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10E7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2016.</izvorni_sadrzaj>
    <derivirana_varijabla naziv="DomainObject.DatumDonosenjaOdluke_1">28.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St-168/2016</izvorni_sadrzaj>
    <derivirana_varijabla naziv="DomainObject.Predmet.OznakaBroj_1">St-168/2016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MIK COMMERCE, za trgovinu, turizam i usluge, društvo s ograničenom odgovornošću</izvorni_sadrzaj>
    <derivirana_varijabla naziv="DomainObject.Predmet.ProtustrankaFormated_1">  MIK COMMERCE, za trgovinu, turizam i usluge, društvo s ograničenom odgovornošću</derivirana_varijabla>
  </DomainObject.Predmet.ProtustrankaFormated>
  <DomainObject.Predmet.ProtustrankaFormatedOIB>
    <izvorni_sadrzaj>  MIK COMMERCE, za trgovinu, turizam i usluge, društvo s ograničenom odgovornošću, OIB 19479556682</izvorni_sadrzaj>
    <derivirana_varijabla naziv="DomainObject.Predmet.ProtustrankaFormatedOIB_1">  MIK COMMERCE, za trgovinu, turizam i usluge, društvo s ograničenom odgovornošću, OIB 19479556682</derivirana_varijabla>
  </DomainObject.Predmet.ProtustrankaFormatedOIB>
  <DomainObject.Predmet.ProtustrankaFormatedWithAdress>
    <izvorni_sadrzaj> MIK COMMERCE, za trgovinu, turizam i usluge, društvo s ograničenom odgovornošću, Put Demunta 43, 21220 Trogir</izvorni_sadrzaj>
    <derivirana_varijabla naziv="DomainObject.Predmet.ProtustrankaFormatedWithAdress_1"> MIK COMMERCE, za trgovinu, turizam i usluge, društvo s ograničenom odgovornošću, Put Demunta 43, 21220 Trogir</derivirana_varijabla>
  </DomainObject.Predmet.ProtustrankaFormatedWithAdress>
  <DomainObject.Predmet.ProtustrankaFormatedWithAdressOIB>
    <izvorni_sadrzaj> MIK COMMERCE, za trgovinu, turizam i usluge, društvo s ograničenom odgovornošću, OIB 19479556682, Put Demunta 43, 21220 Trogir</izvorni_sadrzaj>
    <derivirana_varijabla naziv="DomainObject.Predmet.ProtustrankaFormatedWithAdressOIB_1"> MIK COMMERCE, za trgovinu, turizam i usluge, društvo s ograničenom odgovornošću, OIB 19479556682, Put Demunta 43, 21220 Trogir</derivirana_varijabla>
  </DomainObject.Predmet.ProtustrankaFormatedWithAdressOIB>
  <DomainObject.Predmet.ProtustrankaWithAdress>
    <izvorni_sadrzaj>MIK COMMERCE, za trgovinu, turizam i usluge, društvo s ograničenom odgovornošću Put Demunta 43, 21220 Trogir</izvorni_sadrzaj>
    <derivirana_varijabla naziv="DomainObject.Predmet.ProtustrankaWithAdress_1">MIK COMMERCE, za trgovinu, turizam i usluge, društvo s ograničenom odgovornošću Put Demunta 43, 21220 Trogir</derivirana_varijabla>
  </DomainObject.Predmet.ProtustrankaWithAdress>
  <DomainObject.Predmet.ProtustrankaWithAdressOIB>
    <izvorni_sadrzaj>MIK COMMERCE, za trgovinu, turizam i usluge, društvo s ograničenom odgovornošću, OIB 19479556682, Put Demunta 43, 21220 Trogir</izvorni_sadrzaj>
    <derivirana_varijabla naziv="DomainObject.Predmet.ProtustrankaWithAdressOIB_1">MIK COMMERCE, za trgovinu, turizam i usluge, društvo s ograničenom odgovornošću, OIB 19479556682, Put Demunta 43, 21220 Trogir</derivirana_varijabla>
  </DomainObject.Predmet.ProtustrankaWithAdressOIB>
  <DomainObject.Predmet.ProtustrankaNazivFormated>
    <izvorni_sadrzaj>MIK COMMERCE, za trgovinu, turizam i usluge, društvo s ograničenom odgovornošću</izvorni_sadrzaj>
    <derivirana_varijabla naziv="DomainObject.Predmet.ProtustrankaNazivFormated_1">MIK COMMERCE, za trgovinu, turizam i usluge, društvo s ograničenom odgovornošću</derivirana_varijabla>
  </DomainObject.Predmet.ProtustrankaNazivFormated>
  <DomainObject.Predmet.ProtustrankaNazivFormatedOIB>
    <izvorni_sadrzaj>MIK COMMERCE, za trgovinu, turizam i usluge, društvo s ograničenom odgovornošću, OIB 19479556682</izvorni_sadrzaj>
    <derivirana_varijabla naziv="DomainObject.Predmet.ProtustrankaNazivFormatedOIB_1">MIK COMMERCE, za trgovinu, turizam i usluge, društvo s ograničenom odgovornošću, OIB 19479556682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14331.26</izvorni_sadrzaj>
    <derivirana_varijabla naziv="DomainObject.Predmet.TrenutnaVrijednost_1">14331.26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MIK COMMERCE, za trgovinu, turizam i usluge, društvo s ograničenom odgovornošću</item>
    </izvorni_sadrzaj>
    <derivirana_varijabla naziv="DomainObject.Predmet.ProtuStrankaListFormated_1">
      <item>MIK COMMERCE, za trgovinu, turizam i usluge, društvo s ograničenom odgovornošću</item>
    </derivirana_varijabla>
  </DomainObject.Predmet.ProtuStrankaListFormated>
  <DomainObject.Predmet.ProtuStrankaListFormatedOIB>
    <izvorni_sadrzaj>
      <item>MIK COMMERCE, za trgovinu, turizam i usluge, društvo s ograničenom odgovornošću, OIB 19479556682</item>
    </izvorni_sadrzaj>
    <derivirana_varijabla naziv="DomainObject.Predmet.ProtuStrankaListFormatedOIB_1">
      <item>MIK COMMERCE, za trgovinu, turizam i usluge, društvo s ograničenom odgovornošću, OIB 19479556682</item>
    </derivirana_varijabla>
  </DomainObject.Predmet.ProtuStrankaListFormatedOIB>
  <DomainObject.Predmet.ProtuStrankaListFormatedWithAdress>
    <izvorni_sadrzaj>
      <item>MIK COMMERCE, za trgovinu, turizam i usluge, društvo s ograničenom odgovornošću, Put Demunta 43, 21220 Trogir</item>
    </izvorni_sadrzaj>
    <derivirana_varijabla naziv="DomainObject.Predmet.ProtuStrankaListFormatedWithAdress_1">
      <item>MIK COMMERCE, za trgovinu, turizam i usluge, društvo s ograničenom odgovornošću, Put Demunta 43, 21220 Trogir</item>
    </derivirana_varijabla>
  </DomainObject.Predmet.ProtuStrankaListFormatedWithAdress>
  <DomainObject.Predmet.ProtuStrankaListFormatedWithAdressOIB>
    <izvorni_sadrzaj>
      <item>MIK COMMERCE, za trgovinu, turizam i usluge, društvo s ograničenom odgovornošću, OIB 19479556682, Put Demunta 43, 21220 Trogir</item>
    </izvorni_sadrzaj>
    <derivirana_varijabla naziv="DomainObject.Predmet.ProtuStrankaListFormatedWithAdressOIB_1">
      <item>MIK COMMERCE, za trgovinu, turizam i usluge, društvo s ograničenom odgovornošću, OIB 19479556682, Put Demunta 43, 21220 Trogir</item>
    </derivirana_varijabla>
  </DomainObject.Predmet.ProtuStrankaListFormatedWithAdressOIB>
  <DomainObject.Predmet.ProtuStrankaListNazivFormated>
    <izvorni_sadrzaj>
      <item>MIK COMMERCE, za trgovinu, turizam i usluge, društvo s ograničenom odgovornošću</item>
    </izvorni_sadrzaj>
    <derivirana_varijabla naziv="DomainObject.Predmet.ProtuStrankaListNazivFormated_1">
      <item>MIK COMMERCE, za trgovinu, turizam i usluge, društvo s ograničenom odgovornošću</item>
    </derivirana_varijabla>
  </DomainObject.Predmet.ProtuStrankaListNazivFormated>
  <DomainObject.Predmet.ProtuStrankaListNazivFormatedOIB>
    <izvorni_sadrzaj>
      <item>MIK COMMERCE, za trgovinu, turizam i usluge, društvo s ograničenom odgovornošću, OIB 19479556682</item>
    </izvorni_sadrzaj>
    <derivirana_varijabla naziv="DomainObject.Predmet.ProtuStrankaListNazivFormatedOIB_1">
      <item>MIK COMMERCE, za trgovinu, turizam i usluge, društvo s ograničenom odgovornošću, OIB 19479556682</item>
    </derivirana_varijabla>
  </DomainObject.Predmet.ProtuStrankaListNazivFormatedOIB>
  <DomainObject.Predmet.OstaliListFormated>
    <izvorni_sadrzaj>
      <item>Ferid Delić</item>
      <item>Emina Delić</item>
    </izvorni_sadrzaj>
    <derivirana_varijabla naziv="DomainObject.Predmet.OstaliListFormated_1">
      <item>Ferid Delić</item>
      <item>Emina Delić</item>
    </derivirana_varijabla>
  </DomainObject.Predmet.OstaliListFormated>
  <DomainObject.Predmet.OstaliListFormatedOIB>
    <izvorni_sadrzaj>
      <item>Ferid Delić, OIB 34398322580</item>
      <item>Emina Delić, OIB 45272963025</item>
    </izvorni_sadrzaj>
    <derivirana_varijabla naziv="DomainObject.Predmet.OstaliListFormatedOIB_1">
      <item>Ferid Delić, OIB 34398322580</item>
      <item>Emina Delić, OIB 45272963025</item>
    </derivirana_varijabla>
  </DomainObject.Predmet.OstaliListFormatedOIB>
  <DomainObject.Predmet.OstaliListFormatedWithAdress>
    <izvorni_sadrzaj>
      <item>Ferid Delić, Ulica Dr. Franje Tuđmana 14 A, 21220 Trogir</item>
      <item>Emina Delić, Milivoja Čekade 51 A 0, Zenica</item>
    </izvorni_sadrzaj>
    <derivirana_varijabla naziv="DomainObject.Predmet.OstaliListFormatedWithAdress_1">
      <item>Ferid Delić, Ulica Dr. Franje Tuđmana 14 A, 21220 Trogir</item>
      <item>Emina Delić, Milivoja Čekade 51 A 0, Zenica</item>
    </derivirana_varijabla>
  </DomainObject.Predmet.OstaliListFormatedWithAdress>
  <DomainObject.Predmet.OstaliListFormatedWithAdressOIB>
    <izvorni_sadrzaj>
      <item>Ferid Delić, OIB 34398322580, Ulica Dr. Franje Tuđmana 14 A, 21220 Trogir</item>
      <item>Emina Delić, OIB 45272963025, Milivoja Čekade 51 A 0, Zenica</item>
    </izvorni_sadrzaj>
    <derivirana_varijabla naziv="DomainObject.Predmet.OstaliListFormatedWithAdressOIB_1">
      <item>Ferid Delić, OIB 34398322580, Ulica Dr. Franje Tuđmana 14 A, 21220 Trogir</item>
      <item>Emina Delić, OIB 45272963025, Milivoja Čekade 51 A 0, Zenica</item>
    </derivirana_varijabla>
  </DomainObject.Predmet.OstaliListFormatedWithAdressOIB>
  <DomainObject.Predmet.OstaliListNazivFormated>
    <izvorni_sadrzaj>
      <item>Ferid Delić</item>
      <item>Emina Delić</item>
    </izvorni_sadrzaj>
    <derivirana_varijabla naziv="DomainObject.Predmet.OstaliListNazivFormated_1">
      <item>Ferid Delić</item>
      <item>Emina Delić</item>
    </derivirana_varijabla>
  </DomainObject.Predmet.OstaliListNazivFormated>
  <DomainObject.Predmet.OstaliListNazivFormatedOIB>
    <izvorni_sadrzaj>
      <item>Ferid Delić, OIB 34398322580</item>
      <item>Emina Delić, OIB 45272963025</item>
    </izvorni_sadrzaj>
    <derivirana_varijabla naziv="DomainObject.Predmet.OstaliListNazivFormatedOIB_1">
      <item>Ferid Delić, OIB 34398322580</item>
      <item>Emina Delić, OIB 45272963025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MIK COMMERCE, za trgovinu, turizam i usluge, društvo s ograničenom odgovornošću</izvorni_sadrzaj>
    <derivirana_varijabla naziv="DomainObject.Predmet.ProtustrankaIDrugi_1">MIK COMMERCE, za trgovinu, turizam i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MIK COMMERCE, za trgovinu, turizam i usluge, društvo s ograničenom odgovornošću, OIB 19479556682, Put Demunta 43, 21220 Trogir</izvorni_sadrzaj>
    <derivirana_varijabla naziv="DomainObject.Predmet.ProtustrankaIDrugiAdressOIB_1">MIK COMMERCE, za trgovinu, turizam i usluge, društvo s ograničenom odgovornošću, OIB 19479556682, Put Demunta 43,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MIK COMMERCE, za trgovinu, turizam i usluge, društvo s ograničenom odgovornošću</item>
      <item>FINANCIJSKA AGENCIJA, RC SPLIT</item>
      <item>Ferid Delić</item>
      <item>Emina Delić</item>
    </izvorni_sadrzaj>
    <derivirana_varijabla naziv="DomainObject.Predmet.SudioniciListNaziv_1">
      <item>MIK COMMERCE, za trgovinu, turizam i usluge, društvo s ograničenom odgovornošću</item>
      <item>FINANCIJSKA AGENCIJA, RC SPLIT</item>
      <item>Ferid Delić</item>
      <item>Emina Delić</item>
    </derivirana_varijabla>
  </DomainObject.Predmet.SudioniciListNaziv>
  <DomainObject.Predmet.SudioniciListAdressOIB>
    <izvorni_sadrzaj>
      <item>MIK COMMERCE, za trgovinu, turizam i usluge, društvo s ograničenom odgovornošću, OIB 19479556682, Put Demunta 43,21220 Trogir</item>
      <item>FINANCIJSKA AGENCIJA, RC SPLIT, OIB 85821130368, Mažuranićevo šetalište 24 b,21000 Split</item>
      <item>Ferid Delić, OIB 34398322580, Ulica Dr. Franje Tuđmana 14 A,21220 Trogir</item>
      <item>Emina Delić, OIB 45272963025, Milivoja Čekade 51 A 0,Zenica</item>
    </izvorni_sadrzaj>
    <derivirana_varijabla naziv="DomainObject.Predmet.SudioniciListAdressOIB_1">
      <item>MIK COMMERCE, za trgovinu, turizam i usluge, društvo s ograničenom odgovornošću, OIB 19479556682, Put Demunta 43,21220 Trogir</item>
      <item>FINANCIJSKA AGENCIJA, RC SPLIT, OIB 85821130368, Mažuranićevo šetalište 24 b,21000 Split</item>
      <item>Ferid Delić, OIB 34398322580, Ulica Dr. Franje Tuđmana 14 A,21220 Trogir</item>
      <item>Emina Delić, OIB 45272963025, Milivoja Čekade 51 A 0,Zenica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19479556682</item>
      <item>, OIB 85821130368</item>
      <item>, OIB 34398322580</item>
      <item>, OIB 45272963025</item>
    </izvorni_sadrzaj>
    <derivirana_varijabla naziv="DomainObject.Predmet.SudioniciListNazivOIB_1">
      <item>, OIB 19479556682</item>
      <item>, OIB 85821130368</item>
      <item>, OIB 34398322580</item>
      <item>, OIB 45272963025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1007</properties:Words>
  <properties:Characters>5579</properties:Characters>
  <properties:Lines>139</properties:Lines>
  <properties:Paragraphs>37</properties:Paragraphs>
  <properties:TotalTime>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2016-12-28T09:46:00Z</cp:lastPrinted>
  <dcterms:modified xmlns:xsi="http://www.w3.org/2001/XMLSchema-instance" xsi:type="dcterms:W3CDTF">2016-12-28T10:39:00Z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