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40ce" w14:paraId="96b40c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950859">
        <w:rPr>
          <w:color w:themeColor="text1" w:val="000000"/>
        </w:rPr>
        <w:t>Zavičajna udruga vrgoračke krajine u Splitu, Split, Antuna Mihanovića 38 A, OIB: 61857867104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950859">
        <w:rPr>
          <w:color w:themeColor="text1" w:val="000000"/>
        </w:rPr>
        <w:t>Zavičajna udruga vrgoračke krajine u Splitu, Split, Antuna Mihanovića 38 A, OIB: 61857867104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50859">
        <w:rPr>
          <w:color w:themeColor="text1" w:val="000000"/>
        </w:rPr>
        <w:t>29</w:t>
      </w:r>
      <w:r w:rsidR="00862110" w:rsidRPr="00862110">
        <w:rPr>
          <w:color w:themeColor="text1" w:val="000000"/>
        </w:rPr>
        <w:t xml:space="preserve">. </w:t>
      </w:r>
      <w:r w:rsidR="00950859">
        <w:rPr>
          <w:color w:themeColor="text1" w:val="000000"/>
        </w:rPr>
        <w:t>listopada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950859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950859">
        <w:rPr>
          <w:color w:themeColor="text1" w:val="000000"/>
        </w:rPr>
        <w:t>1.435,25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950859">
      <w:rPr>
        <w:color w:themeColor="text1" w:val="000000"/>
      </w:rPr>
      <w:t>1308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92EB2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5085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St-1308/2015</izvorni_sadrzaj>
    <derivirana_varijabla naziv="DomainObject.Predmet.OznakaBroj_1">St-1308/2015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Zavičajna udruga vrgoračke krajine u Splitu</izvorni_sadrzaj>
    <derivirana_varijabla naziv="DomainObject.Predmet.ProtustrankaFormated_1">  Zavičajna udruga vrgoračke krajine u Splitu</derivirana_varijabla>
  </DomainObject.Predmet.ProtustrankaFormated>
  <DomainObject.Predmet.ProtustrankaFormatedOIB>
    <izvorni_sadrzaj>  Zavičajna udruga vrgoračke krajine u Splitu, OIB 61857867104</izvorni_sadrzaj>
    <derivirana_varijabla naziv="DomainObject.Predmet.ProtustrankaFormatedOIB_1">  Zavičajna udruga vrgoračke krajine u Splitu, OIB 61857867104</derivirana_varijabla>
  </DomainObject.Predmet.ProtustrankaFormatedOIB>
  <DomainObject.Predmet.ProtustrankaFormatedWithAdress>
    <izvorni_sadrzaj> Zavičajna udruga vrgoračke krajine u Splitu, Antuna Mihanovića 38A, 21000 Split</izvorni_sadrzaj>
    <derivirana_varijabla naziv="DomainObject.Predmet.ProtustrankaFormatedWithAdress_1"> Zavičajna udruga vrgoračke krajine u Splitu, Antuna Mihanovića 38A, 21000 Split</derivirana_varijabla>
  </DomainObject.Predmet.ProtustrankaFormatedWithAdress>
  <DomainObject.Predmet.ProtustrankaFormatedWithAdressOIB>
    <izvorni_sadrzaj> Zavičajna udruga vrgoračke krajine u Splitu, OIB 61857867104, Antuna Mihanovića 38A, 21000 Split</izvorni_sadrzaj>
    <derivirana_varijabla naziv="DomainObject.Predmet.ProtustrankaFormatedWithAdressOIB_1"> Zavičajna udruga vrgoračke krajine u Splitu, OIB 61857867104, Antuna Mihanovića 38A, 21000 Split</derivirana_varijabla>
  </DomainObject.Predmet.ProtustrankaFormatedWithAdressOIB>
  <DomainObject.Predmet.ProtustrankaWithAdress>
    <izvorni_sadrzaj>Zavičajna udruga vrgoračke krajine u Splitu Antuna Mihanovića 38A, 21000 Split</izvorni_sadrzaj>
    <derivirana_varijabla naziv="DomainObject.Predmet.ProtustrankaWithAdress_1">Zavičajna udruga vrgoračke krajine u Splitu Antuna Mihanovića 38A, 21000 Split</derivirana_varijabla>
  </DomainObject.Predmet.ProtustrankaWithAdress>
  <DomainObject.Predmet.ProtustrankaWithAdressOIB>
    <izvorni_sadrzaj>Zavičajna udruga vrgoračke krajine u Splitu, OIB 61857867104, Antuna Mihanovića 38A, 21000 Split</izvorni_sadrzaj>
    <derivirana_varijabla naziv="DomainObject.Predmet.ProtustrankaWithAdressOIB_1">Zavičajna udruga vrgoračke krajine u Splitu, OIB 61857867104, Antuna Mihanovića 38A, 21000 Split</derivirana_varijabla>
  </DomainObject.Predmet.ProtustrankaWithAdressOIB>
  <DomainObject.Predmet.ProtustrankaNazivFormated>
    <izvorni_sadrzaj>Zavičajna udruga vrgoračke krajine u Splitu</izvorni_sadrzaj>
    <derivirana_varijabla naziv="DomainObject.Predmet.ProtustrankaNazivFormated_1">Zavičajna udruga vrgoračke krajine u Splitu</derivirana_varijabla>
  </DomainObject.Predmet.ProtustrankaNazivFormated>
  <DomainObject.Predmet.ProtustrankaNazivFormatedOIB>
    <izvorni_sadrzaj>Zavičajna udruga vrgoračke krajine u Splitu, OIB 61857867104</izvorni_sadrzaj>
    <derivirana_varijabla naziv="DomainObject.Predmet.ProtustrankaNazivFormatedOIB_1">Zavičajna udruga vrgoračke krajine u Splitu, OIB 61857867104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1435.25</izvorni_sadrzaj>
    <derivirana_varijabla naziv="DomainObject.Predmet.TrenutnaVrijednost_1">1435.25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Zavičajna udruga vrgoračke krajine u Splitu</item>
    </izvorni_sadrzaj>
    <derivirana_varijabla naziv="DomainObject.Predmet.ProtuStrankaListFormated_1">
      <item>Zavičajna udruga vrgoračke krajine u Splitu</item>
    </derivirana_varijabla>
  </DomainObject.Predmet.ProtuStrankaListFormated>
  <DomainObject.Predmet.ProtuStrankaListFormatedOIB>
    <izvorni_sadrzaj>
      <item>Zavičajna udruga vrgoračke krajine u Splitu, OIB 61857867104</item>
    </izvorni_sadrzaj>
    <derivirana_varijabla naziv="DomainObject.Predmet.ProtuStrankaListFormatedOIB_1">
      <item>Zavičajna udruga vrgoračke krajine u Splitu, OIB 61857867104</item>
    </derivirana_varijabla>
  </DomainObject.Predmet.ProtuStrankaListFormatedOIB>
  <DomainObject.Predmet.ProtuStrankaListFormatedWithAdress>
    <izvorni_sadrzaj>
      <item>Zavičajna udruga vrgoračke krajine u Splitu, Antuna Mihanovića 38A, 21000 Split</item>
    </izvorni_sadrzaj>
    <derivirana_varijabla naziv="DomainObject.Predmet.ProtuStrankaListFormatedWithAdress_1">
      <item>Zavičajna udruga vrgoračke krajine u Splitu, Antuna Mihanovića 38A, 21000 Split</item>
    </derivirana_varijabla>
  </DomainObject.Predmet.ProtuStrankaListFormatedWithAdress>
  <DomainObject.Predmet.ProtuStrankaListFormatedWithAdressOIB>
    <izvorni_sadrzaj>
      <item>Zavičajna udruga vrgoračke krajine u Splitu, OIB 61857867104, Antuna Mihanovića 38A, 21000 Split</item>
    </izvorni_sadrzaj>
    <derivirana_varijabla naziv="DomainObject.Predmet.ProtuStrankaListFormatedWithAdressOIB_1">
      <item>Zavičajna udruga vrgoračke krajine u Splitu, OIB 61857867104, Antuna Mihanovića 38A, 21000 Split</item>
    </derivirana_varijabla>
  </DomainObject.Predmet.ProtuStrankaListFormatedWithAdressOIB>
  <DomainObject.Predmet.ProtuStrankaListNazivFormated>
    <izvorni_sadrzaj>
      <item>Zavičajna udruga vrgoračke krajine u Splitu</item>
    </izvorni_sadrzaj>
    <derivirana_varijabla naziv="DomainObject.Predmet.ProtuStrankaListNazivFormated_1">
      <item>Zavičajna udruga vrgoračke krajine u Splitu</item>
    </derivirana_varijabla>
  </DomainObject.Predmet.ProtuStrankaListNazivFormated>
  <DomainObject.Predmet.ProtuStrankaListNazivFormatedOIB>
    <izvorni_sadrzaj>
      <item>Zavičajna udruga vrgoračke krajine u Splitu, OIB 61857867104</item>
    </izvorni_sadrzaj>
    <derivirana_varijabla naziv="DomainObject.Predmet.ProtuStrankaListNazivFormatedOIB_1">
      <item>Zavičajna udruga vrgoračke krajine u Splitu, OIB 61857867104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Zavičajna udruga vrgoračke krajine u Splitu</izvorni_sadrzaj>
    <derivirana_varijabla naziv="DomainObject.Predmet.ProtustrankaIDrugi_1">Zavičajna udruga vrgoračke krajine u Splitu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Zavičajna udruga vrgoračke krajine u Splitu, OIB 61857867104, Antuna Mihanovića 38A, 21000 Split</izvorni_sadrzaj>
    <derivirana_varijabla naziv="DomainObject.Predmet.ProtustrankaIDrugiAdressOIB_1">Zavičajna udruga vrgoračke krajine u Splitu, OIB 61857867104, Antuna Mihanovića 38A,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Zavičajna udruga vrgoračke krajine u Splitu</item>
      <item>FINANCIJSKA AGENCIJA,RC SPLIT</item>
    </izvorni_sadrzaj>
    <derivirana_varijabla naziv="DomainObject.Predmet.SudioniciListNaziv_1">
      <item>Zavičajna udruga vrgoračke krajine u Splitu</item>
      <item>FINANCIJSKA AGENCIJA,RC SPLIT</item>
    </derivirana_varijabla>
  </DomainObject.Predmet.SudioniciListNaziv>
  <DomainObject.Predmet.SudioniciListAdressOIB>
    <izvorni_sadrzaj>
      <item>Zavičajna udruga vrgoračke krajine u Splitu, OIB 61857867104, Antuna Mihanovića 38A,21000 Split</item>
      <item>FINANCIJSKA AGENCIJA,RC SPLIT, OIB 85821130368, Mažuranićevo šetalište 24b,21000 Split</item>
    </izvorni_sadrzaj>
    <derivirana_varijabla naziv="DomainObject.Predmet.SudioniciListAdressOIB_1">
      <item>Zavičajna udruga vrgoračke krajine u Splitu, OIB 61857867104, Antuna Mihanovića 38A,21000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61857867104</item>
      <item>, OIB 85821130368</item>
    </izvorni_sadrzaj>
    <derivirana_varijabla naziv="DomainObject.Predmet.SudioniciListNazivOIB_1">
      <item>, OIB 61857867104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1803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2016-06-08T06:11:00Z</cp:lastPrinted>
  <dcterms:modified xmlns:xsi="http://www.w3.org/2001/XMLSchema-instance" xsi:type="dcterms:W3CDTF">2016-06-08T06:42:00Z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