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e558" w14:paraId="af1e558" w:rsidRDefault="00590943" w:rsidP="00CD2D99" w:rsidR="00590943">
      <w:pPr>
        <w:jc w:val="right"/>
        <w15:collapsed w:val="false"/>
      </w:pPr>
      <w:bookmarkStart w:name="_GoBack" w:id="0"/>
      <w:bookmarkEnd w:id="0"/>
      <w:r w:rsidRPr="006A62B7">
        <w:tab/>
        <w:t>Poslovni broj 1 St-</w:t>
      </w:r>
      <w:r w:rsidR="007E201F">
        <w:t>557</w:t>
      </w:r>
      <w:r w:rsidR="00795E0D">
        <w:t>/16-</w:t>
      </w:r>
      <w:r w:rsidR="002B31AF">
        <w:t>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7E201F">
        <w:t>SHATRI j.d.o.o., Vir, Ulica Borisa Krnčevića 64</w:t>
      </w:r>
      <w:r w:rsidR="00DF1AFA">
        <w:t xml:space="preserve">, OIB: </w:t>
      </w:r>
      <w:r w:rsidR="007E201F">
        <w:t>77989334724</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2B31AF">
        <w:t xml:space="preserve"> i 104/17</w:t>
      </w:r>
      <w:r>
        <w:t>)</w:t>
      </w:r>
      <w:r w:rsidRPr="006A62B7">
        <w:t xml:space="preserve"> dana</w:t>
      </w:r>
      <w:r>
        <w:t xml:space="preserve"> </w:t>
      </w:r>
      <w:r w:rsidR="002B31AF">
        <w:t>6.</w:t>
      </w:r>
      <w:r w:rsidR="00574DD9">
        <w:t xml:space="preserve"> ožujka</w:t>
      </w:r>
      <w:r>
        <w:t xml:space="preserve"> </w:t>
      </w:r>
      <w:r w:rsidR="00E87B4C">
        <w:t>201</w:t>
      </w:r>
      <w:r w:rsidR="002B31AF">
        <w:t>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7E201F">
        <w:t>SHATRI j.d.o.o., Vir, Ulica Borisa Krnčevića 64, OIB: 77989334724</w:t>
      </w:r>
      <w:r w:rsidRPr="006A62B7">
        <w:t xml:space="preserve"> stečajni </w:t>
      </w:r>
      <w:r w:rsidR="00AA36F9">
        <w:t xml:space="preserve"> </w:t>
      </w:r>
      <w:r w:rsidRPr="006A62B7">
        <w:t xml:space="preserve">postupak otvoren je dana </w:t>
      </w:r>
      <w:r w:rsidR="002B31AF">
        <w:t>6.</w:t>
      </w:r>
      <w:r w:rsidR="00574DD9">
        <w:t xml:space="preserve"> ožujka</w:t>
      </w:r>
      <w:r w:rsidR="00F26669">
        <w:t xml:space="preserve"> </w:t>
      </w:r>
      <w:r w:rsidR="00E87B4C">
        <w:t>201</w:t>
      </w:r>
      <w:r w:rsidR="002B31AF">
        <w:t>8</w:t>
      </w:r>
      <w:r w:rsidRPr="006A62B7">
        <w:t xml:space="preserve">. u </w:t>
      </w:r>
      <w:r w:rsidR="002B31AF">
        <w:t>14,05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1A23B8">
        <w:t>Željko Vrkić</w:t>
      </w:r>
      <w:r w:rsidR="007775B5">
        <w:t xml:space="preserve"> </w:t>
      </w:r>
      <w:r w:rsidR="007775B5" w:rsidRPr="007775B5">
        <w:t>iz Zadra, Ante Starčevića 25a, OIB: 11055072755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7E201F">
        <w:t>SHATRI j.d.o.o., Vir, Ulica Borisa Krnčevića 64, OIB: 77989334724</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w:t>
      </w:r>
      <w:r w:rsidR="007775B5">
        <w:t>obrtnom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CE6527">
        <w:t>19. travnja</w:t>
      </w:r>
      <w:r w:rsidR="00C52D13">
        <w:t xml:space="preserve"> 2016</w:t>
      </w:r>
      <w:r w:rsidRPr="00CE76CB">
        <w:t xml:space="preserve">., rješenjem ovog suda od </w:t>
      </w:r>
      <w:r w:rsidR="00CE6527">
        <w:t>22. travnja</w:t>
      </w:r>
      <w:r w:rsidR="00C52D13">
        <w:t xml:space="preserve"> 2016</w:t>
      </w:r>
      <w:r w:rsidRPr="00CE76CB">
        <w:t>. pokrenut je prethodni postupak nad dužnikom</w:t>
      </w:r>
      <w:r w:rsidR="00DF1AFA">
        <w:t xml:space="preserve"> </w:t>
      </w:r>
      <w:r w:rsidR="00CE6527">
        <w:t>SHATRI j.d.o.o., Vir, Ulica Borisa Krnčevića 64, OIB: 77989334724</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CE6527">
        <w:t>557</w:t>
      </w:r>
      <w:r w:rsidR="001A23B8">
        <w:t>/16-8</w:t>
      </w:r>
      <w:r w:rsidRPr="006A62B7">
        <w:t xml:space="preserve"> od </w:t>
      </w:r>
      <w:r>
        <w:t xml:space="preserve">dana </w:t>
      </w:r>
      <w:r w:rsidR="00CE6527">
        <w:t>5. svibnja</w:t>
      </w:r>
      <w:r w:rsidR="00C52D13">
        <w:t xml:space="preserve"> 2016.,</w:t>
      </w:r>
      <w:r w:rsidRPr="006A62B7">
        <w:t xml:space="preserve"> imenovan je privremeni stečajni upravitelj koji je izvješće dostavio dana </w:t>
      </w:r>
      <w:r w:rsidR="00CE6527">
        <w:t>31. svibnja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w:t>
      </w:r>
      <w:r w:rsidRPr="006A62B7">
        <w:lastRenderedPageBreak/>
        <w:t xml:space="preserve">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CE6527">
        <w:t>18. srpnja</w:t>
      </w:r>
      <w:r w:rsidR="00C52D13" w:rsidRPr="00DF1AFA">
        <w:t xml:space="preserve"> 2016</w:t>
      </w:r>
      <w:r w:rsidRPr="00DF1AFA">
        <w:t xml:space="preserve">., temeljem čega je rok za uplatu predujma istekao dana </w:t>
      </w:r>
      <w:r w:rsidR="00574DD9">
        <w:t>16. kolovoza</w:t>
      </w:r>
      <w:r w:rsidR="00CE6527" w:rsidRPr="00CE6527">
        <w:rPr>
          <w:b/>
        </w:rPr>
        <w:t xml:space="preserve"> </w:t>
      </w:r>
      <w:r w:rsidR="00C52D13" w:rsidRPr="00DF1AFA">
        <w:t>2016</w:t>
      </w:r>
      <w:r w:rsidR="00AA36F9" w:rsidRPr="00DF1AFA">
        <w:t>.</w:t>
      </w:r>
    </w:p>
    <w:p w:rsidRDefault="00590943" w:rsidP="00186D9B" w:rsidR="00186D9B">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87B4C" w:rsidP="00E87B4C" w:rsidR="00E87B4C" w:rsidRPr="00881C70">
      <w:pPr>
        <w:ind w:firstLine="708"/>
        <w:jc w:val="both"/>
      </w:pPr>
      <w:r w:rsidRPr="00881C70">
        <w:t>Imenovanje stečajnog upravitelja izvršeno je automatskim odabirom.</w:t>
      </w:r>
    </w:p>
    <w:p w:rsidRDefault="007775B5" w:rsidP="007775B5" w:rsidR="007775B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E87B4C" w:rsidP="007775B5" w:rsidR="00E87B4C">
      <w:pPr>
        <w:ind w:firstLine="708"/>
        <w:jc w:val="both"/>
      </w:pPr>
      <w:r>
        <w:t>Stoga je odlučeno kao i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2B31AF">
        <w:t>6.</w:t>
      </w:r>
      <w:r w:rsidR="00574DD9">
        <w:t xml:space="preserve"> ožujka</w:t>
      </w:r>
      <w:r w:rsidR="00F26669">
        <w:t xml:space="preserve"> </w:t>
      </w:r>
      <w:r w:rsidR="002B31AF">
        <w:t>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74DD9">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7775B5" w:rsidP="00893718" w:rsidR="00590943" w:rsidRPr="006A62B7">
      <w:pPr>
        <w:numPr>
          <w:ilvl w:val="0"/>
          <w:numId w:val="2"/>
        </w:numPr>
      </w:pPr>
      <w:r>
        <w:t>Obrtni registar</w:t>
      </w:r>
      <w:r w:rsidR="00590943" w:rsidRPr="006A62B7">
        <w:t>,</w:t>
      </w:r>
      <w:r w:rsidR="00590943">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E87B4C">
        <w:t>13</w:t>
      </w:r>
      <w:r w:rsidRPr="006A62B7">
        <w:t>. U spis</w:t>
      </w:r>
    </w:p>
    <w:sectPr w:rsidSect="00F01D20" w:rsidR="00590943" w:rsidRPr="006A62B7">
      <w:headerReference w:type="even" r:id="rId9"/>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201F" w:rsidR="007E201F">
      <w:r>
        <w:separator/>
      </w:r>
    </w:p>
  </w:endnote>
  <w:endnote w:id="0" w:type="continuationSeparator">
    <w:p w:rsidRDefault="007E201F" w:rsidR="007E20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201F" w:rsidR="007E201F">
      <w:r>
        <w:separator/>
      </w:r>
    </w:p>
  </w:footnote>
  <w:footnote w:id="0" w:type="continuationSeparator">
    <w:p w:rsidRDefault="007E201F" w:rsidR="007E20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201F" w:rsidP="00825537" w:rsidR="007E20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201F" w:rsidR="007E20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201F" w:rsidP="00825537" w:rsidR="007E20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60C0">
      <w:rPr>
        <w:rStyle w:val="Brojstranice"/>
        <w:noProof/>
      </w:rPr>
      <w:t>2</w:t>
    </w:r>
    <w:r>
      <w:rPr>
        <w:rStyle w:val="Brojstranice"/>
      </w:rPr>
      <w:fldChar w:fldCharType="end"/>
    </w:r>
  </w:p>
  <w:p w:rsidRDefault="007E201F" w:rsidP="00825537" w:rsidR="007E201F" w:rsidRPr="006A62B7">
    <w:pPr>
      <w:pStyle w:val="Zaglavlje"/>
      <w:jc w:val="right"/>
    </w:pPr>
    <w:r w:rsidRPr="006A62B7">
      <w:t>Poslovni broj 1 St-</w:t>
    </w:r>
    <w:r w:rsidR="00CE6527">
      <w:t>557</w:t>
    </w:r>
    <w:r>
      <w:t>/16-</w:t>
    </w:r>
    <w:r w:rsidR="002B31AF">
      <w:t>18</w:t>
    </w:r>
  </w:p>
  <w:p w:rsidRDefault="007E201F" w:rsidP="00825537" w:rsidR="007E201F">
    <w:pPr>
      <w:pStyle w:val="Zaglavlje"/>
      <w:jc w:val="right"/>
      <w:rPr>
        <w:rFonts w:cs="Arial" w:hAnsi="Arial" w:ascii="Arial"/>
        <w:sz w:val="22"/>
        <w:szCs w:val="22"/>
      </w:rPr>
    </w:pPr>
  </w:p>
  <w:p w:rsidRDefault="007E201F" w:rsidP="00825537" w:rsidR="007E201F">
    <w:pPr>
      <w:pStyle w:val="Zaglavlje"/>
      <w:jc w:val="right"/>
      <w:rPr>
        <w:rFonts w:cs="Arial" w:hAnsi="Arial" w:ascii="Arial"/>
        <w:sz w:val="22"/>
        <w:szCs w:val="22"/>
      </w:rPr>
    </w:pPr>
  </w:p>
  <w:p w:rsidRDefault="007E201F" w:rsidP="00825537" w:rsidR="007E201F"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2D10"/>
    <w:rsid w:val="00186D9B"/>
    <w:rsid w:val="001A23B8"/>
    <w:rsid w:val="00215D49"/>
    <w:rsid w:val="00216EE2"/>
    <w:rsid w:val="00221D5E"/>
    <w:rsid w:val="00236C5C"/>
    <w:rsid w:val="00252C35"/>
    <w:rsid w:val="00271B9A"/>
    <w:rsid w:val="00272170"/>
    <w:rsid w:val="002A25D5"/>
    <w:rsid w:val="002B31AF"/>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4DD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775B5"/>
    <w:rsid w:val="00780AA8"/>
    <w:rsid w:val="00794A4A"/>
    <w:rsid w:val="00795E0D"/>
    <w:rsid w:val="007A20A6"/>
    <w:rsid w:val="007B2A1C"/>
    <w:rsid w:val="007C13A9"/>
    <w:rsid w:val="007D0136"/>
    <w:rsid w:val="007D2590"/>
    <w:rsid w:val="007E201F"/>
    <w:rsid w:val="007E7809"/>
    <w:rsid w:val="007F6A84"/>
    <w:rsid w:val="0080120F"/>
    <w:rsid w:val="008060C0"/>
    <w:rsid w:val="00812A15"/>
    <w:rsid w:val="008227EA"/>
    <w:rsid w:val="00825537"/>
    <w:rsid w:val="00825F41"/>
    <w:rsid w:val="008275AD"/>
    <w:rsid w:val="00830C45"/>
    <w:rsid w:val="00862A81"/>
    <w:rsid w:val="0086586A"/>
    <w:rsid w:val="0086609D"/>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BF5289"/>
    <w:rsid w:val="00C33171"/>
    <w:rsid w:val="00C35145"/>
    <w:rsid w:val="00C52D13"/>
    <w:rsid w:val="00C843A4"/>
    <w:rsid w:val="00CD2D99"/>
    <w:rsid w:val="00CE4609"/>
    <w:rsid w:val="00CE6527"/>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87B4C"/>
    <w:rsid w:val="00E93CD4"/>
    <w:rsid w:val="00EA42B5"/>
    <w:rsid w:val="00EB36A0"/>
    <w:rsid w:val="00EB3D2B"/>
    <w:rsid w:val="00EF5BFE"/>
    <w:rsid w:val="00EF7C9A"/>
    <w:rsid w:val="00F0046A"/>
    <w:rsid w:val="00F01D20"/>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060C0"/>
    <w:rPr>
      <w:color w:val="808080"/>
      <w:bdr w:space="0" w:sz="0" w:color="auto" w:val="none"/>
      <w:shd w:fill="auto" w:color="auto" w:val="clear"/>
    </w:rPr>
  </w:style>
  <w:style w:customStyle="true" w:styleId="eSPISCCParagraphDefaultFont" w:type="character">
    <w:name w:val="eSPIS_CC_Paragraph Default Font"/>
    <w:basedOn w:val="Zadanifontodlomka"/>
    <w:rsid w:val="008060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60C0"/>
    <w:rPr>
      <w:bdr w:space="0" w:sz="0" w:color="auto" w:val="none"/>
      <w:shd w:fill="FFFFCC" w:color="auto" w:val="clear"/>
      <w:lang w:val="hr-HR"/>
    </w:rPr>
  </w:style>
  <w:style w:customStyle="true" w:styleId="PozadinaSvijetloCrvena" w:type="character">
    <w:name w:val="Pozadina_SvijetloCrvena"/>
    <w:basedOn w:val="eSPISCCParagraphDefaultFont"/>
    <w:rsid w:val="008060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60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060C0"/>
    <w:rPr>
      <w:color w:val="808080"/>
      <w:bdr w:color="auto" w:space="0" w:sz="0" w:val="none"/>
      <w:shd w:color="auto" w:fill="auto" w:val="clear"/>
    </w:rPr>
  </w:style>
  <w:style w:customStyle="1" w:styleId="eSPISCCParagraphDefaultFont" w:type="character">
    <w:name w:val="eSPIS_CC_Paragraph Default Font"/>
    <w:basedOn w:val="Zadanifontodlomka"/>
    <w:rsid w:val="008060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60C0"/>
    <w:rPr>
      <w:bdr w:color="auto" w:space="0" w:sz="0" w:val="none"/>
      <w:shd w:color="auto" w:fill="FFFFCC" w:val="clear"/>
      <w:lang w:val="hr-HR"/>
    </w:rPr>
  </w:style>
  <w:style w:customStyle="1" w:styleId="PozadinaSvijetloCrvena" w:type="character">
    <w:name w:val="Pozadina_SvijetloCrvena"/>
    <w:basedOn w:val="eSPISCCParagraphDefaultFont"/>
    <w:rsid w:val="008060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60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St-557/2016</izvorni_sadrzaj>
    <derivirana_varijabla naziv="DomainObject.Predmet.OznakaBroj_1">St-557/2016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SHATRI jednostavno društvo s ograničenom odgovornošću za proizvodnju i trgovinu</izvorni_sadrzaj>
    <derivirana_varijabla naziv="DomainObject.Predmet.ProtustrankaFormated_1">  SHATRI jednostavno društvo s ograničenom odgovornošću za proizvodnju i trgovinu</derivirana_varijabla>
  </DomainObject.Predmet.ProtustrankaFormated>
  <DomainObject.Predmet.ProtustrankaFormatedOIB>
    <izvorni_sadrzaj>  SHATRI jednostavno društvo s ograničenom odgovornošću za proizvodnju i trgovinu, OIB 77989334724</izvorni_sadrzaj>
    <derivirana_varijabla naziv="DomainObject.Predmet.ProtustrankaFormatedOIB_1">  SHATRI jednostavno društvo s ograničenom odgovornošću za proizvodnju i trgovinu, OIB 77989334724</derivirana_varijabla>
  </DomainObject.Predmet.ProtustrankaFormatedOIB>
  <DomainObject.Predmet.ProtustrankaFormatedWithAdress>
    <izvorni_sadrzaj> SHATRI jednostavno društvo s ograničenom odgovornošću za proizvodnju i trgovinu, Ulica Borisa Krnčevića 64, 23234 Vir</izvorni_sadrzaj>
    <derivirana_varijabla naziv="DomainObject.Predmet.ProtustrankaFormatedWithAdress_1"> SHATRI jednostavno društvo s ograničenom odgovornošću za proizvodnju i trgovinu, Ulica Borisa Krnčevića 64, 23234 Vir</derivirana_varijabla>
  </DomainObject.Predmet.ProtustrankaFormatedWithAdress>
  <DomainObject.Predmet.ProtustrankaFormatedWithAdressOIB>
    <izvorni_sadrzaj> SHATRI jednostavno društvo s ograničenom odgovornošću za proizvodnju i trgovinu, OIB 77989334724, Ulica Borisa Krnčevića 64, 23234 Vir</izvorni_sadrzaj>
    <derivirana_varijabla naziv="DomainObject.Predmet.ProtustrankaFormatedWithAdressOIB_1"> SHATRI jednostavno društvo s ograničenom odgovornošću za proizvodnju i trgovinu, OIB 77989334724, Ulica Borisa Krnčevića 64, 23234 Vir</derivirana_varijabla>
  </DomainObject.Predmet.ProtustrankaFormatedWithAdressOIB>
  <DomainObject.Predmet.ProtustrankaWithAdress>
    <izvorni_sadrzaj>SHATRI jednostavno društvo s ograničenom odgovornošću za proizvodnju i trgovinu Ulica Borisa Krnčevića 64, 23234 Vir</izvorni_sadrzaj>
    <derivirana_varijabla naziv="DomainObject.Predmet.ProtustrankaWithAdress_1">SHATRI jednostavno društvo s ograničenom odgovornošću za proizvodnju i trgovinu Ulica Borisa Krnčevića 64, 23234 Vir</derivirana_varijabla>
  </DomainObject.Predmet.ProtustrankaWithAdress>
  <DomainObject.Predmet.ProtustrankaWithAdressOIB>
    <izvorni_sadrzaj>SHATRI jednostavno društvo s ograničenom odgovornošću za proizvodnju i trgovinu, OIB 77989334724, Ulica Borisa Krnčevića 64, 23234 Vir</izvorni_sadrzaj>
    <derivirana_varijabla naziv="DomainObject.Predmet.ProtustrankaWithAdressOIB_1">SHATRI jednostavno društvo s ograničenom odgovornošću za proizvodnju i trgovinu, OIB 77989334724, Ulica Borisa Krnčevića 64, 23234 Vir</derivirana_varijabla>
  </DomainObject.Predmet.ProtustrankaWithAdressOIB>
  <DomainObject.Predmet.ProtustrankaNazivFormated>
    <izvorni_sadrzaj>SHATRI jednostavno društvo s ograničenom odgovornošću za proizvodnju i trgovinu</izvorni_sadrzaj>
    <derivirana_varijabla naziv="DomainObject.Predmet.ProtustrankaNazivFormated_1">SHATRI jednostavno društvo s ograničenom odgovornošću za proizvodnju i trgovinu</derivirana_varijabla>
  </DomainObject.Predmet.ProtustrankaNazivFormated>
  <DomainObject.Predmet.ProtustrankaNazivFormatedOIB>
    <izvorni_sadrzaj>SHATRI jednostavno društvo s ograničenom odgovornošću za proizvodnju i trgovinu, OIB 77989334724</izvorni_sadrzaj>
    <derivirana_varijabla naziv="DomainObject.Predmet.ProtustrankaNazivFormatedOIB_1">SHATRI jednostavno društvo s ograničenom odgovornošću za proizvodnju i trgovinu, OIB 77989334724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8071.27</izvorni_sadrzaj>
    <derivirana_varijabla naziv="DomainObject.Predmet.TrenutnaVrijednost_1">8071.27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SHATRI jednostavno društvo s ograničenom odgovornošću za proizvodnju i trgovinu</item>
    </izvorni_sadrzaj>
    <derivirana_varijabla naziv="DomainObject.Predmet.ProtuStrankaListFormated_1">
      <item>SHATRI jednostavno društvo s ograničenom odgovornošću za proizvodnju i trgovinu</item>
    </derivirana_varijabla>
  </DomainObject.Predmet.ProtuStrankaListFormated>
  <DomainObject.Predmet.ProtuStrankaListFormatedOIB>
    <izvorni_sadrzaj>
      <item>SHATRI jednostavno društvo s ograničenom odgovornošću za proizvodnju i trgovinu, OIB 77989334724</item>
    </izvorni_sadrzaj>
    <derivirana_varijabla naziv="DomainObject.Predmet.ProtuStrankaListFormatedOIB_1">
      <item>SHATRI jednostavno društvo s ograničenom odgovornošću za proizvodnju i trgovinu, OIB 77989334724</item>
    </derivirana_varijabla>
  </DomainObject.Predmet.ProtuStrankaListFormatedOIB>
  <DomainObject.Predmet.ProtuStrankaListFormatedWithAdress>
    <izvorni_sadrzaj>
      <item>SHATRI jednostavno društvo s ograničenom odgovornošću za proizvodnju i trgovinu, Ulica Borisa Krnčevića 64, 23234 Vir</item>
    </izvorni_sadrzaj>
    <derivirana_varijabla naziv="DomainObject.Predmet.ProtuStrankaListFormatedWithAdress_1">
      <item>SHATRI jednostavno društvo s ograničenom odgovornošću za proizvodnju i trgovinu, Ulica Borisa Krnčevića 64, 23234 Vir</item>
    </derivirana_varijabla>
  </DomainObject.Predmet.ProtuStrankaListFormatedWithAdress>
  <DomainObject.Predmet.ProtuStrankaListFormatedWithAdressOIB>
    <izvorni_sadrzaj>
      <item>SHATRI jednostavno društvo s ograničenom odgovornošću za proizvodnju i trgovinu, OIB 77989334724, Ulica Borisa Krnčevića 64, 23234 Vir</item>
    </izvorni_sadrzaj>
    <derivirana_varijabla naziv="DomainObject.Predmet.ProtuStrankaListFormatedWithAdressOIB_1">
      <item>SHATRI jednostavno društvo s ograničenom odgovornošću za proizvodnju i trgovinu, OIB 77989334724, Ulica Borisa Krnčevića 64, 23234 Vir</item>
    </derivirana_varijabla>
  </DomainObject.Predmet.ProtuStrankaListFormatedWithAdressOIB>
  <DomainObject.Predmet.ProtuStrankaListNazivFormated>
    <izvorni_sadrzaj>
      <item>SHATRI jednostavno društvo s ograničenom odgovornošću za proizvodnju i trgovinu</item>
    </izvorni_sadrzaj>
    <derivirana_varijabla naziv="DomainObject.Predmet.ProtuStrankaListNazivFormated_1">
      <item>SHATRI jednostavno društvo s ograničenom odgovornošću za proizvodnju i trgovinu</item>
    </derivirana_varijabla>
  </DomainObject.Predmet.ProtuStrankaListNazivFormated>
  <DomainObject.Predmet.ProtuStrankaListNazivFormatedOIB>
    <izvorni_sadrzaj>
      <item>SHATRI jednostavno društvo s ograničenom odgovornošću za proizvodnju i trgovinu, OIB 77989334724</item>
    </izvorni_sadrzaj>
    <derivirana_varijabla naziv="DomainObject.Predmet.ProtuStrankaListNazivFormatedOIB_1">
      <item>SHATRI jednostavno društvo s ograničenom odgovornošću za proizvodnju i trgovinu, OIB 77989334724</item>
    </derivirana_varijabla>
  </DomainObject.Predmet.ProtuStrankaListNazivFormatedOIB>
  <DomainObject.Predmet.OstaliListFormated>
    <izvorni_sadrzaj>
      <item>Liridon Shatri</item>
    </izvorni_sadrzaj>
    <derivirana_varijabla naziv="DomainObject.Predmet.OstaliListFormated_1">
      <item>Liridon Shatri</item>
    </derivirana_varijabla>
  </DomainObject.Predmet.OstaliListFormated>
  <DomainObject.Predmet.OstaliListFormatedOIB>
    <izvorni_sadrzaj>
      <item>Liridon Shatri, OIB 29663861303</item>
    </izvorni_sadrzaj>
    <derivirana_varijabla naziv="DomainObject.Predmet.OstaliListFormatedOIB_1">
      <item>Liridon Shatri, OIB 29663861303</item>
    </derivirana_varijabla>
  </DomainObject.Predmet.OstaliListFormatedOIB>
  <DomainObject.Predmet.OstaliListFormatedWithAdress>
    <izvorni_sadrzaj>
      <item>Liridon Shatri, Ogulinska Ulica 64, 10000 Zagreb</item>
    </izvorni_sadrzaj>
    <derivirana_varijabla naziv="DomainObject.Predmet.OstaliListFormatedWithAdress_1">
      <item>Liridon Shatri, Ogulinska Ulica 64, 10000 Zagreb</item>
    </derivirana_varijabla>
  </DomainObject.Predmet.OstaliListFormatedWithAdress>
  <DomainObject.Predmet.OstaliListFormatedWithAdressOIB>
    <izvorni_sadrzaj>
      <item>Liridon Shatri, OIB 29663861303, Ogulinska Ulica 64, 10000 Zagreb</item>
    </izvorni_sadrzaj>
    <derivirana_varijabla naziv="DomainObject.Predmet.OstaliListFormatedWithAdressOIB_1">
      <item>Liridon Shatri, OIB 29663861303, Ogulinska Ulica 64, 10000 Zagreb</item>
    </derivirana_varijabla>
  </DomainObject.Predmet.OstaliListFormatedWithAdressOIB>
  <DomainObject.Predmet.OstaliListNazivFormated>
    <izvorni_sadrzaj>
      <item>Liridon Shatri</item>
    </izvorni_sadrzaj>
    <derivirana_varijabla naziv="DomainObject.Predmet.OstaliListNazivFormated_1">
      <item>Liridon Shatri</item>
    </derivirana_varijabla>
  </DomainObject.Predmet.OstaliListNazivFormated>
  <DomainObject.Predmet.OstaliListNazivFormatedOIB>
    <izvorni_sadrzaj>
      <item>Liridon Shatri, OIB 29663861303</item>
    </izvorni_sadrzaj>
    <derivirana_varijabla naziv="DomainObject.Predmet.OstaliListNazivFormatedOIB_1">
      <item>Liridon Shatri, OIB 29663861303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SHATRI jednostavno društvo s ograničenom odgovornošću za proizvodnju i trgovinu</izvorni_sadrzaj>
    <derivirana_varijabla naziv="DomainObject.Predmet.ProtustrankaIDrugi_1">SHATRI jednostavno društvo s ograničenom odgovornošću za proizvodnju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SHATRI jednostavno društvo s ograničenom odgovornošću za proizvodnju i trgovinu, OIB 77989334724, Ulica Borisa Krnčevića 64, 23234 Vir</izvorni_sadrzaj>
    <derivirana_varijabla naziv="DomainObject.Predmet.ProtustrankaIDrugiAdressOIB_1">SHATRI jednostavno društvo s ograničenom odgovornošću za proizvodnju i trgovinu, OIB 77989334724, Ulica Borisa Krnčevića 64,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SHATRI jednostavno društvo s ograničenom odgovornošću za proizvodnju i trgovinu</item>
      <item>Liridon Shatri</item>
    </izvorni_sadrzaj>
    <derivirana_varijabla naziv="DomainObject.Predmet.SudioniciListNaziv_1">
      <item>Financijska agencija</item>
      <item>SHATRI jednostavno društvo s ograničenom odgovornošću za proizvodnju i trgovinu</item>
      <item>Liridon Shatri</item>
    </derivirana_varijabla>
  </DomainObject.Predmet.SudioniciListNaziv>
  <DomainObject.Predmet.SudioniciListAdressOIB>
    <izvorni_sadrzaj>
      <item>Financijska agencija, OIB 85821130368, Ivana Danila 4,23000 Zadar</item>
      <item>SHATRI jednostavno društvo s ograničenom odgovornošću za proizvodnju i trgovinu, OIB 77989334724, Ulica Borisa Krnčevića 64,23234 Vir</item>
      <item>Liridon Shatri, OIB 29663861303, Ogulinska Ulica 64,10000 Zagreb</item>
    </izvorni_sadrzaj>
    <derivirana_varijabla naziv="DomainObject.Predmet.SudioniciListAdressOIB_1">
      <item>Financijska agencija, OIB 85821130368, Ivana Danila 4,23000 Zadar</item>
      <item>SHATRI jednostavno društvo s ograničenom odgovornošću za proizvodnju i trgovinu, OIB 77989334724, Ulica Borisa Krnčevića 64,23234 Vir</item>
      <item>Liridon Shatri, OIB 29663861303, Ogulinska Ulica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77989334724</item>
      <item>, OIB 29663861303</item>
    </izvorni_sadrzaj>
    <derivirana_varijabla naziv="DomainObject.Predmet.SudioniciListNazivOIB_1">
      <item>, OIB 85821130368</item>
      <item>, OIB 77989334724</item>
      <item>, OIB 29663861303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698</properties:Words>
  <properties:Characters>3699</properties:Characters>
  <properties:Lines>100</properties:Lines>
  <properties:Paragraphs>42</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2016-10-18T08:27:00Z</dcterms:created>
  <dc:creator>Ardena Bajlo</dc:creator>
  <cp:lastModifiedBy>Ardena Bajlo</cp:lastModifiedBy>
  <cp:lastPrinted>2018-03-06T10:17:00Z</cp:lastPrinted>
  <dcterms:modified xmlns:xsi="http://www.w3.org/2001/XMLSchema-instance" xsi:type="dcterms:W3CDTF">2018-03-06T12:58:00Z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1St-557-16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