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7377" w14:paraId="5a07377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AE47CA">
        <w:rPr>
          <w:rFonts w:hAnsi="Times New Roman" w:ascii="Times New Roman"/>
        </w:rPr>
        <w:t xml:space="preserve">  </w:t>
      </w:r>
      <w:r w:rsidR="00AE47CA" w:rsidRPr="00AE47CA">
        <w:rPr>
          <w:rFonts w:hAnsi="Times New Roman" w:ascii="Times New Roman"/>
        </w:rPr>
        <w:t>DISTRIBUCIJA KAVA d.o.o.</w:t>
      </w:r>
      <w:r w:rsidR="00AE47CA">
        <w:rPr>
          <w:rFonts w:hAnsi="Times New Roman" w:ascii="Times New Roman"/>
        </w:rPr>
        <w:t xml:space="preserve">, Zagreb, Levanjska 1, OIB: 27352244639 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AE47CA">
        <w:rPr>
          <w:rFonts w:hAnsi="Times New Roman" w:ascii="Times New Roman"/>
        </w:rPr>
        <w:t>05.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E47CA" w:rsidRPr="00AE47CA">
        <w:rPr>
          <w:rFonts w:hAnsi="Times New Roman" w:ascii="Times New Roman"/>
        </w:rPr>
        <w:t>DISTRIBUCIJA KAVA d.o.o.</w:t>
      </w:r>
      <w:r w:rsidR="00AE47CA">
        <w:rPr>
          <w:rFonts w:hAnsi="Times New Roman" w:ascii="Times New Roman"/>
        </w:rPr>
        <w:t>, Zagreb, Levanjska 1, OIB: 27352244639</w:t>
      </w:r>
      <w:r w:rsidR="005423F9">
        <w:rPr>
          <w:rFonts w:hAnsi="Times New Roman" w:ascii="Times New Roman"/>
        </w:rPr>
        <w:t xml:space="preserve"> </w:t>
      </w:r>
      <w:r w:rsidR="00E40556">
        <w:rPr>
          <w:rFonts w:hAnsi="Times New Roman" w:ascii="Times New Roman"/>
        </w:rPr>
        <w:t xml:space="preserve">dana </w:t>
      </w:r>
      <w:r w:rsidR="00AE47CA">
        <w:rPr>
          <w:rFonts w:hAnsi="Times New Roman" w:ascii="Times New Roman"/>
        </w:rPr>
        <w:t>05.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AE47CA">
        <w:rPr>
          <w:rFonts w:hAnsi="Times New Roman" w:ascii="Times New Roman"/>
        </w:rPr>
        <w:t>Zdravko Krznar iz Zagreba, Sveti duh 123, OIB:50405381305</w:t>
      </w:r>
      <w:r w:rsidR="00F04AFB" w:rsidRPr="006F7F4B">
        <w:rPr>
          <w:rFonts w:hAnsi="Times New Roman" w:ascii="Times New Roman"/>
        </w:rPr>
        <w:t>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AE47CA" w:rsidRPr="00AE47CA">
        <w:rPr>
          <w:rFonts w:hAnsi="Times New Roman" w:ascii="Times New Roman"/>
        </w:rPr>
        <w:t>DISTRIBUCIJA KAVA d.o.o.</w:t>
      </w:r>
      <w:r w:rsidR="00AE47CA">
        <w:rPr>
          <w:rFonts w:hAnsi="Times New Roman" w:ascii="Times New Roman"/>
        </w:rPr>
        <w:t>, Zagreb, Levanjska 1, OIB: 27352244639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AE47CA" w:rsidRPr="00AE47CA">
        <w:rPr>
          <w:rFonts w:hAnsi="Times New Roman" w:ascii="Times New Roman"/>
        </w:rPr>
        <w:t>DISTRIBUCIJA KAVA d.o.o.</w:t>
      </w:r>
      <w:r w:rsidR="00AE47CA">
        <w:rPr>
          <w:rFonts w:hAnsi="Times New Roman" w:ascii="Times New Roman"/>
        </w:rPr>
        <w:t xml:space="preserve">, Zagreb, Levanjska 1, OIB: 27352244639, MBS: </w:t>
      </w:r>
      <w:r w:rsidR="00AE47CA" w:rsidRPr="00AE47CA">
        <w:rPr>
          <w:rFonts w:hAnsi="Times New Roman" w:ascii="Times New Roman"/>
        </w:rPr>
        <w:t>080831814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346B5">
        <w:rPr>
          <w:rFonts w:hAnsi="Times New Roman" w:ascii="Times New Roman"/>
        </w:rPr>
        <w:t>20</w:t>
      </w:r>
      <w:r w:rsidRPr="008F27CC">
        <w:rPr>
          <w:rFonts w:hAnsi="Times New Roman" w:ascii="Times New Roman"/>
        </w:rPr>
        <w:t xml:space="preserve">. </w:t>
      </w:r>
      <w:r w:rsidR="008346B5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8346B5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8346B5" w:rsidRPr="00AE47CA">
        <w:rPr>
          <w:rFonts w:hAnsi="Times New Roman" w:ascii="Times New Roman"/>
        </w:rPr>
        <w:t>DISTRIBUCIJA KAVA d.o.o.</w:t>
      </w:r>
      <w:r w:rsidR="008346B5">
        <w:rPr>
          <w:rFonts w:hAnsi="Times New Roman" w:ascii="Times New Roman"/>
        </w:rPr>
        <w:t xml:space="preserve">, Zagreb, Levanjska 1, OIB: 27352244639, MBS: </w:t>
      </w:r>
      <w:r w:rsidR="008346B5" w:rsidRPr="00AE47CA">
        <w:rPr>
          <w:rFonts w:hAnsi="Times New Roman" w:ascii="Times New Roman"/>
        </w:rPr>
        <w:t>080831814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8346B5">
        <w:rPr>
          <w:rFonts w:hAnsi="Times New Roman" w:ascii="Times New Roman"/>
        </w:rPr>
        <w:t>110</w:t>
      </w:r>
      <w:r w:rsidR="00BD6610">
        <w:rPr>
          <w:rFonts w:hAnsi="Times New Roman" w:ascii="Times New Roman"/>
        </w:rPr>
        <w:t>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346B5">
        <w:rPr>
          <w:rFonts w:hAnsi="Times New Roman" w:ascii="Times New Roman"/>
        </w:rPr>
        <w:t>15.06</w:t>
      </w:r>
      <w:r w:rsidR="00E40556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>201</w:t>
      </w:r>
      <w:r w:rsidR="008346B5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40556">
        <w:rPr>
          <w:rFonts w:hAnsi="Times New Roman" w:ascii="Times New Roman"/>
        </w:rPr>
        <w:t>1</w:t>
      </w:r>
      <w:r w:rsidR="008346B5">
        <w:rPr>
          <w:rFonts w:hAnsi="Times New Roman" w:ascii="Times New Roman"/>
        </w:rPr>
        <w:t>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8346B5">
        <w:rPr>
          <w:rFonts w:hAnsi="Times New Roman" w:ascii="Times New Roman"/>
        </w:rPr>
        <w:t>71.854,45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nema zaposlenih.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346B5">
        <w:rPr>
          <w:rFonts w:hAnsi="Times New Roman" w:ascii="Times New Roman"/>
        </w:rPr>
        <w:t>22. svibnja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346B5">
        <w:rPr>
          <w:rFonts w:hAnsi="Times New Roman" w:ascii="Times New Roman"/>
        </w:rPr>
        <w:t>30. kolovoza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346B5">
        <w:rPr>
          <w:rFonts w:hAnsi="Times New Roman" w:ascii="Times New Roman"/>
        </w:rPr>
        <w:t>30. kolovoza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8346B5">
        <w:rPr>
          <w:rFonts w:hAnsi="Times New Roman" w:ascii="Times New Roman"/>
        </w:rPr>
        <w:t>05.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04AFB" w:rsidP="00571BB5" w:rsidR="00F04AFB">
      <w:pPr>
        <w:rPr>
          <w:rFonts w:hAnsi="Times New Roman" w:ascii="Times New Roman"/>
        </w:rPr>
      </w:pPr>
    </w:p>
    <w:p w:rsidRDefault="008346B5" w:rsidP="00571BB5" w:rsidR="008346B5">
      <w:pPr>
        <w:rPr>
          <w:rFonts w:hAnsi="Times New Roman" w:ascii="Times New Roman"/>
        </w:rPr>
      </w:pPr>
    </w:p>
    <w:sectPr w:rsidSect="00436640" w:rsidR="008346B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A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346B5">
      <w:rPr>
        <w:rFonts w:hAnsi="Times New Roman" w:ascii="Times New Roman"/>
      </w:rPr>
      <w:t>5016/16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1294582"/>
      <w:docPartObj>
        <w:docPartGallery w:val="Page Numbers (Top of Page)"/>
        <w:docPartUnique/>
      </w:docPartObj>
    </w:sdtPr>
    <w:sdtEndPr/>
    <w:sdtContent>
      <w:p w:rsidRDefault="00AE47CA" w:rsidP="00AE47CA" w:rsidR="00AE47CA">
        <w:pPr>
          <w:pStyle w:val="Zaglavlje"/>
          <w:jc w:val="right"/>
        </w:pPr>
        <w:r>
          <w:t>48. St-5016/16</w:t>
        </w:r>
      </w:p>
    </w:sdtContent>
  </w:sdt>
  <w:p w:rsidRDefault="00AE47CA" w:rsidR="00AE47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1A20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5016</izvorni_sadrzaj>
    <derivirana_varijabla naziv="DomainObject.Predmet.Broj_1">5016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St-5016/2016</izvorni_sadrzaj>
    <derivirana_varijabla naziv="DomainObject.Predmet.OznakaBroj_1">St-5016/2016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DISTRIBUCIJA KAVA d.o.o. zastupanog po punomoćniku Andreja Margetić Eremija</izvorni_sadrzaj>
    <derivirana_varijabla naziv="DomainObject.Predmet.ProtustrankaFormated_1">  DISTRIBUCIJA KAVA d.o.o. zastupanog po punomoćniku Andreja Margetić Eremija</derivirana_varijabla>
  </DomainObject.Predmet.ProtustrankaFormated>
  <DomainObject.Predmet.ProtustrankaFormatedOIB>
    <izvorni_sadrzaj>  DISTRIBUCIJA KAVA d.o.o., OIB 27352244639 zastupanog po punomoćniku Andreja Margetić Eremija</izvorni_sadrzaj>
    <derivirana_varijabla naziv="DomainObject.Predmet.ProtustrankaFormatedOIB_1">  DISTRIBUCIJA KAVA d.o.o., OIB 27352244639 zastupanog po punomoćniku Andreja Margetić Eremija</derivirana_varijabla>
  </DomainObject.Predmet.ProtustrankaFormatedOIB>
  <DomainObject.Predmet.ProtustrankaFormatedWithAdress>
    <izvorni_sadrzaj> DISTRIBUCIJA KAVA d.o.o., Levanjska 1, 10000 Zagreb zastupanog po punomoćniku Andreja Margetić Eremija</izvorni_sadrzaj>
    <derivirana_varijabla naziv="DomainObject.Predmet.ProtustrankaFormatedWithAdress_1"> DISTRIBUCIJA KAVA d.o.o., Levanjska 1, 10000 Zagreb zastupanog po punomoćniku Andreja Margetić Eremija</derivirana_varijabla>
  </DomainObject.Predmet.ProtustrankaFormatedWithAdress>
  <DomainObject.Predmet.ProtustrankaFormatedWithAdressOIB>
    <izvorni_sadrzaj> DISTRIBUCIJA KAVA d.o.o., OIB 27352244639, Levanjska 1, 10000 Zagreb zastupanog po punomoćniku Andreja Margetić Eremija</izvorni_sadrzaj>
    <derivirana_varijabla naziv="DomainObject.Predmet.ProtustrankaFormatedWithAdressOIB_1"> DISTRIBUCIJA KAVA d.o.o., OIB 27352244639, Levanjska 1, 10000 Zagreb zastupanog po punomoćniku Andreja Margetić Eremija</derivirana_varijabla>
  </DomainObject.Predmet.ProtustrankaFormatedWithAdressOIB>
  <DomainObject.Predmet.ProtustrankaWithAdress>
    <izvorni_sadrzaj>DISTRIBUCIJA KAVA d.o.o. Levanjska 1, 10000 Zagreb</izvorni_sadrzaj>
    <derivirana_varijabla naziv="DomainObject.Predmet.ProtustrankaWithAdress_1">DISTRIBUCIJA KAVA d.o.o. Levanjska 1, 10000 Zagreb</derivirana_varijabla>
  </DomainObject.Predmet.ProtustrankaWithAdress>
  <DomainObject.Predmet.ProtustrankaWithAdressOIB>
    <izvorni_sadrzaj>DISTRIBUCIJA KAVA d.o.o., OIB 27352244639, Levanjska 1, 10000 Zagreb</izvorni_sadrzaj>
    <derivirana_varijabla naziv="DomainObject.Predmet.ProtustrankaWithAdressOIB_1">DISTRIBUCIJA KAVA d.o.o., OIB 27352244639, Levanjska 1, 10000 Zagreb</derivirana_varijabla>
  </DomainObject.Predmet.ProtustrankaWithAdressOIB>
  <DomainObject.Predmet.ProtustrankaNazivFormated>
    <izvorni_sadrzaj>DISTRIBUCIJA KAVA d.o.o.</izvorni_sadrzaj>
    <derivirana_varijabla naziv="DomainObject.Predmet.ProtustrankaNazivFormated_1">DISTRIBUCIJA KAVA d.o.o.</derivirana_varijabla>
  </DomainObject.Predmet.ProtustrankaNazivFormated>
  <DomainObject.Predmet.ProtustrankaNazivFormatedOIB>
    <izvorni_sadrzaj>DISTRIBUCIJA KAVA d.o.o., OIB 27352244639</izvorni_sadrzaj>
    <derivirana_varijabla naziv="DomainObject.Predmet.ProtustrankaNazivFormatedOIB_1">DISTRIBUCIJA KAVA d.o.o., OIB 27352244639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DISTRIBUCIJA KAVA d.o.o. zastupanog po punomoćniku Andreja Margetić Eremija</item>
    </izvorni_sadrzaj>
    <derivirana_varijabla naziv="DomainObject.Predmet.ProtuStrankaListFormated_1">
      <item>DISTRIBUCIJA KAVA d.o.o. zastupanog po punomoćniku Andreja Margetić Eremija</item>
    </derivirana_varijabla>
  </DomainObject.Predmet.ProtuStrankaListFormated>
  <DomainObject.Predmet.ProtuStrankaListFormatedOIB>
    <izvorni_sadrzaj>
      <item>DISTRIBUCIJA KAVA d.o.o., OIB 27352244639 zastupanog po punomoćniku Andreja Margetić Eremija</item>
    </izvorni_sadrzaj>
    <derivirana_varijabla naziv="DomainObject.Predmet.ProtuStrankaListFormatedOIB_1">
      <item>DISTRIBUCIJA KAVA d.o.o., OIB 27352244639 zastupanog po punomoćniku Andreja Margetić Eremija</item>
    </derivirana_varijabla>
  </DomainObject.Predmet.ProtuStrankaListFormatedOIB>
  <DomainObject.Predmet.ProtuStrankaListFormatedWithAdress>
    <izvorni_sadrzaj>
      <item>DISTRIBUCIJA KAVA d.o.o., Levanjska 1, 10000 Zagreb zastupanog po punomoćniku Andreja Margetić Eremija</item>
    </izvorni_sadrzaj>
    <derivirana_varijabla naziv="DomainObject.Predmet.ProtuStrankaListFormatedWithAdress_1">
      <item>DISTRIBUCIJA KAVA d.o.o., Levanjska 1, 10000 Zagreb zastupanog po punomoćniku Andreja Margetić Eremija</item>
    </derivirana_varijabla>
  </DomainObject.Predmet.ProtuStrankaListFormatedWithAdress>
  <DomainObject.Predmet.ProtuStrankaListFormatedWithAdressOIB>
    <izvorni_sadrzaj>
      <item>DISTRIBUCIJA KAVA d.o.o., OIB 27352244639, Levanjska 1, 10000 Zagreb zastupanog po punomoćniku Andreja Margetić Eremija</item>
    </izvorni_sadrzaj>
    <derivirana_varijabla naziv="DomainObject.Predmet.ProtuStrankaListFormatedWithAdressOIB_1">
      <item>DISTRIBUCIJA KAVA d.o.o., OIB 27352244639, Levanjska 1, 10000 Zagreb zastupanog po punomoćniku Andreja Margetić Eremija</item>
    </derivirana_varijabla>
  </DomainObject.Predmet.ProtuStrankaListFormatedWithAdressOIB>
  <DomainObject.Predmet.ProtuStrankaListNazivFormated>
    <izvorni_sadrzaj>
      <item>DISTRIBUCIJA KAVA d.o.o.</item>
    </izvorni_sadrzaj>
    <derivirana_varijabla naziv="DomainObject.Predmet.ProtuStrankaListNazivFormated_1">
      <item>DISTRIBUCIJA KAVA d.o.o.</item>
    </derivirana_varijabla>
  </DomainObject.Predmet.ProtuStrankaListNazivFormated>
  <DomainObject.Predmet.ProtuStrankaListNazivFormatedOIB>
    <izvorni_sadrzaj>
      <item>DISTRIBUCIJA KAVA d.o.o., OIB 27352244639</item>
    </izvorni_sadrzaj>
    <derivirana_varijabla naziv="DomainObject.Predmet.ProtuStrankaListNazivFormatedOIB_1">
      <item>DISTRIBUCIJA KAVA d.o.o., OIB 27352244639</item>
    </derivirana_varijabla>
  </DomainObject.Predmet.ProtuStrankaListNazivFormatedOIB>
  <DomainObject.Predmet.OstaliListFormated>
    <izvorni_sadrzaj>
      <item>Andreja Margetić Eremija punomoćnik sudionika u postupku DISTRIBUCIJA KAVA d.o.o.</item>
    </izvorni_sadrzaj>
    <derivirana_varijabla naziv="DomainObject.Predmet.OstaliListFormated_1">
      <item>Andreja Margetić Eremija punomoćnik sudionika u postupku DISTRIBUCIJA KAVA d.o.o.</item>
    </derivirana_varijabla>
  </DomainObject.Predmet.OstaliListFormated>
  <DomainObject.Predmet.OstaliListFormatedOIB>
    <izvorni_sadrzaj>
      <item>Andreja Margetić Eremija, OIB 77257880135 punomoćnik sudionika u postupku DISTRIBUCIJA KAVA d.o.o.</item>
    </izvorni_sadrzaj>
    <derivirana_varijabla naziv="DomainObject.Predmet.OstaliListFormatedOIB_1">
      <item>Andreja Margetić Eremija, OIB 77257880135 punomoćnik sudionika u postupku DISTRIBUCIJA KAVA d.o.o.</item>
    </derivirana_varijabla>
  </DomainObject.Predmet.OstaliListFormatedOIB>
  <DomainObject.Predmet.OstaliListFormatedWithAdress>
    <izvorni_sadrzaj>
      <item>Andreja Margetić Eremija, Levanjska 1, 10000 Zagreb punomoćnik sudionika u postupku DISTRIBUCIJA KAVA d.o.o.</item>
    </izvorni_sadrzaj>
    <derivirana_varijabla naziv="DomainObject.Predmet.OstaliListFormatedWithAdress_1">
      <item>Andreja Margetić Eremija, Levanjska 1, 10000 Zagreb punomoćnik sudionika u postupku DISTRIBUCIJA KAVA d.o.o.</item>
    </derivirana_varijabla>
  </DomainObject.Predmet.OstaliListFormatedWithAdress>
  <DomainObject.Predmet.OstaliListFormatedWithAdressOIB>
    <izvorni_sadrzaj>
      <item>Andreja Margetić Eremija, OIB 77257880135, Levanjska 1, 10000 Zagreb punomoćnik sudionika u postupku DISTRIBUCIJA KAVA d.o.o.</item>
    </izvorni_sadrzaj>
    <derivirana_varijabla naziv="DomainObject.Predmet.OstaliListFormatedWithAdressOIB_1">
      <item>Andreja Margetić Eremija, OIB 77257880135, Levanjska 1, 10000 Zagreb punomoćnik sudionika u postupku DISTRIBUCIJA KAVA d.o.o.</item>
    </derivirana_varijabla>
  </DomainObject.Predmet.OstaliListFormatedWithAdressOIB>
  <DomainObject.Predmet.OstaliListNazivFormated>
    <izvorni_sadrzaj>
      <item>Andreja Margetić Eremija</item>
    </izvorni_sadrzaj>
    <derivirana_varijabla naziv="DomainObject.Predmet.OstaliListNazivFormated_1">
      <item>Andreja Margetić Eremija</item>
    </derivirana_varijabla>
  </DomainObject.Predmet.OstaliListNazivFormated>
  <DomainObject.Predmet.OstaliListNazivFormatedOIB>
    <izvorni_sadrzaj>
      <item>Andreja Margetić Eremija, OIB 77257880135</item>
    </izvorni_sadrzaj>
    <derivirana_varijabla naziv="DomainObject.Predmet.OstaliListNazivFormatedOIB_1">
      <item>Andreja Margetić Eremija, OIB 77257880135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DISTRIBUCIJA KAVA d.o.o.</izvorni_sadrzaj>
    <derivirana_varijabla naziv="DomainObject.Predmet.ProtustrankaIDrugi_1">DISTRIBUCIJA KAVA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DISTRIBUCIJA KAVA d.o.o., OIB 27352244639, Levanjska 1, 10000 Zagreb</izvorni_sadrzaj>
    <derivirana_varijabla naziv="DomainObject.Predmet.ProtustrankaIDrugiAdressOIB_1">DISTRIBUCIJA KAVA d.o.o., OIB 27352244639, Levanjska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DISTRIBUCIJA KAVA d.o.o.</item>
      <item>Andreja Margetić Eremija</item>
    </izvorni_sadrzaj>
    <derivirana_varijabla naziv="DomainObject.Predmet.SudioniciListNaziv_1">
      <item>FINA Regionalni centar Zagreb</item>
      <item>DISTRIBUCIJA KAVA d.o.o.</item>
      <item>Andreja Margetić Eremija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DISTRIBUCIJA KAVA d.o.o., OIB 27352244639, Levanjska 1,10000 Zagreb</item>
      <item>Andreja Margetić Eremija, OIB 77257880135, Levanjska 1,10000 Zagreb</item>
    </izvorni_sadrzaj>
    <derivirana_varijabla naziv="DomainObject.Predmet.SudioniciListAdressOIB_1">
      <item>FINA Regionalni centar Zagreb, OIB 85821130368, Trg svibanjskih žrtava 1995. br. 1,10000 Zagreb</item>
      <item>DISTRIBUCIJA KAVA d.o.o., OIB 27352244639, Levanjska 1,10000 Zagreb</item>
      <item>Andreja Margetić Eremija, OIB 77257880135, Levanjska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27352244639</item>
      <item>, OIB 77257880135</item>
    </izvorni_sadrzaj>
    <derivirana_varijabla naziv="DomainObject.Predmet.SudioniciListNazivOIB_1">
      <item>, OIB 85821130368</item>
      <item>, OIB 27352244639</item>
      <item>, OIB 77257880135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39173-036C-4D35-904D-CF67161C6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719</properties:Words>
  <properties:Characters>3785</properties:Characters>
  <properties:Lines>93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2017-10-05T12:17:00Z</dcterms:created>
  <dc:creator>x</dc:creator>
  <cp:lastModifiedBy>Matea Bizjak</cp:lastModifiedBy>
  <cp:lastPrinted>2017-10-05T12:27:00Z</cp:lastPrinted>
  <dcterms:modified xmlns:xsi="http://www.w3.org/2001/XMLSchema-instance" xsi:type="dcterms:W3CDTF">2017-10-05T12:27:00Z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