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f12d" w14:paraId="a0bf12d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9C1153">
        <w:t>2244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9C1153">
        <w:rPr>
          <w:lang w:val="hr-HR"/>
        </w:rPr>
        <w:t>SECOND HAND</w:t>
      </w:r>
      <w:r w:rsidR="003A254A">
        <w:rPr>
          <w:lang w:val="hr-HR"/>
        </w:rPr>
        <w:t xml:space="preserve"> </w:t>
      </w:r>
      <w:r w:rsidR="009C1153">
        <w:rPr>
          <w:lang w:val="hr-HR"/>
        </w:rPr>
        <w:t>j.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9C1153">
        <w:rPr>
          <w:lang w:val="hr-HR"/>
        </w:rPr>
        <w:t>, Split, Poljička cesta 15, OIB: 29809061839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9C1153">
        <w:rPr>
          <w:lang w:val="hr-HR"/>
        </w:rPr>
        <w:t xml:space="preserve"> 060307721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9C1153" w:rsidRPr="009C1153">
        <w:rPr>
          <w:lang w:val="hr-HR"/>
        </w:rPr>
        <w:t>SECOND HAND j.d.o.o., Split, Poljička cesta 15, OIB: 29809061839, MBS: 060307721</w:t>
      </w:r>
      <w:r w:rsidR="009C1153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FD4777">
        <w:rPr>
          <w:lang w:val="hr-HR"/>
        </w:rPr>
        <w:t xml:space="preserve"> 10 </w:t>
      </w:r>
      <w:r w:rsidR="00822B62">
        <w:rPr>
          <w:lang w:val="hr-HR"/>
        </w:rPr>
        <w:t xml:space="preserve">sati i </w:t>
      </w:r>
      <w:r w:rsidR="00FD4777">
        <w:rPr>
          <w:lang w:val="hr-HR"/>
        </w:rPr>
        <w:t xml:space="preserve">00 </w:t>
      </w:r>
      <w:r w:rsidR="00447C1D">
        <w:rPr>
          <w:lang w:val="hr-HR"/>
        </w:rPr>
        <w:t>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FD4777">
        <w:t>Mateo Erceg, dipl. pravnik iz Zagreba, Frana Folnegovića 6a, OIB: 93602617826.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9C1153" w:rsidRPr="009C1153">
        <w:rPr>
          <w:lang w:val="hr-HR"/>
        </w:rPr>
        <w:t xml:space="preserve">SECOND HAND j.d.o.o., Split, Poljička cesta 15, OIB: 29809061839, MBS: 060307721.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BC0634">
        <w:rPr>
          <w:lang w:val="hr-HR"/>
        </w:rPr>
        <w:t>19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FD4777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54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65D">
      <w:t>2</w:t>
    </w:r>
    <w:r w:rsidR="009C1153">
      <w:t>44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044C"/>
    <w:rsid w:val="001533EC"/>
    <w:rsid w:val="0015489F"/>
    <w:rsid w:val="00175FF0"/>
    <w:rsid w:val="0018497B"/>
    <w:rsid w:val="001B3378"/>
    <w:rsid w:val="00206C62"/>
    <w:rsid w:val="00207DE4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6732B"/>
    <w:rsid w:val="009715B0"/>
    <w:rsid w:val="009C1153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C0321F"/>
    <w:rsid w:val="00C12BF5"/>
    <w:rsid w:val="00C319B2"/>
    <w:rsid w:val="00C4250E"/>
    <w:rsid w:val="00C60F12"/>
    <w:rsid w:val="00C91830"/>
    <w:rsid w:val="00CA7754"/>
    <w:rsid w:val="00D006D7"/>
    <w:rsid w:val="00D031A0"/>
    <w:rsid w:val="00D17E93"/>
    <w:rsid w:val="00D44C87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05453"/>
    <w:rsid w:val="00F442A0"/>
    <w:rsid w:val="00F635C0"/>
    <w:rsid w:val="00F63B57"/>
    <w:rsid w:val="00F6467F"/>
    <w:rsid w:val="00FA2CB5"/>
    <w:rsid w:val="00FD3BC5"/>
    <w:rsid w:val="00FD4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05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4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4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4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4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05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4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4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4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4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2244</izvorni_sadrzaj>
    <derivirana_varijabla naziv="DomainObject.Predmet.Broj_1">2244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St-2244/2015</izvorni_sadrzaj>
    <derivirana_varijabla naziv="DomainObject.Predmet.OznakaBroj_1">St-2244/2015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SECOND HAND jednostavno društvo s ograničenom odgovornošću za trgovinu i usluge</izvorni_sadrzaj>
    <derivirana_varijabla naziv="DomainObject.Predmet.ProtustrankaFormated_1">  SECOND HAND jednostavno društvo s ograničenom odgovornošću za trgovinu i usluge</derivirana_varijabla>
  </DomainObject.Predmet.ProtustrankaFormated>
  <DomainObject.Predmet.ProtustrankaFormatedOIB>
    <izvorni_sadrzaj>  SECOND HAND jednostavno društvo s ograničenom odgovornošću za trgovinu i usluge, OIB 29809061839</izvorni_sadrzaj>
    <derivirana_varijabla naziv="DomainObject.Predmet.ProtustrankaFormatedOIB_1">  SECOND HAND jednostavno društvo s ograničenom odgovornošću za trgovinu i usluge, OIB 29809061839</derivirana_varijabla>
  </DomainObject.Predmet.ProtustrankaFormatedOIB>
  <DomainObject.Predmet.ProtustrankaFormatedWithAdress>
    <izvorni_sadrzaj> SECOND HAND jednostavno društvo s ograničenom odgovornošću za trgovinu i usluge, Poljička cesta 15, 21000 Split</izvorni_sadrzaj>
    <derivirana_varijabla naziv="DomainObject.Predmet.ProtustrankaFormatedWithAdress_1"> SECOND HAND jednostavno društvo s ograničenom odgovornošću za trgovinu i usluge, Poljička cesta 15, 21000 Split</derivirana_varijabla>
  </DomainObject.Predmet.ProtustrankaFormatedWithAdress>
  <DomainObject.Predmet.ProtustrankaFormatedWithAdressOIB>
    <izvorni_sadrzaj> SECOND HAND jednostavno društvo s ograničenom odgovornošću za trgovinu i usluge, OIB 29809061839, Poljička cesta 15, 21000 Split</izvorni_sadrzaj>
    <derivirana_varijabla naziv="DomainObject.Predmet.ProtustrankaFormatedWithAdressOIB_1"> SECOND HAND jednostavno društvo s ograničenom odgovornošću za trgovinu i usluge, OIB 29809061839, Poljička cesta 15, 21000 Split</derivirana_varijabla>
  </DomainObject.Predmet.ProtustrankaFormatedWithAdressOIB>
  <DomainObject.Predmet.ProtustrankaWithAdress>
    <izvorni_sadrzaj>SECOND HAND jednostavno društvo s ograničenom odgovornošću za trgovinu i usluge Poljička cesta 15, 21000 Split</izvorni_sadrzaj>
    <derivirana_varijabla naziv="DomainObject.Predmet.ProtustrankaWithAdress_1">SECOND HAND jednostavno društvo s ograničenom odgovornošću za trgovinu i usluge Poljička cesta 15, 21000 Split</derivirana_varijabla>
  </DomainObject.Predmet.ProtustrankaWithAdress>
  <DomainObject.Predmet.ProtustrankaWithAdressOIB>
    <izvorni_sadrzaj>SECOND HAND jednostavno društvo s ograničenom odgovornošću za trgovinu i usluge, OIB 29809061839, Poljička cesta 15, 21000 Split</izvorni_sadrzaj>
    <derivirana_varijabla naziv="DomainObject.Predmet.ProtustrankaWithAdressOIB_1">SECOND HAND jednostavno društvo s ograničenom odgovornošću za trgovinu i usluge, OIB 29809061839, Poljička cesta 15, 21000 Split</derivirana_varijabla>
  </DomainObject.Predmet.ProtustrankaWithAdressOIB>
  <DomainObject.Predmet.ProtustrankaNazivFormated>
    <izvorni_sadrzaj>SECOND HAND jednostavno društvo s ograničenom odgovornošću za trgovinu i usluge</izvorni_sadrzaj>
    <derivirana_varijabla naziv="DomainObject.Predmet.ProtustrankaNazivFormated_1">SECOND HAND jednostavno društvo s ograničenom odgovornošću za trgovinu i usluge</derivirana_varijabla>
  </DomainObject.Predmet.ProtustrankaNazivFormated>
  <DomainObject.Predmet.ProtustrankaNazivFormatedOIB>
    <izvorni_sadrzaj>SECOND HAND jednostavno društvo s ograničenom odgovornošću za trgovinu i usluge, OIB 29809061839</izvorni_sadrzaj>
    <derivirana_varijabla naziv="DomainObject.Predmet.ProtustrankaNazivFormatedOIB_1">SECOND HAND jednostavno društvo s ograničenom odgovornošću za trgovinu i usluge, OIB 29809061839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12719.18</izvorni_sadrzaj>
    <derivirana_varijabla naziv="DomainObject.Predmet.TrenutnaVrijednost_1">12719.18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SECOND HAND jednostavno društvo s ograničenom odgovornošću za trgovinu i usluge</item>
    </izvorni_sadrzaj>
    <derivirana_varijabla naziv="DomainObject.Predmet.ProtuStrankaListFormated_1">
      <item>SECOND HAND jednostavno društvo s ograničenom odgovornošću za trgovinu i usluge</item>
    </derivirana_varijabla>
  </DomainObject.Predmet.ProtuStrankaListFormated>
  <DomainObject.Predmet.ProtuStrankaListFormatedOIB>
    <izvorni_sadrzaj>
      <item>SECOND HAND jednostavno društvo s ograničenom odgovornošću za trgovinu i usluge, OIB 29809061839</item>
    </izvorni_sadrzaj>
    <derivirana_varijabla naziv="DomainObject.Predmet.ProtuStrankaListFormatedOIB_1">
      <item>SECOND HAND jednostavno društvo s ograničenom odgovornošću za trgovinu i usluge, OIB 29809061839</item>
    </derivirana_varijabla>
  </DomainObject.Predmet.ProtuStrankaListFormatedOIB>
  <DomainObject.Predmet.ProtuStrankaListFormatedWithAdress>
    <izvorni_sadrzaj>
      <item>SECOND HAND jednostavno društvo s ograničenom odgovornošću za trgovinu i usluge, Poljička cesta 15, 21000 Split</item>
    </izvorni_sadrzaj>
    <derivirana_varijabla naziv="DomainObject.Predmet.ProtuStrankaListFormatedWithAdress_1">
      <item>SECOND HAND jednostavno društvo s ograničenom odgovornošću za trgovinu i usluge, Poljička cesta 15, 21000 Split</item>
    </derivirana_varijabla>
  </DomainObject.Predmet.ProtuStrankaListFormatedWithAdress>
  <DomainObject.Predmet.ProtuStrankaListFormatedWithAdressOIB>
    <izvorni_sadrzaj>
      <item>SECOND HAND jednostavno društvo s ograničenom odgovornošću za trgovinu i usluge, OIB 29809061839, Poljička cesta 15, 21000 Split</item>
    </izvorni_sadrzaj>
    <derivirana_varijabla naziv="DomainObject.Predmet.ProtuStrankaListFormatedWithAdressOIB_1">
      <item>SECOND HAND jednostavno društvo s ograničenom odgovornošću za trgovinu i usluge, OIB 29809061839, Poljička cesta 15, 21000 Split</item>
    </derivirana_varijabla>
  </DomainObject.Predmet.ProtuStrankaListFormatedWithAdressOIB>
  <DomainObject.Predmet.ProtuStrankaListNazivFormated>
    <izvorni_sadrzaj>
      <item>SECOND HAND jednostavno društvo s ograničenom odgovornošću za trgovinu i usluge</item>
    </izvorni_sadrzaj>
    <derivirana_varijabla naziv="DomainObject.Predmet.ProtuStrankaListNazivFormated_1">
      <item>SECOND HAND jednostavno društvo s ograničenom odgovornošću za trgovinu i usluge</item>
    </derivirana_varijabla>
  </DomainObject.Predmet.ProtuStrankaListNazivFormated>
  <DomainObject.Predmet.ProtuStrankaListNazivFormatedOIB>
    <izvorni_sadrzaj>
      <item>SECOND HAND jednostavno društvo s ograničenom odgovornošću za trgovinu i usluge, OIB 29809061839</item>
    </izvorni_sadrzaj>
    <derivirana_varijabla naziv="DomainObject.Predmet.ProtuStrankaListNazivFormatedOIB_1">
      <item>SECOND HAND jednostavno društvo s ograničenom odgovornošću za trgovinu i usluge, OIB 29809061839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SECOND HAND jednostavno društvo s ograničenom odgovornošću za trgovinu i usluge</izvorni_sadrzaj>
    <derivirana_varijabla naziv="DomainObject.Predmet.ProtustrankaIDrugi_1">SECOND HAND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SECOND HAND jednostavno društvo s ograničenom odgovornošću za trgovinu i usluge, OIB 29809061839, Poljička cesta 15, 21000 Split</izvorni_sadrzaj>
    <derivirana_varijabla naziv="DomainObject.Predmet.ProtustrankaIDrugiAdressOIB_1">SECOND HAND jednostavno društvo s ograničenom odgovornošću za trgovinu i usluge, OIB 29809061839, Poljička cesta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SECOND HAND jednostavno društvo s ograničenom odgovornošću za trgovinu i usluge</item>
      <item>FINANCIJSKA AGENCIJA, RC SPLIT</item>
    </izvorni_sadrzaj>
    <derivirana_varijabla naziv="DomainObject.Predmet.SudioniciListNaziv_1">
      <item>SECOND HAND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SECOND HAND jednostavno društvo s ograničenom odgovornošću za trgovinu i usluge, OIB 29809061839, Poljička cesta 15,21000 Split</item>
      <item>FINANCIJSKA AGENCIJA, RC SPLIT, OIB 85821130368, Mažuranićevo šetalište 24 b,21000 Split</item>
    </izvorni_sadrzaj>
    <derivirana_varijabla naziv="DomainObject.Predmet.SudioniciListAdressOIB_1">
      <item>SECOND HAND jednostavno društvo s ograničenom odgovornošću za trgovinu i usluge, OIB 29809061839, Poljička cesta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29809061839</item>
      <item>, OIB 85821130368</item>
    </izvorni_sadrzaj>
    <derivirana_varijabla naziv="DomainObject.Predmet.SudioniciListNazivOIB_1">
      <item>, OIB 29809061839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607</properties:Words>
  <properties:Characters>3314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2016-04-21T07:37:00Z</dcterms:created>
  <dc:creator>Lari Glavaš</dc:creator>
  <cp:lastModifiedBy>Lari Glavaš</cp:lastModifiedBy>
  <cp:lastPrinted>2016-04-21T07:37:00Z</cp:lastPrinted>
  <dcterms:modified xmlns:xsi="http://www.w3.org/2001/XMLSchema-instance" xsi:type="dcterms:W3CDTF">2016-04-21T07:37:00Z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