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8bae" w14:paraId="bad8bae" w:rsidRDefault="00E82395" w:rsidP="003620E5" w:rsidR="003620E5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6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qPB+6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Y4w4qSDFt3TB6U5Q+LhwCS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ADdvVt4k5Z+y82z32tuJO2YhvHRsi7D8cmJpEaBG17Z1mrC2sk+K4VJ/6kU0O650VavRqKTWPW4HQHFiHgrqkdQrhSgLJAnzDwwGiG/YzTA/Miw+rYnkmLUfuCgfjNsZkPOxnY2CC/haoY1RpO51tNQ2veS7RpAnt4XF9fwQmpm1fuUxfFdwUywJI7zywyd83/r9TRlV78A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6jwfurACAACtBQAADgAAAAAAAAAAAAAAAAAuAgAAZHJzL2Uyb0RvYy54bWxQSwECLQAUAAYACAAAACEAnVYN2t4AAAAKAQAADwAA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3620E5" w:rsidP="003620E5" w:rsidR="003620E5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5" id="5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3620E5" w:rsidR="003620E5">
        <w:tc>
          <w:tcPr>
            <w:tcW w:type="dxa" w:w="2829"/>
            <w:hideMark/>
          </w:tcPr>
          <w:p w:rsidRDefault="003620E5" w:rsidR="003620E5">
            <w:pPr>
              <w:spacing w:lineRule="auto" w:line="276"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20E5" w:rsidR="003620E5">
            <w:pPr>
              <w:spacing w:lineRule="auto" w:line="276" w:after="0" w:before="120"/>
              <w:jc w:val="center"/>
            </w:pPr>
            <w:r>
              <w:t>Republika Hrvatska</w:t>
            </w:r>
          </w:p>
          <w:p w:rsidRDefault="003620E5" w:rsidR="003620E5">
            <w:pPr>
              <w:spacing w:lineRule="auto" w:line="276" w:after="0"/>
              <w:jc w:val="center"/>
            </w:pPr>
            <w:r>
              <w:t>Trgovački sud u Varaždinu</w:t>
            </w:r>
          </w:p>
          <w:p w:rsidRDefault="003620E5" w:rsidR="003620E5">
            <w:pPr>
              <w:spacing w:lineRule="auto" w:line="276" w:after="0"/>
              <w:jc w:val="center"/>
            </w:pPr>
            <w:r>
              <w:t>Varaždin, Braće Radić 2</w:t>
            </w:r>
          </w:p>
        </w:tc>
      </w:tr>
    </w:tbl>
    <w:p w:rsidRDefault="003620E5" w:rsidP="003620E5" w:rsidR="003620E5">
      <w:pPr>
        <w:spacing w:after="0"/>
      </w:pPr>
      <w:r>
        <w:tab/>
      </w:r>
      <w:r>
        <w:tab/>
      </w:r>
    </w:p>
    <w:p w:rsidRDefault="003620E5" w:rsidP="003620E5" w:rsidR="003620E5">
      <w:pPr>
        <w:spacing w:after="0"/>
      </w:pPr>
    </w:p>
    <w:p w:rsidRDefault="003620E5" w:rsidP="003620E5" w:rsidR="003620E5">
      <w:pPr>
        <w:spacing w:after="0"/>
      </w:pPr>
    </w:p>
    <w:p w:rsidRDefault="003620E5" w:rsidP="003620E5" w:rsidR="003620E5">
      <w:pPr>
        <w:spacing w:after="0"/>
        <w:jc w:val="center"/>
      </w:pPr>
    </w:p>
    <w:p w:rsidRDefault="003620E5" w:rsidP="003620E5" w:rsidR="003620E5">
      <w:pPr>
        <w:spacing w:after="0"/>
        <w:jc w:val="center"/>
      </w:pPr>
      <w:r>
        <w:t>R E P U B L I K A   H R V A T S K A</w:t>
      </w:r>
    </w:p>
    <w:p w:rsidRDefault="003620E5" w:rsidP="003620E5" w:rsidR="003620E5">
      <w:pPr>
        <w:spacing w:after="0"/>
        <w:jc w:val="center"/>
      </w:pPr>
    </w:p>
    <w:p w:rsidRDefault="003620E5" w:rsidP="003620E5" w:rsidR="003620E5">
      <w:pPr>
        <w:spacing w:after="0"/>
        <w:jc w:val="center"/>
      </w:pPr>
      <w:r>
        <w:t>R J E Š E NJ E</w:t>
      </w:r>
    </w:p>
    <w:p w:rsidRDefault="003620E5" w:rsidP="00FA386D" w:rsidR="003620E5">
      <w:pPr>
        <w:spacing w:after="0"/>
        <w:jc w:val="both"/>
      </w:pPr>
    </w:p>
    <w:p w:rsidRDefault="003620E5" w:rsidP="00FA386D" w:rsidR="003620E5">
      <w:pPr>
        <w:spacing w:after="0"/>
        <w:jc w:val="both"/>
      </w:pPr>
    </w:p>
    <w:p w:rsidRDefault="003620E5" w:rsidP="00FA386D" w:rsidR="003620E5" w:rsidRPr="00FA386D">
      <w:pPr>
        <w:spacing w:after="0"/>
        <w:ind w:firstLine="708"/>
        <w:jc w:val="both"/>
        <w:rPr>
          <w:rFonts w:cs="Times New Roman"/>
        </w:rPr>
      </w:pPr>
      <w:r>
        <w:t xml:space="preserve">Trgovački sud u Varaždinu po sucu toga suda Iris Hatvalić Nemec, u postupku predstečajne nagodbe nad dužnikom </w:t>
      </w:r>
      <w:r w:rsidR="00FA386D" w:rsidRPr="00667ACD">
        <w:rPr>
          <w:rFonts w:cs="Times New Roman"/>
        </w:rPr>
        <w:t>INAGRO d.o.o., Paška ulica 15, Križevci, OIB: 97768400261</w:t>
      </w:r>
      <w:r>
        <w:t xml:space="preserve">, dana </w:t>
      </w:r>
      <w:r w:rsidR="0078446E">
        <w:t>24</w:t>
      </w:r>
      <w:r w:rsidR="00FA386D">
        <w:t xml:space="preserve">. </w:t>
      </w:r>
      <w:r w:rsidR="0078446E">
        <w:t>svibnja</w:t>
      </w:r>
      <w:r>
        <w:t xml:space="preserve"> 2018.</w:t>
      </w:r>
    </w:p>
    <w:p w:rsidRDefault="003620E5" w:rsidP="003620E5" w:rsidR="003620E5">
      <w:pPr>
        <w:spacing w:after="0"/>
        <w:ind w:firstLine="708"/>
        <w:jc w:val="both"/>
      </w:pPr>
    </w:p>
    <w:p w:rsidRDefault="003620E5" w:rsidP="003620E5" w:rsidR="003620E5">
      <w:pPr>
        <w:spacing w:after="0"/>
        <w:ind w:firstLine="708"/>
        <w:jc w:val="both"/>
      </w:pPr>
    </w:p>
    <w:p w:rsidRDefault="003620E5" w:rsidP="003620E5" w:rsidR="003620E5">
      <w:pPr>
        <w:spacing w:after="0"/>
        <w:jc w:val="center"/>
      </w:pPr>
      <w:r>
        <w:t>r i j e š i o  j e</w:t>
      </w:r>
    </w:p>
    <w:p w:rsidRDefault="003620E5" w:rsidP="003620E5" w:rsidR="003620E5">
      <w:pPr>
        <w:spacing w:after="0"/>
      </w:pPr>
    </w:p>
    <w:p w:rsidRDefault="003620E5" w:rsidP="003620E5" w:rsidR="003620E5">
      <w:pPr>
        <w:spacing w:after="0"/>
        <w:jc w:val="center"/>
        <w:rPr>
          <w:b/>
        </w:rPr>
      </w:pPr>
    </w:p>
    <w:p w:rsidRDefault="003620E5" w:rsidP="003620E5" w:rsidR="003620E5">
      <w:pPr>
        <w:pStyle w:val="Odlomakpopisa"/>
        <w:numPr>
          <w:ilvl w:val="0"/>
          <w:numId w:val="44"/>
        </w:numPr>
        <w:spacing w:after="0"/>
        <w:rPr>
          <w:rFonts w:cs="Times New Roman"/>
          <w:b/>
        </w:rPr>
      </w:pPr>
      <w:r>
        <w:rPr>
          <w:rFonts w:cs="Times New Roman"/>
          <w:b/>
        </w:rPr>
        <w:t>UTVRĐUJU SE TRAŽBINE VJEROVNIKA:</w:t>
      </w:r>
    </w:p>
    <w:p w:rsidRDefault="003620E5" w:rsidP="003620E5" w:rsidR="003620E5">
      <w:pPr>
        <w:spacing w:after="0"/>
        <w:jc w:val="both"/>
        <w:rPr>
          <w:rFonts w:cs="Times New Roman"/>
        </w:rPr>
      </w:pPr>
    </w:p>
    <w:p w:rsidRDefault="009B78A7" w:rsidP="00FA386D" w:rsidR="003620E5" w:rsidRPr="0004330E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 w:rsidRPr="0004330E">
        <w:rPr>
          <w:rFonts w:cs="Times New Roman"/>
          <w:color w:val="000000"/>
        </w:rPr>
        <w:t>AC DREAM jednostavno društvo s ograničenom odgovornošću za trgovinu i usluge</w:t>
      </w:r>
      <w:r w:rsidR="003620E5" w:rsidRPr="0004330E">
        <w:rPr>
          <w:rFonts w:cs="Times New Roman"/>
        </w:rPr>
        <w:t>, OIB:</w:t>
      </w:r>
      <w:r w:rsidRPr="0004330E">
        <w:rPr>
          <w:rFonts w:cs="Times New Roman"/>
          <w:color w:val="000000"/>
        </w:rPr>
        <w:t xml:space="preserve"> 90200232757, Ivana Česmičkog 4, 48000 Koprivnica</w:t>
      </w:r>
      <w:r w:rsidR="003620E5" w:rsidRPr="0004330E">
        <w:rPr>
          <w:rFonts w:cs="Times New Roman"/>
        </w:rPr>
        <w:t xml:space="preserve">, u iznosu </w:t>
      </w:r>
      <w:r w:rsidRPr="0004330E">
        <w:rPr>
          <w:rFonts w:cs="Times New Roman"/>
        </w:rPr>
        <w:t>od 200,00</w:t>
      </w:r>
      <w:r w:rsidR="003620E5" w:rsidRPr="0004330E">
        <w:rPr>
          <w:rFonts w:cs="Times New Roman"/>
        </w:rPr>
        <w:t xml:space="preserve"> kn;</w:t>
      </w:r>
    </w:p>
    <w:p w:rsidRDefault="00FA386D" w:rsidP="00FA386D" w:rsidR="00FA386D" w:rsidRPr="0004330E">
      <w:pPr>
        <w:pStyle w:val="ListaeSPIS"/>
        <w:numPr>
          <w:ilvl w:val="0"/>
          <w:numId w:val="0"/>
        </w:numPr>
        <w:spacing w:after="0"/>
        <w:ind w:firstLine="624"/>
        <w:rPr>
          <w:rFonts w:cs="Times New Roman"/>
        </w:rPr>
      </w:pPr>
    </w:p>
    <w:p w:rsidRDefault="009B78A7" w:rsidP="00FA386D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spacing w:after="0"/>
        <w:rPr>
          <w:rFonts w:cs="Times New Roman"/>
        </w:rPr>
      </w:pPr>
      <w:r w:rsidRPr="0004330E">
        <w:rPr>
          <w:rFonts w:cs="Times New Roman"/>
          <w:color w:val="000000"/>
        </w:rPr>
        <w:t>ADL društvo s ograničenom odgovornošću za usluge i trgovinu</w:t>
      </w:r>
      <w:r w:rsidR="003620E5" w:rsidRPr="0004330E">
        <w:rPr>
          <w:rFonts w:cs="Times New Roman"/>
        </w:rPr>
        <w:t>, OIB:</w:t>
      </w:r>
      <w:r w:rsidRPr="0004330E">
        <w:rPr>
          <w:rFonts w:cs="Times New Roman"/>
          <w:color w:val="000000"/>
        </w:rPr>
        <w:t xml:space="preserve"> 95819368570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Kloštar Vojakovački 58, 48264 Kloštar Vojakovački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20.896,76 </w:t>
      </w:r>
      <w:r w:rsidR="003620E5" w:rsidRPr="0004330E">
        <w:rPr>
          <w:rFonts w:cs="Times New Roman"/>
        </w:rPr>
        <w:t>kn;</w:t>
      </w:r>
    </w:p>
    <w:p w:rsidRDefault="00FA386D" w:rsidP="00FA386D" w:rsidR="00FA386D" w:rsidRPr="0004330E">
      <w:pPr>
        <w:pStyle w:val="ListaeSPIS"/>
        <w:numPr>
          <w:ilvl w:val="0"/>
          <w:numId w:val="0"/>
        </w:numPr>
        <w:tabs>
          <w:tab w:pos="708" w:val="left"/>
        </w:tabs>
        <w:spacing w:after="0"/>
        <w:rPr>
          <w:rFonts w:cs="Times New Roman"/>
        </w:rPr>
      </w:pPr>
    </w:p>
    <w:p w:rsidRDefault="009B78A7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AGRO-VET društvo s ograničenom odgovornošću za proizvodnju, promet i usluge</w:t>
      </w:r>
      <w:r w:rsidR="003620E5" w:rsidRPr="0004330E">
        <w:rPr>
          <w:rFonts w:cs="Times New Roman"/>
        </w:rPr>
        <w:t>, OIB:</w:t>
      </w:r>
      <w:r w:rsidRPr="0004330E">
        <w:rPr>
          <w:rFonts w:cs="Times New Roman"/>
          <w:color w:val="000000"/>
        </w:rPr>
        <w:t xml:space="preserve"> 22511963466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Ulica Alberta Štrige 7, 48260 Križevci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1.134,23 </w:t>
      </w:r>
      <w:r w:rsidR="003620E5" w:rsidRPr="0004330E">
        <w:rPr>
          <w:rFonts w:cs="Times New Roman"/>
        </w:rPr>
        <w:t>kn;</w:t>
      </w:r>
    </w:p>
    <w:p w:rsidRDefault="00DF7F2B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ALLIANZ ZAGREB dioničko društvo za osiguranje</w:t>
      </w:r>
      <w:r w:rsidR="003620E5" w:rsidRPr="0004330E">
        <w:rPr>
          <w:rFonts w:cs="Times New Roman"/>
        </w:rPr>
        <w:t>, OIB:</w:t>
      </w:r>
      <w:r w:rsidRPr="0004330E">
        <w:rPr>
          <w:rFonts w:cs="Times New Roman"/>
          <w:color w:val="000000"/>
        </w:rPr>
        <w:t xml:space="preserve"> 23759810849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Heinzelova 70, 10000 Zagreb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>18.383,40</w:t>
      </w:r>
      <w:r w:rsidR="003620E5" w:rsidRPr="0004330E">
        <w:rPr>
          <w:rFonts w:cs="Times New Roman"/>
        </w:rPr>
        <w:t xml:space="preserve"> kn;</w:t>
      </w:r>
    </w:p>
    <w:p w:rsidRDefault="00DF7F2B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ANART DESIGN uslužni obrt, vl. Anja Novosel</w:t>
      </w:r>
      <w:r w:rsidR="003620E5" w:rsidRPr="0004330E">
        <w:rPr>
          <w:rFonts w:cs="Times New Roman"/>
        </w:rPr>
        <w:t>. OIB:</w:t>
      </w:r>
      <w:r w:rsidRPr="0004330E">
        <w:rPr>
          <w:rFonts w:cs="Times New Roman"/>
          <w:color w:val="000000"/>
        </w:rPr>
        <w:t xml:space="preserve"> 98477572040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Ul. I. Z. Dijankovečkog 20, 48260 Križevci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549,85 </w:t>
      </w:r>
      <w:r w:rsidR="003620E5" w:rsidRPr="0004330E">
        <w:rPr>
          <w:rFonts w:cs="Times New Roman"/>
        </w:rPr>
        <w:t>kn;</w:t>
      </w:r>
    </w:p>
    <w:p w:rsidRDefault="00DF7F2B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  <w:color w:themeColor="text1" w:val="000000"/>
        </w:rPr>
      </w:pPr>
      <w:r w:rsidRPr="0004330E">
        <w:rPr>
          <w:rFonts w:cs="Times New Roman"/>
          <w:color w:val="000000"/>
        </w:rPr>
        <w:t>ANDRIJA ZIDARIĆ</w:t>
      </w:r>
      <w:r w:rsidR="003620E5" w:rsidRPr="0004330E">
        <w:rPr>
          <w:rFonts w:cs="Times New Roman"/>
          <w:color w:themeColor="text1" w:val="000000"/>
        </w:rPr>
        <w:t xml:space="preserve">, OIB: </w:t>
      </w:r>
      <w:r w:rsidRPr="0004330E">
        <w:rPr>
          <w:rFonts w:cs="Times New Roman"/>
          <w:color w:val="000000"/>
        </w:rPr>
        <w:t>36904508995</w:t>
      </w:r>
      <w:r w:rsidR="003620E5" w:rsidRPr="0004330E">
        <w:rPr>
          <w:rFonts w:cs="Times New Roman"/>
          <w:color w:themeColor="text1" w:val="000000"/>
        </w:rPr>
        <w:t xml:space="preserve">, </w:t>
      </w:r>
      <w:r w:rsidRPr="0004330E">
        <w:rPr>
          <w:rFonts w:cs="Times New Roman"/>
          <w:color w:val="000000"/>
        </w:rPr>
        <w:t>Frankopanska ulica 9, 48260 Križevci</w:t>
      </w:r>
      <w:r w:rsidR="003620E5" w:rsidRPr="0004330E">
        <w:rPr>
          <w:rFonts w:cs="Times New Roman"/>
          <w:color w:themeColor="text1" w:val="000000"/>
        </w:rPr>
        <w:t xml:space="preserve">, u iznosu od </w:t>
      </w:r>
      <w:r w:rsidRPr="0004330E">
        <w:rPr>
          <w:rFonts w:cs="Times New Roman"/>
          <w:color w:val="000000"/>
        </w:rPr>
        <w:t xml:space="preserve">17.353,46 </w:t>
      </w:r>
      <w:r w:rsidR="003620E5" w:rsidRPr="0004330E">
        <w:rPr>
          <w:rFonts w:cs="Times New Roman"/>
          <w:color w:themeColor="text1" w:val="000000"/>
        </w:rPr>
        <w:t xml:space="preserve">kn; </w:t>
      </w:r>
    </w:p>
    <w:p w:rsidRDefault="00C25511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  <w:color w:themeColor="text1" w:val="000000"/>
        </w:rPr>
      </w:pPr>
      <w:r w:rsidRPr="0004330E">
        <w:rPr>
          <w:rFonts w:cs="Times New Roman"/>
          <w:color w:val="000000"/>
        </w:rPr>
        <w:t>ANIMAGO d.o.o. za prijevoz, trgovinu, usluge i turistička agencija</w:t>
      </w:r>
      <w:r w:rsidR="003620E5" w:rsidRPr="0004330E">
        <w:rPr>
          <w:rFonts w:cs="Times New Roman"/>
          <w:color w:themeColor="text1" w:val="000000"/>
        </w:rPr>
        <w:t xml:space="preserve">, OIB: </w:t>
      </w:r>
      <w:r w:rsidRPr="0004330E">
        <w:rPr>
          <w:rFonts w:cs="Times New Roman"/>
          <w:color w:val="000000"/>
        </w:rPr>
        <w:t>43502440645</w:t>
      </w:r>
      <w:r w:rsidR="003620E5" w:rsidRPr="0004330E">
        <w:rPr>
          <w:rFonts w:cs="Times New Roman"/>
          <w:color w:themeColor="text1" w:val="000000"/>
        </w:rPr>
        <w:t xml:space="preserve">, </w:t>
      </w:r>
      <w:r w:rsidRPr="0004330E">
        <w:rPr>
          <w:rFonts w:cs="Times New Roman"/>
          <w:color w:val="000000"/>
        </w:rPr>
        <w:t>Miroslava Krleže 56, 44320 Kutina,</w:t>
      </w:r>
      <w:r w:rsidR="003620E5" w:rsidRPr="0004330E">
        <w:rPr>
          <w:rFonts w:cs="Times New Roman"/>
          <w:color w:themeColor="text1" w:val="000000"/>
        </w:rPr>
        <w:t xml:space="preserve"> u iznosu od </w:t>
      </w:r>
      <w:r w:rsidRPr="0004330E">
        <w:rPr>
          <w:rFonts w:cs="Times New Roman"/>
          <w:color w:val="000000"/>
        </w:rPr>
        <w:t xml:space="preserve">7.407,05 </w:t>
      </w:r>
      <w:r w:rsidR="003620E5" w:rsidRPr="0004330E">
        <w:rPr>
          <w:rFonts w:cs="Times New Roman"/>
          <w:color w:themeColor="text1" w:val="000000"/>
        </w:rPr>
        <w:t xml:space="preserve">kn; </w:t>
      </w:r>
    </w:p>
    <w:p w:rsidRDefault="00C25511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  <w:color w:themeColor="text1" w:val="000000"/>
        </w:rPr>
      </w:pPr>
      <w:r w:rsidRPr="0004330E">
        <w:rPr>
          <w:rFonts w:cs="Times New Roman"/>
          <w:color w:val="000000"/>
        </w:rPr>
        <w:lastRenderedPageBreak/>
        <w:t>AURORA društvo s ograničenom odgovornošću za savjetovanje i intelektualne usluge</w:t>
      </w:r>
      <w:r w:rsidR="003620E5" w:rsidRPr="0004330E">
        <w:rPr>
          <w:rFonts w:cs="Times New Roman"/>
          <w:color w:themeColor="text1" w:val="000000"/>
        </w:rPr>
        <w:t xml:space="preserve">, OIB: </w:t>
      </w:r>
      <w:r w:rsidRPr="0004330E">
        <w:rPr>
          <w:rFonts w:cs="Times New Roman"/>
          <w:color w:val="000000"/>
        </w:rPr>
        <w:t>11805146879</w:t>
      </w:r>
      <w:r w:rsidR="003620E5" w:rsidRPr="0004330E">
        <w:rPr>
          <w:rFonts w:cs="Times New Roman"/>
          <w:color w:themeColor="text1" w:val="000000"/>
        </w:rPr>
        <w:t xml:space="preserve">, </w:t>
      </w:r>
      <w:r w:rsidRPr="0004330E">
        <w:rPr>
          <w:rFonts w:cs="Times New Roman"/>
          <w:color w:val="000000"/>
        </w:rPr>
        <w:t>M.Divalta 8, 31000 Osijek</w:t>
      </w:r>
      <w:r w:rsidR="003620E5" w:rsidRPr="0004330E">
        <w:rPr>
          <w:rFonts w:cs="Times New Roman"/>
          <w:color w:themeColor="text1" w:val="000000"/>
        </w:rPr>
        <w:t xml:space="preserve">, u iznosu od </w:t>
      </w:r>
      <w:r w:rsidRPr="0004330E">
        <w:rPr>
          <w:rFonts w:cs="Times New Roman"/>
          <w:color w:val="000000"/>
        </w:rPr>
        <w:t xml:space="preserve">100,06 </w:t>
      </w:r>
      <w:r w:rsidR="003620E5" w:rsidRPr="0004330E">
        <w:rPr>
          <w:rFonts w:cs="Times New Roman"/>
          <w:color w:themeColor="text1" w:val="000000"/>
        </w:rPr>
        <w:t xml:space="preserve">kn; </w:t>
      </w:r>
    </w:p>
    <w:p w:rsidRDefault="00C25511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AUTOPRIJEVOZ I PRAONICA KAMIONA, vl. Admir Sarunović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18421154468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Rimski put bb, 10360 Sesvete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1.037,50 </w:t>
      </w:r>
      <w:r w:rsidR="003620E5" w:rsidRPr="0004330E">
        <w:rPr>
          <w:rFonts w:cs="Times New Roman"/>
        </w:rPr>
        <w:t xml:space="preserve">kn; </w:t>
      </w:r>
    </w:p>
    <w:p w:rsidRDefault="00C25511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AZELIJA ART d.o.o. za trgovinu, prijevoz i usluge, turistička agencija</w:t>
      </w:r>
      <w:r w:rsidR="003620E5" w:rsidRPr="0004330E">
        <w:rPr>
          <w:rFonts w:cs="Times New Roman"/>
        </w:rPr>
        <w:t>, OIB:</w:t>
      </w:r>
      <w:r w:rsidRPr="0004330E">
        <w:rPr>
          <w:rFonts w:cs="Times New Roman"/>
          <w:color w:val="000000"/>
        </w:rPr>
        <w:t xml:space="preserve"> 62308053830, Selska cesta 217, 10000 Zagreb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1.312,50 </w:t>
      </w:r>
      <w:r w:rsidR="003620E5" w:rsidRPr="0004330E">
        <w:rPr>
          <w:rFonts w:cs="Times New Roman"/>
        </w:rPr>
        <w:t xml:space="preserve">kn; </w:t>
      </w:r>
    </w:p>
    <w:p w:rsidRDefault="00806013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  <w:color w:themeColor="text1" w:val="000000"/>
        </w:rPr>
      </w:pPr>
      <w:r w:rsidRPr="0004330E">
        <w:rPr>
          <w:rFonts w:cs="Times New Roman"/>
          <w:color w:val="000000"/>
        </w:rPr>
        <w:t>BALTAZAR izdavačka i tiskarska djelatnost, trgovina i usluge d.o.o.</w:t>
      </w:r>
      <w:r w:rsidR="003620E5" w:rsidRPr="0004330E">
        <w:rPr>
          <w:rFonts w:cs="Times New Roman"/>
          <w:color w:themeColor="text1" w:val="000000"/>
        </w:rPr>
        <w:t>, OIB:</w:t>
      </w:r>
      <w:r w:rsidRPr="0004330E">
        <w:rPr>
          <w:rFonts w:cs="Times New Roman"/>
          <w:color w:val="000000"/>
        </w:rPr>
        <w:t xml:space="preserve"> 59861399113</w:t>
      </w:r>
      <w:r w:rsidR="003620E5" w:rsidRPr="0004330E">
        <w:rPr>
          <w:rFonts w:cs="Times New Roman"/>
          <w:color w:themeColor="text1" w:val="000000"/>
        </w:rPr>
        <w:t xml:space="preserve">, </w:t>
      </w:r>
      <w:r w:rsidRPr="0004330E">
        <w:rPr>
          <w:rFonts w:cs="Times New Roman"/>
          <w:color w:val="000000"/>
        </w:rPr>
        <w:t>Obrtnička 6, 48000 Koprivnica</w:t>
      </w:r>
      <w:r w:rsidR="003620E5" w:rsidRPr="0004330E">
        <w:rPr>
          <w:rFonts w:cs="Times New Roman"/>
          <w:color w:themeColor="text1" w:val="000000"/>
        </w:rPr>
        <w:t xml:space="preserve">, u iznosu od </w:t>
      </w:r>
      <w:r w:rsidRPr="0004330E">
        <w:rPr>
          <w:rFonts w:cs="Times New Roman"/>
          <w:color w:val="000000"/>
        </w:rPr>
        <w:t xml:space="preserve">2.115,00 </w:t>
      </w:r>
      <w:r w:rsidR="003620E5" w:rsidRPr="0004330E">
        <w:rPr>
          <w:rFonts w:cs="Times New Roman"/>
          <w:color w:themeColor="text1" w:val="000000"/>
        </w:rPr>
        <w:t xml:space="preserve">kn; </w:t>
      </w:r>
    </w:p>
    <w:p w:rsidRDefault="00806013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BERNER društvo s ograničenom odgovornošću montažna i spojna tehnika, izvoz-uvoz</w:t>
      </w:r>
      <w:r w:rsidR="003620E5" w:rsidRPr="0004330E">
        <w:rPr>
          <w:rFonts w:cs="Times New Roman"/>
        </w:rPr>
        <w:t>, OIB:</w:t>
      </w:r>
      <w:r w:rsidRPr="0004330E">
        <w:rPr>
          <w:rFonts w:cs="Times New Roman"/>
          <w:color w:val="000000"/>
        </w:rPr>
        <w:t xml:space="preserve"> 66471923099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Majstorska 9, 10000 Zagreb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17.769,78 </w:t>
      </w:r>
      <w:r w:rsidR="003620E5" w:rsidRPr="0004330E">
        <w:rPr>
          <w:rFonts w:cs="Times New Roman"/>
        </w:rPr>
        <w:t xml:space="preserve">kn; </w:t>
      </w:r>
    </w:p>
    <w:p w:rsidRDefault="00806013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BETON DESIGN d.o.o. za graditeljstvo i trgovinu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55371464628, Dubrava 2227, 10000 Zagreb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86.200,00 </w:t>
      </w:r>
      <w:r w:rsidR="003620E5" w:rsidRPr="0004330E">
        <w:rPr>
          <w:rFonts w:cs="Times New Roman"/>
        </w:rPr>
        <w:t xml:space="preserve">kn, </w:t>
      </w:r>
    </w:p>
    <w:p w:rsidRDefault="00495659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BMD STIL d.o.o. za trgovinu, proizvodnju, promet i usluge</w:t>
      </w:r>
      <w:r w:rsidR="003620E5" w:rsidRPr="0004330E">
        <w:rPr>
          <w:rFonts w:cs="Times New Roman"/>
        </w:rPr>
        <w:t>, OIB:</w:t>
      </w:r>
      <w:r w:rsidRPr="0004330E">
        <w:rPr>
          <w:rFonts w:cs="Times New Roman"/>
          <w:color w:val="000000"/>
        </w:rPr>
        <w:t xml:space="preserve"> 96086822394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Bedenica 45 A, 10381 Bedenica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>64.855,31</w:t>
      </w:r>
      <w:r w:rsidR="003620E5" w:rsidRPr="0004330E">
        <w:rPr>
          <w:rFonts w:cs="Times New Roman"/>
        </w:rPr>
        <w:t xml:space="preserve"> kn;</w:t>
      </w:r>
    </w:p>
    <w:p w:rsidRDefault="00495659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BOKULJIĆ-B d.o.o. za trgovinu i usluge</w:t>
      </w:r>
      <w:r w:rsidRPr="0004330E">
        <w:rPr>
          <w:rFonts w:cs="Times New Roman"/>
        </w:rPr>
        <w:t xml:space="preserve">, </w:t>
      </w:r>
      <w:r w:rsidR="003620E5" w:rsidRPr="0004330E">
        <w:rPr>
          <w:rFonts w:cs="Times New Roman"/>
        </w:rPr>
        <w:t>OIB:</w:t>
      </w:r>
      <w:r w:rsidRPr="0004330E">
        <w:rPr>
          <w:rFonts w:cs="Times New Roman"/>
          <w:color w:val="000000"/>
        </w:rPr>
        <w:t xml:space="preserve"> 24999143790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Požeška ulica 7, 10360 Sesvete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55.968,00 </w:t>
      </w:r>
      <w:r w:rsidR="003620E5" w:rsidRPr="0004330E">
        <w:rPr>
          <w:rFonts w:cs="Times New Roman"/>
        </w:rPr>
        <w:t xml:space="preserve">kn; </w:t>
      </w:r>
    </w:p>
    <w:p w:rsidRDefault="00495659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BOVIS d.o.o. za proizvodnju, promet i usluge u poljoprivredi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87538853023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Slatine 13, 32281 Ivankovo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>15.920,91</w:t>
      </w:r>
      <w:r w:rsidR="003620E5" w:rsidRPr="0004330E">
        <w:rPr>
          <w:rFonts w:cs="Times New Roman"/>
        </w:rPr>
        <w:t xml:space="preserve"> kn; </w:t>
      </w:r>
    </w:p>
    <w:p w:rsidRDefault="00495659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BRONFORT SPRL</w:t>
      </w:r>
      <w:r w:rsidR="003620E5" w:rsidRPr="0004330E">
        <w:rPr>
          <w:rFonts w:cs="Times New Roman"/>
        </w:rPr>
        <w:t>, OIB:</w:t>
      </w:r>
      <w:r w:rsidRPr="0004330E">
        <w:rPr>
          <w:rFonts w:cs="Times New Roman"/>
        </w:rPr>
        <w:t xml:space="preserve">INO, </w:t>
      </w:r>
      <w:r w:rsidRPr="0004330E">
        <w:rPr>
          <w:rFonts w:cs="Times New Roman"/>
          <w:color w:val="000000"/>
        </w:rPr>
        <w:t>Rue de Comblain 33, 4190 Ferrieres, Belgija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449.616,58 </w:t>
      </w:r>
      <w:r w:rsidR="003620E5" w:rsidRPr="0004330E">
        <w:rPr>
          <w:rFonts w:cs="Times New Roman"/>
        </w:rPr>
        <w:t xml:space="preserve">kn; </w:t>
      </w:r>
    </w:p>
    <w:p w:rsidRDefault="00495659" w:rsidP="003620E5" w:rsidR="003620E5" w:rsidRPr="005516CF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CENTAR ZA REPRODUKCIJU U STOČARSTVU HRVATSKE d.o.o. u stečaju</w:t>
      </w:r>
      <w:r w:rsidR="003620E5" w:rsidRPr="0004330E">
        <w:rPr>
          <w:rFonts w:cs="Times New Roman"/>
          <w:color w:themeColor="text1" w:val="000000"/>
        </w:rPr>
        <w:t>, OIB:</w:t>
      </w:r>
      <w:r w:rsidRPr="0004330E">
        <w:rPr>
          <w:rFonts w:cs="Times New Roman"/>
          <w:color w:val="000000"/>
        </w:rPr>
        <w:t xml:space="preserve"> 18386202945</w:t>
      </w:r>
      <w:r w:rsidR="003620E5" w:rsidRPr="0004330E">
        <w:rPr>
          <w:rFonts w:cs="Times New Roman"/>
          <w:color w:themeColor="text1" w:val="000000"/>
        </w:rPr>
        <w:t xml:space="preserve">, </w:t>
      </w:r>
      <w:r w:rsidRPr="0004330E">
        <w:rPr>
          <w:rFonts w:cs="Times New Roman"/>
          <w:color w:val="000000"/>
        </w:rPr>
        <w:t>Potočka 20, 48260 Križevci</w:t>
      </w:r>
      <w:r w:rsidR="003620E5" w:rsidRPr="0004330E">
        <w:rPr>
          <w:rFonts w:cs="Times New Roman"/>
          <w:color w:themeColor="text1" w:val="000000"/>
        </w:rPr>
        <w:t xml:space="preserve">, u </w:t>
      </w:r>
      <w:r w:rsidR="003620E5" w:rsidRPr="005516CF">
        <w:rPr>
          <w:rFonts w:cs="Times New Roman"/>
        </w:rPr>
        <w:t xml:space="preserve">iznosu od </w:t>
      </w:r>
      <w:r w:rsidR="005516CF" w:rsidRPr="005516CF">
        <w:rPr>
          <w:rFonts w:cs="Times New Roman"/>
        </w:rPr>
        <w:t>52.296,56</w:t>
      </w:r>
      <w:r w:rsidRPr="005516CF">
        <w:rPr>
          <w:rFonts w:cs="Times New Roman"/>
        </w:rPr>
        <w:t xml:space="preserve"> </w:t>
      </w:r>
      <w:r w:rsidR="003620E5" w:rsidRPr="005516CF">
        <w:rPr>
          <w:rFonts w:cs="Times New Roman"/>
        </w:rPr>
        <w:t>kn;</w:t>
      </w:r>
    </w:p>
    <w:p w:rsidRDefault="00495659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CONCOLOR d.o.o. za proizvodnju, trgovinu i usluge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89021876450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Ljudevita Posavskog 8, 10360 Sesvete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>4.217,60</w:t>
      </w:r>
      <w:r w:rsidR="003620E5" w:rsidRPr="0004330E">
        <w:rPr>
          <w:rFonts w:cs="Times New Roman"/>
        </w:rPr>
        <w:t xml:space="preserve"> kn; </w:t>
      </w:r>
    </w:p>
    <w:p w:rsidRDefault="00495659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  <w:color w:themeColor="text1" w:val="000000"/>
        </w:rPr>
      </w:pPr>
      <w:r w:rsidRPr="0004330E">
        <w:rPr>
          <w:rFonts w:cs="Times New Roman"/>
          <w:color w:val="000000"/>
        </w:rPr>
        <w:t>CROATIA osiguranje d.d.</w:t>
      </w:r>
      <w:r w:rsidR="003620E5" w:rsidRPr="0004330E">
        <w:rPr>
          <w:rFonts w:cs="Times New Roman"/>
          <w:color w:themeColor="text1" w:val="000000"/>
        </w:rPr>
        <w:t xml:space="preserve">, OIB: </w:t>
      </w:r>
      <w:r w:rsidRPr="0004330E">
        <w:rPr>
          <w:rFonts w:cs="Times New Roman"/>
          <w:color w:val="000000"/>
        </w:rPr>
        <w:t>26187994862</w:t>
      </w:r>
      <w:r w:rsidR="003620E5" w:rsidRPr="0004330E">
        <w:rPr>
          <w:rFonts w:cs="Times New Roman"/>
          <w:color w:themeColor="text1" w:val="000000"/>
        </w:rPr>
        <w:t xml:space="preserve">, </w:t>
      </w:r>
      <w:r w:rsidRPr="0004330E">
        <w:rPr>
          <w:rFonts w:cs="Times New Roman"/>
          <w:color w:val="000000"/>
        </w:rPr>
        <w:t>Vatroslava Jagića 33, 10000 Zagreb</w:t>
      </w:r>
      <w:r w:rsidR="003620E5" w:rsidRPr="0004330E">
        <w:rPr>
          <w:rFonts w:cs="Times New Roman"/>
          <w:color w:themeColor="text1" w:val="000000"/>
        </w:rPr>
        <w:t xml:space="preserve">, u iznosu od </w:t>
      </w:r>
      <w:r w:rsidR="005516CF">
        <w:rPr>
          <w:rFonts w:cs="Times New Roman"/>
          <w:color w:val="000000"/>
        </w:rPr>
        <w:t>537.983,41 kn</w:t>
      </w:r>
      <w:r w:rsidR="003620E5" w:rsidRPr="0004330E">
        <w:rPr>
          <w:rFonts w:cs="Times New Roman"/>
          <w:color w:themeColor="text1" w:val="000000"/>
        </w:rPr>
        <w:t xml:space="preserve">; </w:t>
      </w:r>
    </w:p>
    <w:p w:rsidRDefault="00EC5814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  <w:color w:themeColor="text1" w:val="000000"/>
        </w:rPr>
      </w:pPr>
      <w:r w:rsidRPr="0004330E">
        <w:rPr>
          <w:rFonts w:cs="Times New Roman"/>
          <w:color w:val="000000"/>
        </w:rPr>
        <w:t>DIGITALNI TAHOGRAF društvo s ograničenom odgovornošću za trgovinu i usluge</w:t>
      </w:r>
      <w:r w:rsidR="003620E5" w:rsidRPr="0004330E">
        <w:rPr>
          <w:rFonts w:cs="Times New Roman"/>
          <w:color w:themeColor="text1" w:val="000000"/>
        </w:rPr>
        <w:t>, OIB:</w:t>
      </w:r>
      <w:r w:rsidRPr="0004330E">
        <w:rPr>
          <w:rFonts w:cs="Times New Roman"/>
          <w:color w:val="000000"/>
        </w:rPr>
        <w:t xml:space="preserve"> 56290033854</w:t>
      </w:r>
      <w:r w:rsidR="003620E5" w:rsidRPr="0004330E">
        <w:rPr>
          <w:rFonts w:cs="Times New Roman"/>
          <w:color w:themeColor="text1" w:val="000000"/>
        </w:rPr>
        <w:t xml:space="preserve">, </w:t>
      </w:r>
      <w:r w:rsidRPr="0004330E">
        <w:rPr>
          <w:rFonts w:cs="Times New Roman"/>
          <w:color w:val="000000"/>
        </w:rPr>
        <w:t>Ventilatorska 8 A, 10250 Lučko</w:t>
      </w:r>
      <w:r w:rsidR="003620E5" w:rsidRPr="0004330E">
        <w:rPr>
          <w:rFonts w:cs="Times New Roman"/>
          <w:color w:themeColor="text1" w:val="000000"/>
        </w:rPr>
        <w:t xml:space="preserve">, u iznosu od </w:t>
      </w:r>
      <w:r w:rsidR="005810F9" w:rsidRPr="0004330E">
        <w:rPr>
          <w:rFonts w:cs="Times New Roman"/>
          <w:color w:val="000000"/>
        </w:rPr>
        <w:t xml:space="preserve">2.718,76 </w:t>
      </w:r>
      <w:r w:rsidR="003620E5" w:rsidRPr="0004330E">
        <w:rPr>
          <w:rFonts w:cs="Times New Roman"/>
          <w:color w:themeColor="text1" w:val="000000"/>
        </w:rPr>
        <w:t xml:space="preserve">kn, </w:t>
      </w:r>
    </w:p>
    <w:p w:rsidRDefault="005810F9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DRAGUTIN BEŠTEK OPG</w:t>
      </w:r>
      <w:r w:rsidR="003620E5" w:rsidRPr="0004330E">
        <w:rPr>
          <w:rFonts w:cs="Times New Roman"/>
        </w:rPr>
        <w:t>, OIB:</w:t>
      </w:r>
      <w:r w:rsidRPr="0004330E">
        <w:rPr>
          <w:rFonts w:cs="Times New Roman"/>
          <w:color w:val="000000"/>
        </w:rPr>
        <w:t xml:space="preserve"> 95182728725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Kuštani 55, 48214 Kuštani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</w:rPr>
        <w:t xml:space="preserve">u iznosu od </w:t>
      </w:r>
      <w:r w:rsidRPr="0004330E">
        <w:rPr>
          <w:rFonts w:cs="Times New Roman"/>
          <w:color w:val="000000"/>
        </w:rPr>
        <w:t xml:space="preserve">6.426,25 </w:t>
      </w:r>
      <w:r w:rsidR="003620E5" w:rsidRPr="0004330E">
        <w:rPr>
          <w:rFonts w:cs="Times New Roman"/>
        </w:rPr>
        <w:t xml:space="preserve">kn, </w:t>
      </w:r>
    </w:p>
    <w:p w:rsidRDefault="005810F9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EKO-TERRA društvo s ograničenom odgovornošću za trgovinu i usluge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39585874076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Čakovečka 54, 40000 Pušćine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10.094,40 </w:t>
      </w:r>
      <w:r w:rsidR="003620E5" w:rsidRPr="0004330E">
        <w:rPr>
          <w:rFonts w:cs="Times New Roman"/>
        </w:rPr>
        <w:t xml:space="preserve">kn, </w:t>
      </w:r>
    </w:p>
    <w:p w:rsidRDefault="005810F9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FORTES PLUS društvo s ograničenom odgovornošću za proizvodnju, trgovinu i usluge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82595018557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Milutina Cihlara-Nehajeva 22, 48260 Križevci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3.710,56 </w:t>
      </w:r>
      <w:r w:rsidR="003620E5" w:rsidRPr="0004330E">
        <w:rPr>
          <w:rFonts w:cs="Times New Roman"/>
        </w:rPr>
        <w:t xml:space="preserve">kn, </w:t>
      </w:r>
    </w:p>
    <w:p w:rsidRDefault="005810F9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lastRenderedPageBreak/>
        <w:t>FOTOGRAF jednostavno društvo s ograničenom odgovornošću za trgovinu i usluge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81427376056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Ulica Ivana Zakmardija Dijankovečkog 4, 48260 Križevci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217,00 </w:t>
      </w:r>
      <w:r w:rsidR="003620E5" w:rsidRPr="0004330E">
        <w:rPr>
          <w:rFonts w:cs="Times New Roman"/>
        </w:rPr>
        <w:t xml:space="preserve">kn, </w:t>
      </w:r>
    </w:p>
    <w:p w:rsidRDefault="005810F9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FRENUM društvo s organičenom odgovornošću za trgovinu i usluge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71650729356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Križevačka 4 A, 10340 Vrbovec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53.197,90 </w:t>
      </w:r>
      <w:r w:rsidR="003620E5" w:rsidRPr="0004330E">
        <w:rPr>
          <w:rFonts w:cs="Times New Roman"/>
        </w:rPr>
        <w:t xml:space="preserve">kn, </w:t>
      </w:r>
    </w:p>
    <w:p w:rsidRDefault="00903F2C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  <w:color w:themeColor="text1" w:val="000000"/>
        </w:rPr>
      </w:pPr>
      <w:r w:rsidRPr="0004330E">
        <w:rPr>
          <w:rFonts w:cs="Times New Roman"/>
          <w:color w:val="000000"/>
        </w:rPr>
        <w:t>FRIŠ društvo s ograničenom odgovornošću za proizvodnju, trgovinu i usluge, OIB: 50932457055</w:t>
      </w:r>
      <w:r w:rsidR="003620E5" w:rsidRPr="0004330E">
        <w:rPr>
          <w:rFonts w:cs="Times New Roman"/>
          <w:color w:themeColor="text1" w:val="000000"/>
        </w:rPr>
        <w:t xml:space="preserve">, </w:t>
      </w:r>
      <w:r w:rsidRPr="0004330E">
        <w:rPr>
          <w:rFonts w:cs="Times New Roman"/>
          <w:color w:val="000000"/>
        </w:rPr>
        <w:t>Koprivnička 43, 48260 Križevci</w:t>
      </w:r>
      <w:r w:rsidR="003620E5" w:rsidRPr="0004330E">
        <w:rPr>
          <w:rFonts w:cs="Times New Roman"/>
          <w:color w:themeColor="text1" w:val="000000"/>
        </w:rPr>
        <w:t xml:space="preserve">, u iznosu od </w:t>
      </w:r>
      <w:r w:rsidRPr="0004330E">
        <w:rPr>
          <w:rFonts w:cs="Times New Roman"/>
          <w:color w:val="000000"/>
        </w:rPr>
        <w:t>4.305,00</w:t>
      </w:r>
      <w:r w:rsidR="003620E5" w:rsidRPr="0004330E">
        <w:rPr>
          <w:rFonts w:cs="Times New Roman"/>
          <w:color w:themeColor="text1" w:val="000000"/>
        </w:rPr>
        <w:t xml:space="preserve"> kn</w:t>
      </w:r>
    </w:p>
    <w:p w:rsidRDefault="00903F2C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GENERALI OSIGURANJE dioničko društvo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10840749604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Ulica grada Vukovara 284, 10000 Zagreb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10.251,40 </w:t>
      </w:r>
      <w:r w:rsidR="003620E5" w:rsidRPr="0004330E">
        <w:rPr>
          <w:rFonts w:cs="Times New Roman"/>
        </w:rPr>
        <w:t xml:space="preserve">kn, </w:t>
      </w:r>
    </w:p>
    <w:p w:rsidRDefault="00A52ABF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GRAD KRIŽEVCI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35435239132</w:t>
      </w:r>
      <w:r w:rsidR="003620E5" w:rsidRPr="0004330E">
        <w:rPr>
          <w:rFonts w:cs="Times New Roman"/>
        </w:rPr>
        <w:t xml:space="preserve">, </w:t>
      </w:r>
      <w:r w:rsidR="00B5177E" w:rsidRPr="0004330E">
        <w:rPr>
          <w:rFonts w:cs="Times New Roman"/>
          <w:color w:val="000000"/>
        </w:rPr>
        <w:t>I. Z. Dijankovečkog 12, 48260 Križevci</w:t>
      </w:r>
      <w:r w:rsidR="003620E5" w:rsidRPr="0004330E">
        <w:rPr>
          <w:rFonts w:cs="Times New Roman"/>
        </w:rPr>
        <w:t xml:space="preserve">, u iznosu od </w:t>
      </w:r>
      <w:r w:rsidR="00B5177E" w:rsidRPr="0004330E">
        <w:rPr>
          <w:rFonts w:cs="Times New Roman"/>
          <w:color w:val="000000"/>
        </w:rPr>
        <w:t xml:space="preserve">40.850,00 </w:t>
      </w:r>
      <w:r w:rsidR="003620E5" w:rsidRPr="0004330E">
        <w:rPr>
          <w:rFonts w:cs="Times New Roman"/>
        </w:rPr>
        <w:t xml:space="preserve">kn, </w:t>
      </w:r>
    </w:p>
    <w:p w:rsidRDefault="00B5177E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GRIFON društvo s ograničenom odgovornošću za usluge</w:t>
      </w:r>
      <w:r w:rsidR="003620E5" w:rsidRPr="0004330E">
        <w:rPr>
          <w:rFonts w:cs="Times New Roman"/>
        </w:rPr>
        <w:t>, OIB:</w:t>
      </w:r>
      <w:r w:rsidRPr="0004330E">
        <w:rPr>
          <w:rFonts w:cs="Times New Roman"/>
          <w:color w:val="000000"/>
        </w:rPr>
        <w:t xml:space="preserve"> 17622441663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Ulica Franje Markovića 63, 48260 Križevci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16.500,00 </w:t>
      </w:r>
      <w:r w:rsidR="003620E5" w:rsidRPr="0004330E">
        <w:rPr>
          <w:rFonts w:cs="Times New Roman"/>
        </w:rPr>
        <w:t xml:space="preserve">kn, </w:t>
      </w:r>
    </w:p>
    <w:p w:rsidRDefault="00B5177E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H18 office društvo s ograničenom odgovornošću za računalne i srodne djelatnosti, trgovinu i usluge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79344919722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Ulica braće Wolf 5, 48000 Koprivnica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612,49 </w:t>
      </w:r>
      <w:r w:rsidR="003620E5" w:rsidRPr="0004330E">
        <w:rPr>
          <w:rFonts w:cs="Times New Roman"/>
        </w:rPr>
        <w:t>kn</w:t>
      </w:r>
    </w:p>
    <w:p w:rsidRDefault="00B5177E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HEGOL društvo s ograničenom odgovornošću za trgovinu i usluge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68808371427</w:t>
      </w:r>
      <w:r w:rsidR="003620E5" w:rsidRPr="0004330E">
        <w:rPr>
          <w:rFonts w:cs="Times New Roman"/>
        </w:rPr>
        <w:t xml:space="preserve">, </w:t>
      </w:r>
      <w:r w:rsidR="00C9663C" w:rsidRPr="0004330E">
        <w:rPr>
          <w:rFonts w:cs="Times New Roman"/>
          <w:color w:val="000000"/>
        </w:rPr>
        <w:t>Remete 64/2, 10000 Zagreb</w:t>
      </w:r>
      <w:r w:rsidR="003620E5" w:rsidRPr="0004330E">
        <w:rPr>
          <w:rFonts w:cs="Times New Roman"/>
        </w:rPr>
        <w:t xml:space="preserve">, u iznosu od </w:t>
      </w:r>
      <w:r w:rsidR="00C9663C" w:rsidRPr="0004330E">
        <w:rPr>
          <w:rFonts w:cs="Times New Roman"/>
          <w:color w:val="000000"/>
        </w:rPr>
        <w:t xml:space="preserve">5.815,44 </w:t>
      </w:r>
      <w:r w:rsidR="003620E5" w:rsidRPr="0004330E">
        <w:rPr>
          <w:rFonts w:cs="Times New Roman"/>
        </w:rPr>
        <w:t xml:space="preserve">kn, </w:t>
      </w:r>
    </w:p>
    <w:p w:rsidRDefault="00C9663C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HIDRO - SPOJ OBRT ZA PROIZVODNJU I UGOSTITELJSTVO vl. Zdravko Sohora i Marina Sohora Bukovac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92956073538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Vrbovečki Pavlovec 79, 10340 Vrbovečki Pavlovec, Vrbovec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7.382,50 </w:t>
      </w:r>
      <w:r w:rsidR="003620E5" w:rsidRPr="0004330E">
        <w:rPr>
          <w:rFonts w:cs="Times New Roman"/>
        </w:rPr>
        <w:t>kn;</w:t>
      </w:r>
    </w:p>
    <w:p w:rsidRDefault="00C9663C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HRVATSKI TELEKOM d.d.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81793146560</w:t>
      </w:r>
      <w:r w:rsidR="003620E5" w:rsidRPr="0004330E">
        <w:rPr>
          <w:rFonts w:cs="Times New Roman"/>
        </w:rPr>
        <w:t xml:space="preserve">, </w:t>
      </w:r>
      <w:r w:rsidR="00A96699" w:rsidRPr="0004330E">
        <w:rPr>
          <w:rFonts w:cs="Times New Roman"/>
          <w:color w:val="000000"/>
        </w:rPr>
        <w:t>Roberta Frangeša Mihanovića 9, 10000 Zagreb</w:t>
      </w:r>
      <w:r w:rsidR="003620E5" w:rsidRPr="0004330E">
        <w:rPr>
          <w:rFonts w:cs="Times New Roman"/>
        </w:rPr>
        <w:t xml:space="preserve">, u iznosu od </w:t>
      </w:r>
      <w:r w:rsidR="00A96699" w:rsidRPr="0004330E">
        <w:rPr>
          <w:rFonts w:cs="Times New Roman"/>
          <w:color w:val="000000"/>
        </w:rPr>
        <w:t xml:space="preserve">13.168,02 </w:t>
      </w:r>
      <w:r w:rsidR="003620E5" w:rsidRPr="0004330E">
        <w:rPr>
          <w:rFonts w:cs="Times New Roman"/>
        </w:rPr>
        <w:t>kn;</w:t>
      </w:r>
    </w:p>
    <w:p w:rsidRDefault="00A96699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IGOR NOVOSEL</w:t>
      </w:r>
      <w:r w:rsidRPr="0004330E">
        <w:rPr>
          <w:rFonts w:cs="Times New Roman"/>
        </w:rPr>
        <w:t xml:space="preserve">, </w:t>
      </w:r>
      <w:r w:rsidR="003620E5" w:rsidRPr="0004330E">
        <w:rPr>
          <w:rFonts w:cs="Times New Roman"/>
        </w:rPr>
        <w:t xml:space="preserve">OIB: </w:t>
      </w:r>
      <w:r w:rsidRPr="0004330E">
        <w:rPr>
          <w:rFonts w:cs="Times New Roman"/>
          <w:color w:val="000000"/>
        </w:rPr>
        <w:t>69533902748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Paška ulica 15, 48260 Križevci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21.754.609,65 </w:t>
      </w:r>
      <w:r w:rsidR="003620E5" w:rsidRPr="0004330E">
        <w:rPr>
          <w:rFonts w:cs="Times New Roman"/>
        </w:rPr>
        <w:t xml:space="preserve">kn, </w:t>
      </w:r>
    </w:p>
    <w:p w:rsidRDefault="00A96699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INDASIA GEWÜRZWERK  GmbH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</w:rPr>
        <w:t>INO,</w:t>
      </w:r>
      <w:r w:rsidRPr="0004330E">
        <w:rPr>
          <w:rFonts w:cs="Times New Roman"/>
          <w:color w:val="000000"/>
        </w:rPr>
        <w:t xml:space="preserve"> Malberger Str. 19, 49124 Georgsmarienhütte, Njemačka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169.199,00 </w:t>
      </w:r>
      <w:r w:rsidR="003620E5" w:rsidRPr="0004330E">
        <w:rPr>
          <w:rFonts w:cs="Times New Roman"/>
        </w:rPr>
        <w:t xml:space="preserve">kn, </w:t>
      </w:r>
    </w:p>
    <w:p w:rsidRDefault="00A96699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INTERMECO, društvo s ograničenom odgovornošću za ugostiteljstvo i usluge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36282992907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Matije Gupca 10, 48260 Križevci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267,75 </w:t>
      </w:r>
      <w:r w:rsidR="003620E5" w:rsidRPr="0004330E">
        <w:rPr>
          <w:rFonts w:cs="Times New Roman"/>
        </w:rPr>
        <w:t xml:space="preserve">kn, </w:t>
      </w:r>
    </w:p>
    <w:p w:rsidRDefault="00A96699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JAVNA VATROGASNA POSTROJBA GRADA KRIŽEVACA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36825320511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Franje Račkoga 18, 48260 Križevci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</w:rPr>
        <w:t xml:space="preserve">877,50 </w:t>
      </w:r>
      <w:r w:rsidR="003620E5" w:rsidRPr="0004330E">
        <w:rPr>
          <w:rFonts w:cs="Times New Roman"/>
        </w:rPr>
        <w:t xml:space="preserve">kn, </w:t>
      </w:r>
    </w:p>
    <w:p w:rsidRDefault="00A96699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</w:rPr>
        <w:t>KAŠIK projektiranje, inženjering, konzalting, d.o.o.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</w:rPr>
        <w:t>13059805273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</w:rPr>
        <w:t>Trg sv. Florijana 5, 48260 Križevci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</w:rPr>
        <w:t xml:space="preserve">71.225,00 </w:t>
      </w:r>
      <w:r w:rsidR="003620E5" w:rsidRPr="0004330E">
        <w:rPr>
          <w:rFonts w:cs="Times New Roman"/>
        </w:rPr>
        <w:t>kn</w:t>
      </w:r>
      <w:r w:rsidR="003620E5" w:rsidRPr="0004330E">
        <w:rPr>
          <w:rFonts w:cs="Times New Roman"/>
          <w:b/>
        </w:rPr>
        <w:t xml:space="preserve">, </w:t>
      </w:r>
    </w:p>
    <w:p w:rsidRDefault="00402632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KMR LIVESTOCK EUROPE Ltd. OÜ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</w:rPr>
        <w:t>INO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Kressi tee 34, 11913 Tallinn Harjumaa, Estonija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>347.459,08</w:t>
      </w:r>
      <w:r w:rsidR="003620E5" w:rsidRPr="0004330E">
        <w:rPr>
          <w:rFonts w:cs="Times New Roman"/>
        </w:rPr>
        <w:t xml:space="preserve"> kn, </w:t>
      </w:r>
    </w:p>
    <w:p w:rsidRDefault="00402632" w:rsidP="003620E5" w:rsidR="00251E96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251E96">
        <w:rPr>
          <w:rFonts w:cs="Times New Roman"/>
        </w:rPr>
        <w:lastRenderedPageBreak/>
        <w:t xml:space="preserve">KOMPOZITI d.o.o. za proizvodnju i trgovinu, </w:t>
      </w:r>
      <w:r w:rsidR="003620E5" w:rsidRPr="00251E96">
        <w:rPr>
          <w:rFonts w:cs="Times New Roman"/>
        </w:rPr>
        <w:t xml:space="preserve">OIB: </w:t>
      </w:r>
      <w:r w:rsidRPr="00251E96">
        <w:rPr>
          <w:rFonts w:cs="Times New Roman"/>
        </w:rPr>
        <w:t>14601033897</w:t>
      </w:r>
      <w:r w:rsidR="003620E5" w:rsidRPr="00251E96">
        <w:rPr>
          <w:rFonts w:cs="Times New Roman"/>
        </w:rPr>
        <w:t xml:space="preserve">, </w:t>
      </w:r>
      <w:r w:rsidRPr="00251E96">
        <w:rPr>
          <w:rFonts w:cs="Times New Roman"/>
        </w:rPr>
        <w:t>Ulica Nikole Tesle 6, 48260 Križevci</w:t>
      </w:r>
      <w:r w:rsidR="003620E5" w:rsidRPr="00251E96">
        <w:rPr>
          <w:rFonts w:cs="Times New Roman"/>
        </w:rPr>
        <w:t xml:space="preserve">, u iznosu od </w:t>
      </w:r>
      <w:r w:rsidRPr="00251E96">
        <w:rPr>
          <w:rFonts w:cs="Times New Roman"/>
        </w:rPr>
        <w:t>1.501,62</w:t>
      </w:r>
      <w:r w:rsidR="003620E5" w:rsidRPr="00251E96">
        <w:rPr>
          <w:rFonts w:cs="Times New Roman"/>
        </w:rPr>
        <w:t xml:space="preserve"> kn,</w:t>
      </w:r>
    </w:p>
    <w:p w:rsidRDefault="00251E96" w:rsidP="003620E5" w:rsidR="003620E5" w:rsidRPr="00251E96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>
        <w:rPr>
          <w:rFonts w:cs="Times New Roman"/>
        </w:rPr>
        <w:t xml:space="preserve">KORACELL d.o.o. za trgovinu, OIB: 19402772447, Donje Svetice 40, Zagreb u iznosu od 17.750,00 kn, </w:t>
      </w:r>
      <w:r w:rsidR="003620E5" w:rsidRPr="00251E96">
        <w:rPr>
          <w:rFonts w:cs="Times New Roman"/>
        </w:rPr>
        <w:t xml:space="preserve"> </w:t>
      </w:r>
    </w:p>
    <w:p w:rsidRDefault="0044323B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  <w:color w:themeColor="text1" w:val="000000"/>
        </w:rPr>
      </w:pPr>
      <w:r w:rsidRPr="0004330E">
        <w:rPr>
          <w:rFonts w:cs="Times New Roman"/>
          <w:color w:val="000000"/>
        </w:rPr>
        <w:t>LB-TRANS društvo s ograničenom odgovornošću za transport i trgovinu, OIB: 41749865523</w:t>
      </w:r>
      <w:r w:rsidR="003620E5" w:rsidRPr="0004330E">
        <w:rPr>
          <w:rFonts w:cs="Times New Roman"/>
          <w:color w:themeColor="text1" w:val="000000"/>
        </w:rPr>
        <w:t>,</w:t>
      </w:r>
      <w:r w:rsidRPr="0004330E">
        <w:rPr>
          <w:rFonts w:cs="Times New Roman"/>
          <w:color w:val="000000"/>
        </w:rPr>
        <w:t xml:space="preserve"> Kućanska 38, 42204 Donji Kneginec, </w:t>
      </w:r>
      <w:r w:rsidR="003620E5" w:rsidRPr="0004330E">
        <w:rPr>
          <w:rFonts w:cs="Times New Roman"/>
          <w:color w:themeColor="text1" w:val="000000"/>
        </w:rPr>
        <w:t xml:space="preserve"> u iznosu od </w:t>
      </w:r>
      <w:r w:rsidRPr="0004330E">
        <w:rPr>
          <w:rFonts w:cs="Times New Roman"/>
          <w:color w:val="000000"/>
        </w:rPr>
        <w:t xml:space="preserve">7.479,83 </w:t>
      </w:r>
      <w:r w:rsidR="003620E5" w:rsidRPr="0004330E">
        <w:rPr>
          <w:rFonts w:cs="Times New Roman"/>
          <w:color w:themeColor="text1" w:val="000000"/>
        </w:rPr>
        <w:t xml:space="preserve">kn, </w:t>
      </w:r>
    </w:p>
    <w:p w:rsidRDefault="0044323B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MAJER d.o.o. za poljoprivredu i usluge u poljoprivredi, prijevoz i trgovinu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60063099233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Pavlovci 56, 34322 Pavlovci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113.811,82 </w:t>
      </w:r>
      <w:r w:rsidR="003620E5" w:rsidRPr="0004330E">
        <w:rPr>
          <w:rFonts w:cs="Times New Roman"/>
        </w:rPr>
        <w:t xml:space="preserve">kn, </w:t>
      </w:r>
    </w:p>
    <w:p w:rsidRDefault="0044323B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MARIJO KONFIC</w:t>
      </w:r>
      <w:r w:rsidR="003620E5" w:rsidRPr="0004330E">
        <w:rPr>
          <w:rFonts w:cs="Times New Roman"/>
        </w:rPr>
        <w:t xml:space="preserve">, OIB: </w:t>
      </w:r>
      <w:r w:rsidR="003D384D" w:rsidRPr="0004330E">
        <w:rPr>
          <w:rFonts w:cs="Times New Roman"/>
          <w:color w:val="000000"/>
        </w:rPr>
        <w:t>50927464060</w:t>
      </w:r>
      <w:r w:rsidR="003620E5" w:rsidRPr="0004330E">
        <w:rPr>
          <w:rFonts w:cs="Times New Roman"/>
        </w:rPr>
        <w:t xml:space="preserve">, </w:t>
      </w:r>
      <w:r w:rsidR="003D384D" w:rsidRPr="0004330E">
        <w:rPr>
          <w:rFonts w:cs="Times New Roman"/>
          <w:color w:val="000000"/>
        </w:rPr>
        <w:t>Ulica braće Radića 32, 48214 Sveti Ivan Žabno</w:t>
      </w:r>
      <w:r w:rsidR="003620E5" w:rsidRPr="0004330E">
        <w:rPr>
          <w:rFonts w:cs="Times New Roman"/>
        </w:rPr>
        <w:t xml:space="preserve">, u iznosu od </w:t>
      </w:r>
      <w:r w:rsidR="003D384D" w:rsidRPr="0004330E">
        <w:rPr>
          <w:rFonts w:cs="Times New Roman"/>
          <w:color w:val="000000"/>
        </w:rPr>
        <w:t>5.000,00</w:t>
      </w:r>
      <w:r w:rsidR="003620E5" w:rsidRPr="0004330E">
        <w:rPr>
          <w:rFonts w:cs="Times New Roman"/>
        </w:rPr>
        <w:t xml:space="preserve"> kn </w:t>
      </w:r>
    </w:p>
    <w:p w:rsidRDefault="003D384D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MED I MLIJEKO d.o.o. za poljoprivrednu proizvodnju, trgovinu i usluge (ranije INTER-AGRO d.o.o.)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12539307723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Ulica kralja Tomislava 22, 48260 Križevci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297.890,85 </w:t>
      </w:r>
      <w:r w:rsidR="003620E5" w:rsidRPr="0004330E">
        <w:rPr>
          <w:rFonts w:cs="Times New Roman"/>
        </w:rPr>
        <w:t>kn</w:t>
      </w:r>
    </w:p>
    <w:p w:rsidRDefault="003D384D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  <w:color w:themeColor="text1" w:val="000000"/>
        </w:rPr>
      </w:pPr>
      <w:r w:rsidRPr="0004330E">
        <w:rPr>
          <w:rFonts w:cs="Times New Roman"/>
          <w:color w:val="000000"/>
        </w:rPr>
        <w:t>MELL, obrt za tahograf servis, vl. Hrvoje Levatić, OIB: 97501475739</w:t>
      </w:r>
      <w:r w:rsidR="003620E5" w:rsidRPr="0004330E">
        <w:rPr>
          <w:rFonts w:cs="Times New Roman"/>
          <w:color w:themeColor="text1" w:val="000000"/>
        </w:rPr>
        <w:t xml:space="preserve">, </w:t>
      </w:r>
      <w:r w:rsidRPr="0004330E">
        <w:rPr>
          <w:rFonts w:cs="Times New Roman"/>
          <w:color w:val="000000"/>
        </w:rPr>
        <w:t>Križevačka 50, 10340 Vrbovec</w:t>
      </w:r>
      <w:r w:rsidR="003620E5" w:rsidRPr="0004330E">
        <w:rPr>
          <w:rFonts w:cs="Times New Roman"/>
          <w:color w:themeColor="text1" w:val="000000"/>
        </w:rPr>
        <w:t xml:space="preserve">, u iznosu od </w:t>
      </w:r>
      <w:r w:rsidRPr="0004330E">
        <w:rPr>
          <w:rFonts w:cs="Times New Roman"/>
          <w:color w:val="000000"/>
        </w:rPr>
        <w:t xml:space="preserve">3.456,25 </w:t>
      </w:r>
      <w:r w:rsidR="003620E5" w:rsidRPr="0004330E">
        <w:rPr>
          <w:rFonts w:cs="Times New Roman"/>
          <w:color w:themeColor="text1" w:val="000000"/>
        </w:rPr>
        <w:t xml:space="preserve">kn, </w:t>
      </w:r>
    </w:p>
    <w:p w:rsidRDefault="003D384D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  <w:color w:themeColor="text1" w:val="000000"/>
        </w:rPr>
      </w:pPr>
      <w:r w:rsidRPr="0004330E">
        <w:rPr>
          <w:rFonts w:cs="Times New Roman"/>
          <w:color w:val="000000"/>
        </w:rPr>
        <w:t>MIGRAD, obrt za građevinarstvo i proizvodnju, vl. Jerko Mišura</w:t>
      </w:r>
      <w:r w:rsidR="003620E5" w:rsidRPr="0004330E">
        <w:rPr>
          <w:rFonts w:cs="Times New Roman"/>
          <w:color w:themeColor="text1" w:val="000000"/>
        </w:rPr>
        <w:t xml:space="preserve">, OIB: </w:t>
      </w:r>
      <w:r w:rsidRPr="0004330E">
        <w:rPr>
          <w:rFonts w:cs="Times New Roman"/>
          <w:color w:val="000000"/>
        </w:rPr>
        <w:t>70468827284, Cepidlak 166, 48214 Cepidlak, Sv. Ivan Žabno</w:t>
      </w:r>
      <w:r w:rsidR="003620E5" w:rsidRPr="0004330E">
        <w:rPr>
          <w:rFonts w:cs="Times New Roman"/>
          <w:color w:themeColor="text1" w:val="000000"/>
        </w:rPr>
        <w:t xml:space="preserve">, u iznosu od </w:t>
      </w:r>
      <w:r w:rsidRPr="0004330E">
        <w:rPr>
          <w:rFonts w:cs="Times New Roman"/>
          <w:color w:val="000000"/>
        </w:rPr>
        <w:t xml:space="preserve">35.000,00 </w:t>
      </w:r>
      <w:r w:rsidR="003620E5" w:rsidRPr="0004330E">
        <w:rPr>
          <w:rFonts w:cs="Times New Roman"/>
          <w:color w:themeColor="text1" w:val="000000"/>
        </w:rPr>
        <w:t xml:space="preserve">kn, </w:t>
      </w:r>
    </w:p>
    <w:p w:rsidRDefault="003D384D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MUNMARK j.d.o.o. za trgovinu i usluge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53068011845, Celine 22, 10340 Celine, Vrbovec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>2.250,00</w:t>
      </w:r>
      <w:r w:rsidR="003620E5" w:rsidRPr="0004330E">
        <w:rPr>
          <w:rFonts w:cs="Times New Roman"/>
        </w:rPr>
        <w:t xml:space="preserve"> kn, </w:t>
      </w:r>
    </w:p>
    <w:p w:rsidRDefault="003D384D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  <w:color w:themeColor="text1" w:val="000000"/>
        </w:rPr>
      </w:pPr>
      <w:r w:rsidRPr="0004330E">
        <w:rPr>
          <w:rFonts w:cs="Times New Roman"/>
          <w:color w:val="000000"/>
        </w:rPr>
        <w:t>NOVOCOMMERCE INTERNATIONAL društvo s ograničenom odgovornošću za trgovinu i usluge</w:t>
      </w:r>
      <w:r w:rsidR="003620E5" w:rsidRPr="0004330E">
        <w:rPr>
          <w:rFonts w:cs="Times New Roman"/>
          <w:color w:themeColor="text1" w:val="000000"/>
        </w:rPr>
        <w:t xml:space="preserve">, OIB: </w:t>
      </w:r>
      <w:r w:rsidRPr="0004330E">
        <w:rPr>
          <w:rFonts w:cs="Times New Roman"/>
          <w:color w:val="000000"/>
        </w:rPr>
        <w:t>68189057981</w:t>
      </w:r>
      <w:r w:rsidR="003620E5" w:rsidRPr="0004330E">
        <w:rPr>
          <w:rFonts w:cs="Times New Roman"/>
          <w:color w:themeColor="text1" w:val="000000"/>
        </w:rPr>
        <w:t xml:space="preserve">, </w:t>
      </w:r>
      <w:r w:rsidRPr="0004330E">
        <w:rPr>
          <w:rFonts w:cs="Times New Roman"/>
          <w:color w:val="000000"/>
        </w:rPr>
        <w:t>Jablanova 16, 31000 Osijek,</w:t>
      </w:r>
      <w:r w:rsidR="003620E5" w:rsidRPr="0004330E">
        <w:rPr>
          <w:rFonts w:cs="Times New Roman"/>
          <w:color w:themeColor="text1" w:val="000000"/>
        </w:rPr>
        <w:t xml:space="preserve"> u iznosu od </w:t>
      </w:r>
      <w:r w:rsidRPr="0004330E">
        <w:rPr>
          <w:rFonts w:cs="Times New Roman"/>
          <w:color w:val="000000"/>
        </w:rPr>
        <w:t xml:space="preserve">13.547,01 </w:t>
      </w:r>
      <w:r w:rsidR="003620E5" w:rsidRPr="0004330E">
        <w:rPr>
          <w:rFonts w:cs="Times New Roman"/>
          <w:color w:themeColor="text1" w:val="000000"/>
        </w:rPr>
        <w:t xml:space="preserve">kn, </w:t>
      </w:r>
    </w:p>
    <w:p w:rsidRDefault="003D384D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NT-PROM društvo s ograničenom odgovornošću za trgovinu i usluge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67912040488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Obrtnička 24, 48260 Križevci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990,50 </w:t>
      </w:r>
      <w:r w:rsidR="003620E5" w:rsidRPr="0004330E">
        <w:rPr>
          <w:rFonts w:cs="Times New Roman"/>
        </w:rPr>
        <w:t xml:space="preserve">kn, </w:t>
      </w:r>
    </w:p>
    <w:p w:rsidRDefault="003D384D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PODUZEĆE ZA CESTE d.o.o.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22512352352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Bilogorska 43, 43000 Bjelovar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>42.488,58</w:t>
      </w:r>
      <w:r w:rsidR="003620E5" w:rsidRPr="0004330E">
        <w:rPr>
          <w:rFonts w:cs="Times New Roman"/>
        </w:rPr>
        <w:t xml:space="preserve"> kn, </w:t>
      </w:r>
    </w:p>
    <w:p w:rsidRDefault="003D384D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POPRAVAK I ODRŽAVANJE HIDRAULIKE OBRT - Zvonko Validžić</w:t>
      </w:r>
      <w:r w:rsidR="00F106EF">
        <w:rPr>
          <w:rFonts w:cs="Times New Roman"/>
          <w:color w:val="000000"/>
        </w:rPr>
        <w:t xml:space="preserve"> </w:t>
      </w:r>
      <w:r w:rsidRPr="0004330E">
        <w:rPr>
          <w:rFonts w:cs="Times New Roman"/>
          <w:color w:val="000000"/>
        </w:rPr>
        <w:t>i Robert Pavlina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32890470945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II Cvjetna 8, 10431 Novaki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5.375,00 </w:t>
      </w:r>
      <w:r w:rsidR="003620E5" w:rsidRPr="0004330E">
        <w:rPr>
          <w:rFonts w:cs="Times New Roman"/>
        </w:rPr>
        <w:t xml:space="preserve">kn, </w:t>
      </w:r>
    </w:p>
    <w:p w:rsidRDefault="003D384D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  <w:color w:themeColor="text1" w:val="000000"/>
        </w:rPr>
      </w:pPr>
      <w:r w:rsidRPr="0004330E">
        <w:rPr>
          <w:rFonts w:cs="Times New Roman"/>
          <w:color w:val="000000"/>
        </w:rPr>
        <w:t>PROIZVODNO TRGOVAČKI OBRT METAL - DOBRICA vl. Marko Dobrica</w:t>
      </w:r>
      <w:r w:rsidRPr="0004330E">
        <w:rPr>
          <w:rFonts w:cs="Times New Roman"/>
          <w:color w:themeColor="text1" w:val="000000"/>
        </w:rPr>
        <w:t xml:space="preserve">, </w:t>
      </w:r>
      <w:r w:rsidR="003620E5" w:rsidRPr="0004330E">
        <w:rPr>
          <w:rFonts w:cs="Times New Roman"/>
          <w:color w:themeColor="text1" w:val="000000"/>
        </w:rPr>
        <w:t>OIB:</w:t>
      </w:r>
      <w:r w:rsidRPr="0004330E">
        <w:rPr>
          <w:rFonts w:cs="Times New Roman"/>
          <w:color w:val="000000"/>
        </w:rPr>
        <w:t xml:space="preserve"> 91628215336</w:t>
      </w:r>
      <w:r w:rsidRPr="0004330E">
        <w:rPr>
          <w:rFonts w:cs="Times New Roman"/>
          <w:color w:themeColor="text1" w:val="000000"/>
        </w:rPr>
        <w:t xml:space="preserve">, </w:t>
      </w:r>
      <w:r w:rsidRPr="0004330E">
        <w:rPr>
          <w:rFonts w:cs="Times New Roman"/>
          <w:color w:val="000000"/>
        </w:rPr>
        <w:t>Rakovec 25, 10347 Rakovec</w:t>
      </w:r>
      <w:r w:rsidR="003620E5" w:rsidRPr="0004330E">
        <w:rPr>
          <w:rFonts w:cs="Times New Roman"/>
          <w:color w:themeColor="text1" w:val="000000"/>
        </w:rPr>
        <w:t xml:space="preserve">, u iznosu od </w:t>
      </w:r>
      <w:r w:rsidRPr="0004330E">
        <w:rPr>
          <w:rFonts w:cs="Times New Roman"/>
          <w:color w:val="000000"/>
        </w:rPr>
        <w:t xml:space="preserve">4.253,11 </w:t>
      </w:r>
      <w:r w:rsidR="003620E5" w:rsidRPr="0004330E">
        <w:rPr>
          <w:rFonts w:cs="Times New Roman"/>
          <w:color w:themeColor="text1" w:val="000000"/>
        </w:rPr>
        <w:t xml:space="preserve">kn, </w:t>
      </w:r>
    </w:p>
    <w:p w:rsidRDefault="007F577D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RASTINA - POLJOPRIVREDNO GOSPODARSTVO, vl. Željko Čvek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77278542733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Ante Starčevića 57, 31400 Kuševac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>36.575,00</w:t>
      </w:r>
      <w:r w:rsidR="003620E5" w:rsidRPr="0004330E">
        <w:rPr>
          <w:rFonts w:cs="Times New Roman"/>
        </w:rPr>
        <w:t xml:space="preserve"> kn;</w:t>
      </w:r>
    </w:p>
    <w:p w:rsidRDefault="007F577D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REPUBLIKA HRVATSKA, MINISTARSTVO POLJOPRIVREDE</w:t>
      </w:r>
      <w:r w:rsidRPr="0004330E">
        <w:rPr>
          <w:rFonts w:cs="Times New Roman"/>
        </w:rPr>
        <w:t xml:space="preserve">, </w:t>
      </w:r>
      <w:r w:rsidR="003620E5" w:rsidRPr="0004330E">
        <w:rPr>
          <w:rFonts w:cs="Times New Roman"/>
        </w:rPr>
        <w:t xml:space="preserve">OIB: </w:t>
      </w:r>
      <w:r w:rsidRPr="0004330E">
        <w:rPr>
          <w:rFonts w:cs="Times New Roman"/>
          <w:color w:val="000000"/>
        </w:rPr>
        <w:t>52634238587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Trg Svetog Marka 2, 10000 Zagreb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>28.811,11</w:t>
      </w:r>
      <w:r w:rsidR="003620E5" w:rsidRPr="0004330E">
        <w:rPr>
          <w:rFonts w:cs="Times New Roman"/>
        </w:rPr>
        <w:t xml:space="preserve"> kn, </w:t>
      </w:r>
    </w:p>
    <w:p w:rsidRDefault="007F577D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lastRenderedPageBreak/>
        <w:t>SEDLIĆ društvo s ograničenom odgovornošću za proizvodnju i trgovinu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31937776003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 xml:space="preserve">Berek 54, 43232 Berek, </w:t>
      </w:r>
      <w:r w:rsidR="003620E5" w:rsidRPr="0004330E">
        <w:rPr>
          <w:rFonts w:cs="Times New Roman"/>
        </w:rPr>
        <w:t xml:space="preserve"> u iznosu od </w:t>
      </w:r>
      <w:r w:rsidRPr="0004330E">
        <w:rPr>
          <w:rFonts w:cs="Times New Roman"/>
          <w:color w:val="000000"/>
        </w:rPr>
        <w:t xml:space="preserve">196.384,51 </w:t>
      </w:r>
      <w:r w:rsidR="003620E5" w:rsidRPr="0004330E">
        <w:rPr>
          <w:rFonts w:cs="Times New Roman"/>
        </w:rPr>
        <w:t xml:space="preserve">kn, </w:t>
      </w:r>
    </w:p>
    <w:p w:rsidRDefault="007F577D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STROJREM društvo s ograničenom odgovornošću za proizvodnju i trgovinu industrijske opreme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62679261642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Gundulićeva 118, 48260 Križevci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2.412,50 </w:t>
      </w:r>
      <w:r w:rsidR="003620E5" w:rsidRPr="0004330E">
        <w:rPr>
          <w:rFonts w:cs="Times New Roman"/>
        </w:rPr>
        <w:t xml:space="preserve">kn, </w:t>
      </w:r>
    </w:p>
    <w:p w:rsidRDefault="007F577D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ŠANJEK d.o.o. za poljoprivredu, proizvodnju, trgovinu i uslug</w:t>
      </w:r>
      <w:r w:rsidR="003620E5" w:rsidRPr="0004330E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93201654004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Hrašćina 33, 49283 Hrašćina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32.300,00 </w:t>
      </w:r>
      <w:r w:rsidR="003620E5" w:rsidRPr="0004330E">
        <w:rPr>
          <w:rFonts w:cs="Times New Roman"/>
        </w:rPr>
        <w:t>kn</w:t>
      </w:r>
    </w:p>
    <w:p w:rsidRDefault="007F577D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  <w:color w:themeColor="text1" w:val="000000"/>
        </w:rPr>
      </w:pPr>
      <w:r w:rsidRPr="0004330E">
        <w:rPr>
          <w:rFonts w:cs="Times New Roman"/>
          <w:color w:val="000000"/>
        </w:rPr>
        <w:t>ŠVAGELJ, obrt za ugostiteljstvo i usluge, vl. Štefica Švagelj</w:t>
      </w:r>
      <w:r w:rsidR="003620E5" w:rsidRPr="0004330E">
        <w:rPr>
          <w:rFonts w:cs="Times New Roman"/>
          <w:color w:themeColor="text1" w:val="000000"/>
        </w:rPr>
        <w:t>, OIB:</w:t>
      </w:r>
      <w:r w:rsidRPr="0004330E">
        <w:rPr>
          <w:rFonts w:cs="Times New Roman"/>
          <w:color w:val="000000"/>
        </w:rPr>
        <w:t xml:space="preserve"> 17265653055</w:t>
      </w:r>
      <w:r w:rsidR="003620E5" w:rsidRPr="0004330E">
        <w:rPr>
          <w:rFonts w:cs="Times New Roman"/>
          <w:color w:themeColor="text1" w:val="000000"/>
        </w:rPr>
        <w:t xml:space="preserve">, </w:t>
      </w:r>
      <w:r w:rsidRPr="0004330E">
        <w:rPr>
          <w:rFonts w:cs="Times New Roman"/>
          <w:color w:val="000000"/>
        </w:rPr>
        <w:t>Obrtnička ulica 14, 48260 Križevci</w:t>
      </w:r>
      <w:r w:rsidR="003620E5" w:rsidRPr="0004330E">
        <w:rPr>
          <w:rFonts w:cs="Times New Roman"/>
          <w:color w:themeColor="text1" w:val="000000"/>
        </w:rPr>
        <w:t xml:space="preserve">, u iznosu od </w:t>
      </w:r>
      <w:r w:rsidRPr="0004330E">
        <w:rPr>
          <w:rFonts w:cs="Times New Roman"/>
          <w:color w:val="000000"/>
        </w:rPr>
        <w:t>2.493,75</w:t>
      </w:r>
      <w:r w:rsidR="003620E5" w:rsidRPr="0004330E">
        <w:rPr>
          <w:rFonts w:cs="Times New Roman"/>
          <w:color w:themeColor="text1" w:val="000000"/>
        </w:rPr>
        <w:t xml:space="preserve"> kn, </w:t>
      </w:r>
    </w:p>
    <w:p w:rsidRDefault="007F577D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  <w:color w:themeColor="text1" w:val="000000"/>
        </w:rPr>
      </w:pPr>
      <w:r w:rsidRPr="0004330E">
        <w:rPr>
          <w:rFonts w:cs="Times New Roman"/>
          <w:color w:val="000000"/>
        </w:rPr>
        <w:t>TEHNO-PARTNER društvo s ograničenom odgovornošću za trgovinu</w:t>
      </w:r>
      <w:r w:rsidR="003620E5" w:rsidRPr="0004330E">
        <w:rPr>
          <w:rFonts w:cs="Times New Roman"/>
          <w:color w:themeColor="text1" w:val="000000"/>
        </w:rPr>
        <w:t xml:space="preserve">, OIB: </w:t>
      </w:r>
      <w:r w:rsidRPr="0004330E">
        <w:rPr>
          <w:rFonts w:cs="Times New Roman"/>
          <w:color w:val="000000"/>
        </w:rPr>
        <w:t>37366676729</w:t>
      </w:r>
      <w:r w:rsidR="003620E5" w:rsidRPr="0004330E">
        <w:rPr>
          <w:rFonts w:cs="Times New Roman"/>
          <w:color w:themeColor="text1" w:val="000000"/>
        </w:rPr>
        <w:t xml:space="preserve">, </w:t>
      </w:r>
      <w:r w:rsidRPr="0004330E">
        <w:rPr>
          <w:rFonts w:cs="Times New Roman"/>
          <w:color w:val="000000"/>
        </w:rPr>
        <w:t>Cehovska 12, 42000 Varaždin</w:t>
      </w:r>
      <w:r w:rsidR="003620E5" w:rsidRPr="0004330E">
        <w:rPr>
          <w:rFonts w:cs="Times New Roman"/>
          <w:color w:themeColor="text1" w:val="000000"/>
        </w:rPr>
        <w:t xml:space="preserve">, u iznosu od </w:t>
      </w:r>
      <w:r w:rsidRPr="0004330E">
        <w:rPr>
          <w:rFonts w:cs="Times New Roman"/>
          <w:color w:val="000000"/>
        </w:rPr>
        <w:t xml:space="preserve">6.664,30 </w:t>
      </w:r>
      <w:r w:rsidR="003620E5" w:rsidRPr="0004330E">
        <w:rPr>
          <w:rFonts w:cs="Times New Roman"/>
          <w:color w:themeColor="text1" w:val="000000"/>
        </w:rPr>
        <w:t xml:space="preserve">kn, </w:t>
      </w:r>
    </w:p>
    <w:p w:rsidRDefault="007F577D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VETERINARSKA STANICA KRIŽEVCI d.o.o.</w:t>
      </w:r>
      <w:r w:rsidR="003620E5" w:rsidRPr="0004330E">
        <w:rPr>
          <w:rFonts w:cs="Times New Roman"/>
        </w:rPr>
        <w:t>, OI</w:t>
      </w:r>
      <w:r w:rsidR="002A3AB7">
        <w:rPr>
          <w:rFonts w:cs="Times New Roman"/>
        </w:rPr>
        <w:t xml:space="preserve">B: </w:t>
      </w:r>
      <w:r w:rsidRPr="0004330E">
        <w:rPr>
          <w:rFonts w:cs="Times New Roman"/>
          <w:color w:val="000000"/>
        </w:rPr>
        <w:t>43648705239,  Potočka 35, 48260 Križevci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>179.076,77</w:t>
      </w:r>
      <w:r w:rsidR="003620E5" w:rsidRPr="0004330E">
        <w:rPr>
          <w:rFonts w:cs="Times New Roman"/>
        </w:rPr>
        <w:t xml:space="preserve"> kn, </w:t>
      </w:r>
    </w:p>
    <w:p w:rsidRDefault="007F577D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VOLVO GROUP CROATIA d.o.o. za trgovinu i usluge</w:t>
      </w:r>
      <w:r w:rsidR="002A3AB7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88704563307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Karlovačka cesta 94, 10000 Zagreb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20.293,10 </w:t>
      </w:r>
      <w:r w:rsidR="003620E5" w:rsidRPr="0004330E">
        <w:rPr>
          <w:rFonts w:cs="Times New Roman"/>
        </w:rPr>
        <w:t xml:space="preserve">kn, </w:t>
      </w:r>
    </w:p>
    <w:p w:rsidRDefault="007F577D" w:rsidP="003620E5" w:rsidR="003620E5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  <w:color w:themeColor="text1" w:val="000000"/>
        </w:rPr>
      </w:pPr>
      <w:r w:rsidRPr="0004330E">
        <w:rPr>
          <w:rFonts w:cs="Times New Roman"/>
          <w:color w:val="000000"/>
        </w:rPr>
        <w:t>ZAGREBAČKA BANKA dioničko društvo</w:t>
      </w:r>
      <w:r w:rsidR="002A3AB7">
        <w:rPr>
          <w:rFonts w:cs="Times New Roman"/>
          <w:color w:themeColor="text1" w:val="000000"/>
        </w:rPr>
        <w:t xml:space="preserve">, OIB: </w:t>
      </w:r>
      <w:r w:rsidRPr="0004330E">
        <w:rPr>
          <w:rFonts w:cs="Times New Roman"/>
          <w:color w:val="000000"/>
        </w:rPr>
        <w:t>92963223473</w:t>
      </w:r>
      <w:r w:rsidR="003620E5" w:rsidRPr="0004330E">
        <w:rPr>
          <w:rFonts w:cs="Times New Roman"/>
          <w:color w:themeColor="text1" w:val="000000"/>
        </w:rPr>
        <w:t xml:space="preserve">, </w:t>
      </w:r>
      <w:r w:rsidRPr="0004330E">
        <w:rPr>
          <w:rFonts w:cs="Times New Roman"/>
          <w:color w:val="000000"/>
        </w:rPr>
        <w:t>Trg bana Josipa Jelačića 10, 10000 Zagreb</w:t>
      </w:r>
      <w:r w:rsidR="003620E5" w:rsidRPr="0004330E">
        <w:rPr>
          <w:rFonts w:cs="Times New Roman"/>
          <w:color w:themeColor="text1" w:val="000000"/>
        </w:rPr>
        <w:t xml:space="preserve">, u iznosu od </w:t>
      </w:r>
      <w:r w:rsidRPr="0004330E">
        <w:rPr>
          <w:rFonts w:cs="Times New Roman"/>
          <w:color w:val="000000"/>
        </w:rPr>
        <w:t xml:space="preserve">15.437.228,21 </w:t>
      </w:r>
      <w:r w:rsidR="003620E5" w:rsidRPr="0004330E">
        <w:rPr>
          <w:rFonts w:cs="Times New Roman"/>
          <w:color w:themeColor="text1" w:val="000000"/>
        </w:rPr>
        <w:t xml:space="preserve">kn, </w:t>
      </w:r>
    </w:p>
    <w:p w:rsidRDefault="007F577D" w:rsidP="003620E5" w:rsidR="003620E5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 w:rsidRPr="0004330E">
        <w:rPr>
          <w:rFonts w:cs="Times New Roman"/>
          <w:color w:val="000000"/>
        </w:rPr>
        <w:t>ŽITARICE proizvodnja, trgovina i usluge d.o.o.</w:t>
      </w:r>
      <w:r w:rsidR="002A3AB7">
        <w:rPr>
          <w:rFonts w:cs="Times New Roman"/>
        </w:rPr>
        <w:t xml:space="preserve">, OIB: </w:t>
      </w:r>
      <w:r w:rsidRPr="0004330E">
        <w:rPr>
          <w:rFonts w:cs="Times New Roman"/>
          <w:color w:val="000000"/>
        </w:rPr>
        <w:t>07311805234</w:t>
      </w:r>
      <w:r w:rsidR="003620E5" w:rsidRPr="0004330E">
        <w:rPr>
          <w:rFonts w:cs="Times New Roman"/>
        </w:rPr>
        <w:t xml:space="preserve">, </w:t>
      </w:r>
      <w:r w:rsidRPr="0004330E">
        <w:rPr>
          <w:rFonts w:cs="Times New Roman"/>
          <w:color w:val="000000"/>
        </w:rPr>
        <w:t>Lipanjska 55, 48000 Starigrad</w:t>
      </w:r>
      <w:r w:rsidR="003620E5" w:rsidRPr="0004330E">
        <w:rPr>
          <w:rFonts w:cs="Times New Roman"/>
        </w:rPr>
        <w:t xml:space="preserve">, u iznosu od </w:t>
      </w:r>
      <w:r w:rsidRPr="0004330E">
        <w:rPr>
          <w:rFonts w:cs="Times New Roman"/>
          <w:color w:val="000000"/>
        </w:rPr>
        <w:t xml:space="preserve">962,50 </w:t>
      </w:r>
      <w:r w:rsidR="003620E5" w:rsidRPr="0004330E">
        <w:rPr>
          <w:rFonts w:cs="Times New Roman"/>
        </w:rPr>
        <w:t xml:space="preserve">kn, </w:t>
      </w:r>
    </w:p>
    <w:p w:rsidRDefault="002A3AB7" w:rsidP="003620E5" w:rsidR="002A3AB7" w:rsidRPr="0004330E">
      <w:pPr>
        <w:pStyle w:val="ListaeSPIS"/>
        <w:numPr>
          <w:ilvl w:val="0"/>
          <w:numId w:val="45"/>
        </w:numPr>
        <w:tabs>
          <w:tab w:pos="708" w:val="left"/>
        </w:tabs>
        <w:rPr>
          <w:rFonts w:cs="Times New Roman"/>
        </w:rPr>
      </w:pPr>
      <w:r>
        <w:rPr>
          <w:rFonts w:cs="Times New Roman"/>
          <w:color w:val="000000"/>
        </w:rPr>
        <w:t>PRIVREDNA BANKA ZAGREB d.</w:t>
      </w:r>
      <w:r>
        <w:rPr>
          <w:rFonts w:cs="Times New Roman"/>
        </w:rPr>
        <w:t>d. OIB: 02535697732, Radnička 50, Zagreb</w:t>
      </w:r>
      <w:r w:rsidR="008078B4">
        <w:rPr>
          <w:rFonts w:cs="Times New Roman"/>
        </w:rPr>
        <w:t>, u iznosu od 351,87 kn</w:t>
      </w:r>
      <w:r w:rsidR="003133E9">
        <w:rPr>
          <w:rFonts w:cs="Times New Roman"/>
        </w:rPr>
        <w:t>.</w:t>
      </w:r>
    </w:p>
    <w:p w:rsidRDefault="003620E5" w:rsidP="003620E5" w:rsidR="003620E5">
      <w:pPr>
        <w:pStyle w:val="ListaeSPIS"/>
        <w:numPr>
          <w:ilvl w:val="0"/>
          <w:numId w:val="0"/>
        </w:numPr>
        <w:tabs>
          <w:tab w:pos="851" w:val="left"/>
        </w:tabs>
        <w:ind w:left="720"/>
        <w:rPr>
          <w:rFonts w:cs="Times New Roman"/>
        </w:rPr>
      </w:pPr>
    </w:p>
    <w:p w:rsidRDefault="003620E5" w:rsidP="003620E5" w:rsidR="003620E5">
      <w:pPr>
        <w:pStyle w:val="Odlomakpopisa"/>
        <w:numPr>
          <w:ilvl w:val="0"/>
          <w:numId w:val="44"/>
        </w:numPr>
        <w:spacing w:after="0"/>
        <w:rPr>
          <w:rFonts w:cs="Times New Roman"/>
          <w:b/>
        </w:rPr>
      </w:pPr>
      <w:r>
        <w:rPr>
          <w:rFonts w:cs="Times New Roman"/>
          <w:b/>
        </w:rPr>
        <w:t>OSPORENE TRAŽBINE VJEROVNIKA:</w:t>
      </w:r>
    </w:p>
    <w:p w:rsidRDefault="003620E5" w:rsidP="003620E5" w:rsidR="003620E5">
      <w:pPr>
        <w:pStyle w:val="ListaeSPIS"/>
        <w:numPr>
          <w:ilvl w:val="0"/>
          <w:numId w:val="0"/>
        </w:numPr>
        <w:tabs>
          <w:tab w:pos="708" w:val="left"/>
        </w:tabs>
        <w:rPr>
          <w:b/>
        </w:rPr>
      </w:pPr>
    </w:p>
    <w:p w:rsidRDefault="003620E5" w:rsidP="003620E5" w:rsidR="003620E5" w:rsidRPr="00303BA8">
      <w:pPr>
        <w:pStyle w:val="ListaeSPIS"/>
        <w:numPr>
          <w:ilvl w:val="0"/>
          <w:numId w:val="46"/>
        </w:numPr>
        <w:tabs>
          <w:tab w:pos="708" w:val="left"/>
        </w:tabs>
        <w:rPr>
          <w:b/>
        </w:rPr>
      </w:pPr>
      <w:r w:rsidRPr="00303BA8">
        <w:rPr>
          <w:b/>
        </w:rPr>
        <w:t xml:space="preserve">Povjerenik i dužnik osporili su tražbine: </w:t>
      </w:r>
    </w:p>
    <w:p w:rsidRDefault="00303BA8" w:rsidP="003620E5" w:rsidR="008078B4" w:rsidRPr="008078B4">
      <w:pPr>
        <w:pStyle w:val="ListaeSPIS"/>
        <w:numPr>
          <w:ilvl w:val="0"/>
          <w:numId w:val="47"/>
        </w:numPr>
        <w:tabs>
          <w:tab w:pos="708" w:val="left"/>
        </w:tabs>
      </w:pPr>
      <w:r w:rsidRPr="008078B4">
        <w:rPr>
          <w:rFonts w:cs="Times New Roman"/>
        </w:rPr>
        <w:t>BAYERN GENETIK GmbH</w:t>
      </w:r>
      <w:r w:rsidR="003620E5" w:rsidRPr="008078B4">
        <w:rPr>
          <w:rFonts w:cs="Times New Roman"/>
        </w:rPr>
        <w:t xml:space="preserve">, OIB: </w:t>
      </w:r>
      <w:r w:rsidRPr="008078B4">
        <w:rPr>
          <w:rFonts w:cs="Times New Roman"/>
        </w:rPr>
        <w:t>51845587089, Gut Altenbach 2, D-84036 Kumhausen, Landshut, Njemačka</w:t>
      </w:r>
      <w:r w:rsidR="003620E5" w:rsidRPr="008078B4">
        <w:rPr>
          <w:rFonts w:cs="Times New Roman"/>
        </w:rPr>
        <w:t xml:space="preserve">, u iznosu od </w:t>
      </w:r>
      <w:r w:rsidRPr="008078B4">
        <w:rPr>
          <w:rFonts w:cs="Times New Roman"/>
        </w:rPr>
        <w:t>2.502.470,03</w:t>
      </w:r>
      <w:r w:rsidR="003620E5" w:rsidRPr="008078B4">
        <w:rPr>
          <w:rFonts w:cs="Times New Roman"/>
        </w:rPr>
        <w:t xml:space="preserve"> kn, jer </w:t>
      </w:r>
      <w:r w:rsidR="008078B4" w:rsidRPr="008078B4">
        <w:rPr>
          <w:rFonts w:cs="Times New Roman"/>
        </w:rPr>
        <w:t>je među strankama u tijeku parnični  postupak</w:t>
      </w:r>
      <w:r w:rsidRPr="008078B4">
        <w:rPr>
          <w:rFonts w:cs="Times New Roman"/>
        </w:rPr>
        <w:t xml:space="preserve"> </w:t>
      </w:r>
      <w:r w:rsidR="008078B4" w:rsidRPr="008078B4">
        <w:rPr>
          <w:rFonts w:cs="Times New Roman"/>
        </w:rPr>
        <w:t xml:space="preserve">vezan za navedenu tražbinu. </w:t>
      </w:r>
    </w:p>
    <w:p w:rsidRDefault="00303BA8" w:rsidP="003620E5" w:rsidR="003620E5" w:rsidRPr="008078B4">
      <w:pPr>
        <w:pStyle w:val="ListaeSPIS"/>
        <w:numPr>
          <w:ilvl w:val="0"/>
          <w:numId w:val="47"/>
        </w:numPr>
        <w:tabs>
          <w:tab w:pos="708" w:val="left"/>
        </w:tabs>
      </w:pPr>
      <w:r w:rsidRPr="008078B4">
        <w:rPr>
          <w:rFonts w:cs="Times New Roman"/>
        </w:rPr>
        <w:t>CHRISTIAN KLINGER HOLDING GmbH</w:t>
      </w:r>
      <w:r w:rsidR="003620E5" w:rsidRPr="008078B4">
        <w:rPr>
          <w:rFonts w:cs="Times New Roman"/>
        </w:rPr>
        <w:t xml:space="preserve">, OIB: </w:t>
      </w:r>
      <w:r w:rsidRPr="008078B4">
        <w:rPr>
          <w:rFonts w:cs="Times New Roman"/>
        </w:rPr>
        <w:t>INO,</w:t>
      </w:r>
      <w:r w:rsidR="003620E5" w:rsidRPr="008078B4">
        <w:rPr>
          <w:rFonts w:cs="Times New Roman"/>
        </w:rPr>
        <w:t xml:space="preserve"> </w:t>
      </w:r>
      <w:r w:rsidRPr="008078B4">
        <w:rPr>
          <w:rFonts w:cs="Times New Roman"/>
        </w:rPr>
        <w:t>Hauptstraße 135, A-3923 Jagenback, Austrija</w:t>
      </w:r>
      <w:r w:rsidR="003620E5" w:rsidRPr="008078B4">
        <w:rPr>
          <w:rFonts w:cs="Times New Roman"/>
        </w:rPr>
        <w:t xml:space="preserve">, u iznosu od </w:t>
      </w:r>
      <w:r w:rsidRPr="008078B4">
        <w:rPr>
          <w:rFonts w:cs="Times New Roman"/>
        </w:rPr>
        <w:t>620.959,79</w:t>
      </w:r>
      <w:r w:rsidR="003620E5" w:rsidRPr="008078B4">
        <w:rPr>
          <w:rFonts w:cs="Times New Roman"/>
        </w:rPr>
        <w:t xml:space="preserve"> kn, jer</w:t>
      </w:r>
      <w:r w:rsidR="008078B4" w:rsidRPr="008078B4">
        <w:rPr>
          <w:rFonts w:cs="Times New Roman"/>
        </w:rPr>
        <w:t xml:space="preserve"> je</w:t>
      </w:r>
      <w:r w:rsidR="003620E5" w:rsidRPr="008078B4">
        <w:rPr>
          <w:rFonts w:cs="Times New Roman"/>
        </w:rPr>
        <w:t xml:space="preserve"> </w:t>
      </w:r>
      <w:r w:rsidR="008078B4" w:rsidRPr="008078B4">
        <w:rPr>
          <w:rFonts w:cs="Times New Roman"/>
        </w:rPr>
        <w:t>prikolica vraćena, a račun storniran</w:t>
      </w:r>
      <w:r w:rsidRPr="008078B4">
        <w:rPr>
          <w:rFonts w:cs="Times New Roman"/>
        </w:rPr>
        <w:t xml:space="preserve">, </w:t>
      </w:r>
    </w:p>
    <w:p w:rsidRDefault="00303BA8" w:rsidP="003620E5" w:rsidR="003620E5" w:rsidRPr="008078B4">
      <w:pPr>
        <w:pStyle w:val="ListaeSPIS"/>
        <w:numPr>
          <w:ilvl w:val="0"/>
          <w:numId w:val="47"/>
        </w:numPr>
        <w:tabs>
          <w:tab w:pos="708" w:val="left"/>
        </w:tabs>
      </w:pPr>
      <w:r w:rsidRPr="008078B4">
        <w:rPr>
          <w:rFonts w:cs="Times New Roman"/>
        </w:rPr>
        <w:t>CVS MOBILE d.o.o. za informatičke usluge i proizvodnju</w:t>
      </w:r>
      <w:r w:rsidR="003620E5" w:rsidRPr="008078B4">
        <w:rPr>
          <w:rFonts w:cs="Times New Roman"/>
        </w:rPr>
        <w:t xml:space="preserve">, OIB: </w:t>
      </w:r>
      <w:r w:rsidRPr="008078B4">
        <w:rPr>
          <w:rFonts w:cs="Times New Roman"/>
        </w:rPr>
        <w:t xml:space="preserve">48717901314, Jankomir 25, 10000 Zagreb, </w:t>
      </w:r>
      <w:r w:rsidR="003620E5" w:rsidRPr="008078B4">
        <w:rPr>
          <w:rFonts w:cs="Times New Roman"/>
        </w:rPr>
        <w:t xml:space="preserve">u iznosu od </w:t>
      </w:r>
      <w:r w:rsidRPr="008078B4">
        <w:rPr>
          <w:rFonts w:cs="Times New Roman"/>
        </w:rPr>
        <w:t> 9.239,12</w:t>
      </w:r>
      <w:r w:rsidR="003620E5" w:rsidRPr="008078B4">
        <w:rPr>
          <w:rFonts w:cs="Times New Roman"/>
        </w:rPr>
        <w:t xml:space="preserve"> kn,  jer je tražbinu u cijelosti plaćena.</w:t>
      </w:r>
    </w:p>
    <w:p w:rsidRDefault="00303BA8" w:rsidP="00303BA8" w:rsidR="003620E5" w:rsidRPr="00A81DBC">
      <w:pPr>
        <w:pStyle w:val="ListaeSPIS"/>
        <w:numPr>
          <w:ilvl w:val="0"/>
          <w:numId w:val="47"/>
        </w:numPr>
        <w:tabs>
          <w:tab w:pos="708" w:val="left"/>
        </w:tabs>
      </w:pPr>
      <w:r w:rsidRPr="00A81DBC">
        <w:rPr>
          <w:rFonts w:cs="Times New Roman"/>
        </w:rPr>
        <w:lastRenderedPageBreak/>
        <w:t>DUŠAN GOLOVRŠKI - ODVJETNIK</w:t>
      </w:r>
      <w:r w:rsidR="003620E5" w:rsidRPr="00A81DBC">
        <w:rPr>
          <w:rFonts w:cs="Times New Roman"/>
        </w:rPr>
        <w:t xml:space="preserve">, </w:t>
      </w:r>
      <w:r w:rsidRPr="00A81DBC">
        <w:rPr>
          <w:rFonts w:cs="Times New Roman"/>
        </w:rPr>
        <w:t>Miklošičeva cesta 18, 1000 Ljubljana</w:t>
      </w:r>
      <w:r w:rsidR="003620E5" w:rsidRPr="00A81DBC">
        <w:rPr>
          <w:rFonts w:cs="Times New Roman"/>
        </w:rPr>
        <w:t xml:space="preserve">, u iznosu od </w:t>
      </w:r>
      <w:r w:rsidRPr="00A81DBC">
        <w:rPr>
          <w:rFonts w:cs="Times New Roman"/>
        </w:rPr>
        <w:t xml:space="preserve">1.110,87 </w:t>
      </w:r>
      <w:r w:rsidR="00A81DBC" w:rsidRPr="00A81DBC">
        <w:rPr>
          <w:rFonts w:cs="Times New Roman"/>
        </w:rPr>
        <w:t>kn, jer</w:t>
      </w:r>
      <w:r w:rsidRPr="00A81DBC">
        <w:rPr>
          <w:rFonts w:cs="Times New Roman"/>
        </w:rPr>
        <w:t xml:space="preserve"> </w:t>
      </w:r>
      <w:r w:rsidR="00A81DBC" w:rsidRPr="00A81DBC">
        <w:rPr>
          <w:rFonts w:cs="Times New Roman"/>
        </w:rPr>
        <w:t>je tražbina</w:t>
      </w:r>
      <w:r w:rsidRPr="00A81DBC">
        <w:rPr>
          <w:rFonts w:cs="Times New Roman"/>
        </w:rPr>
        <w:t xml:space="preserve"> u cijelosti plaćena. </w:t>
      </w:r>
    </w:p>
    <w:p w:rsidRDefault="00A81DBC" w:rsidP="003620E5" w:rsidR="00A81DBC" w:rsidRPr="00A81DBC">
      <w:pPr>
        <w:pStyle w:val="ListaeSPIS"/>
        <w:numPr>
          <w:ilvl w:val="0"/>
          <w:numId w:val="47"/>
        </w:numPr>
        <w:tabs>
          <w:tab w:pos="708" w:val="left"/>
        </w:tabs>
      </w:pPr>
      <w:r w:rsidRPr="00A81DBC">
        <w:rPr>
          <w:rFonts w:cs="Times New Roman"/>
        </w:rPr>
        <w:t xml:space="preserve">FINESA GRUPA d.o.o. </w:t>
      </w:r>
      <w:r w:rsidR="003620E5" w:rsidRPr="00A81DBC">
        <w:rPr>
          <w:rFonts w:cs="Times New Roman"/>
        </w:rPr>
        <w:t xml:space="preserve">OIB: </w:t>
      </w:r>
      <w:r w:rsidR="007A42A7" w:rsidRPr="00A81DBC">
        <w:rPr>
          <w:rFonts w:cs="Times New Roman"/>
        </w:rPr>
        <w:t>63316774214, Ivana Kukuljevića 25, 42000 Varaždin</w:t>
      </w:r>
      <w:r w:rsidR="003620E5" w:rsidRPr="00A81DBC">
        <w:rPr>
          <w:rFonts w:cs="Times New Roman"/>
        </w:rPr>
        <w:t xml:space="preserve">, u iznosu od </w:t>
      </w:r>
      <w:r w:rsidR="007A42A7" w:rsidRPr="00A81DBC">
        <w:rPr>
          <w:rFonts w:cs="Times New Roman"/>
        </w:rPr>
        <w:t xml:space="preserve">28.460,60 </w:t>
      </w:r>
      <w:r w:rsidR="003620E5" w:rsidRPr="00A81DBC">
        <w:rPr>
          <w:rFonts w:cs="Times New Roman"/>
        </w:rPr>
        <w:t>kn, jer</w:t>
      </w:r>
      <w:r w:rsidRPr="00A81DBC">
        <w:rPr>
          <w:rFonts w:cs="Times New Roman"/>
        </w:rPr>
        <w:t xml:space="preserve"> je među strankama u tijeku parnični postupak vezan uz navedenu tražbinu. </w:t>
      </w:r>
      <w:r w:rsidR="007A42A7" w:rsidRPr="00A81DBC">
        <w:rPr>
          <w:rFonts w:cs="Times New Roman"/>
        </w:rPr>
        <w:t xml:space="preserve"> </w:t>
      </w:r>
    </w:p>
    <w:p w:rsidRDefault="007A42A7" w:rsidP="003620E5" w:rsidR="003620E5" w:rsidRPr="00A81DBC">
      <w:pPr>
        <w:pStyle w:val="ListaeSPIS"/>
        <w:numPr>
          <w:ilvl w:val="0"/>
          <w:numId w:val="47"/>
        </w:numPr>
        <w:tabs>
          <w:tab w:pos="708" w:val="left"/>
        </w:tabs>
      </w:pPr>
      <w:r w:rsidRPr="00A81DBC">
        <w:rPr>
          <w:rFonts w:cs="Times New Roman"/>
        </w:rPr>
        <w:t>INTEGRA AGRO d.o.o. za poljoprivrednu proizvodnju, trgovinu i usluge</w:t>
      </w:r>
      <w:r w:rsidR="003620E5" w:rsidRPr="00A81DBC">
        <w:rPr>
          <w:rFonts w:cs="Times New Roman"/>
        </w:rPr>
        <w:t xml:space="preserve">, OIB: </w:t>
      </w:r>
      <w:r w:rsidRPr="00A81DBC">
        <w:rPr>
          <w:rFonts w:cs="Times New Roman"/>
        </w:rPr>
        <w:t>68068576755, Ulica kralja Tomislava 22, 48260 Križevci</w:t>
      </w:r>
      <w:r w:rsidR="003620E5" w:rsidRPr="00A81DBC">
        <w:rPr>
          <w:rFonts w:cs="Times New Roman"/>
        </w:rPr>
        <w:t xml:space="preserve">, u iznosu od </w:t>
      </w:r>
      <w:r w:rsidRPr="00A81DBC">
        <w:rPr>
          <w:rFonts w:cs="Times New Roman"/>
        </w:rPr>
        <w:t xml:space="preserve">10.437,30 </w:t>
      </w:r>
      <w:r w:rsidR="003620E5" w:rsidRPr="00A81DBC">
        <w:rPr>
          <w:rFonts w:cs="Times New Roman"/>
        </w:rPr>
        <w:t xml:space="preserve">kn, jer je </w:t>
      </w:r>
      <w:r w:rsidR="00A81DBC">
        <w:rPr>
          <w:rFonts w:cs="Times New Roman"/>
        </w:rPr>
        <w:t>provedena</w:t>
      </w:r>
      <w:r w:rsidRPr="00A81DBC">
        <w:rPr>
          <w:rFonts w:cs="Times New Roman"/>
        </w:rPr>
        <w:t xml:space="preserve"> kompenzacija</w:t>
      </w:r>
      <w:r w:rsidR="003620E5" w:rsidRPr="00A81DBC">
        <w:rPr>
          <w:rFonts w:cs="Times New Roman"/>
        </w:rPr>
        <w:t>.</w:t>
      </w:r>
    </w:p>
    <w:p w:rsidRDefault="007A42A7" w:rsidP="003620E5" w:rsidR="003620E5" w:rsidRPr="00D950CF">
      <w:pPr>
        <w:pStyle w:val="ListaeSPIS"/>
        <w:numPr>
          <w:ilvl w:val="0"/>
          <w:numId w:val="47"/>
        </w:numPr>
        <w:tabs>
          <w:tab w:pos="708" w:val="left"/>
        </w:tabs>
      </w:pPr>
      <w:r w:rsidRPr="00D950CF">
        <w:rPr>
          <w:rFonts w:cs="Times New Roman"/>
        </w:rPr>
        <w:t>PSC FERENČAK trgovina i usluge d.o.o.</w:t>
      </w:r>
      <w:r w:rsidR="003620E5" w:rsidRPr="00D950CF">
        <w:rPr>
          <w:rFonts w:cs="Times New Roman"/>
        </w:rPr>
        <w:t xml:space="preserve">, OIB: </w:t>
      </w:r>
      <w:r w:rsidRPr="00D950CF">
        <w:rPr>
          <w:rFonts w:cs="Times New Roman"/>
        </w:rPr>
        <w:t>92177469549, N.Tesle bb, 48260 Križevci</w:t>
      </w:r>
      <w:r w:rsidR="003620E5" w:rsidRPr="00D950CF">
        <w:rPr>
          <w:rFonts w:cs="Times New Roman"/>
        </w:rPr>
        <w:t xml:space="preserve">, u iznosu od </w:t>
      </w:r>
      <w:r w:rsidRPr="00D950CF">
        <w:rPr>
          <w:rFonts w:cs="Times New Roman"/>
        </w:rPr>
        <w:t xml:space="preserve">28.614,18 </w:t>
      </w:r>
      <w:r w:rsidR="003620E5" w:rsidRPr="00D950CF">
        <w:rPr>
          <w:rFonts w:cs="Times New Roman"/>
        </w:rPr>
        <w:t>kn, jer je tražbinu u cijelosti plaćena.</w:t>
      </w:r>
    </w:p>
    <w:p w:rsidRDefault="007A42A7" w:rsidP="00F92DED" w:rsidR="00F92DED" w:rsidRPr="000212B6">
      <w:pPr>
        <w:pStyle w:val="ListaeSPIS"/>
        <w:numPr>
          <w:ilvl w:val="0"/>
          <w:numId w:val="47"/>
        </w:numPr>
        <w:tabs>
          <w:tab w:pos="708" w:val="left"/>
        </w:tabs>
      </w:pPr>
      <w:r w:rsidRPr="00D950CF">
        <w:rPr>
          <w:rFonts w:cs="Times New Roman"/>
        </w:rPr>
        <w:t>SC ZOO - FARMY SRL</w:t>
      </w:r>
      <w:r w:rsidR="003620E5" w:rsidRPr="00D950CF">
        <w:rPr>
          <w:rFonts w:cs="Times New Roman"/>
        </w:rPr>
        <w:t xml:space="preserve">, OIB: </w:t>
      </w:r>
      <w:r w:rsidRPr="00D950CF">
        <w:rPr>
          <w:rFonts w:cs="Times New Roman"/>
        </w:rPr>
        <w:t>INO,</w:t>
      </w:r>
      <w:r w:rsidR="003620E5" w:rsidRPr="00D950CF">
        <w:rPr>
          <w:rFonts w:cs="Times New Roman"/>
        </w:rPr>
        <w:t xml:space="preserve"> </w:t>
      </w:r>
      <w:r w:rsidRPr="00D950CF">
        <w:rPr>
          <w:rFonts w:cs="Times New Roman"/>
        </w:rPr>
        <w:t>Str. 60156 Pecica, 317235 Pecica, Arad, Rumunjska</w:t>
      </w:r>
      <w:r w:rsidR="003620E5" w:rsidRPr="00D950CF">
        <w:rPr>
          <w:rFonts w:cs="Times New Roman"/>
        </w:rPr>
        <w:t xml:space="preserve">, u iznosu od </w:t>
      </w:r>
      <w:r w:rsidR="00F92DED" w:rsidRPr="00D950CF">
        <w:rPr>
          <w:rFonts w:cs="Times New Roman"/>
        </w:rPr>
        <w:t>7.859,29</w:t>
      </w:r>
      <w:r w:rsidR="003620E5" w:rsidRPr="00D950CF">
        <w:rPr>
          <w:rFonts w:cs="Times New Roman"/>
        </w:rPr>
        <w:t xml:space="preserve"> kn,  jer </w:t>
      </w:r>
      <w:r w:rsidR="00F92DED" w:rsidRPr="00D950CF">
        <w:rPr>
          <w:rFonts w:cs="Times New Roman"/>
        </w:rPr>
        <w:t>je tražbinu u cijelosti plaćena.</w:t>
      </w:r>
    </w:p>
    <w:p w:rsidRDefault="000212B6" w:rsidP="000212B6" w:rsidR="000212B6" w:rsidRPr="00D950CF">
      <w:pPr>
        <w:pStyle w:val="ListaeSPIS"/>
        <w:numPr>
          <w:ilvl w:val="0"/>
          <w:numId w:val="0"/>
        </w:numPr>
        <w:tabs>
          <w:tab w:pos="708" w:val="left"/>
        </w:tabs>
        <w:ind w:left="720"/>
      </w:pPr>
    </w:p>
    <w:p w:rsidRDefault="000212B6" w:rsidP="000212B6" w:rsidR="000212B6" w:rsidRPr="000212B6">
      <w:pPr>
        <w:pStyle w:val="Odlomakpopisa"/>
        <w:numPr>
          <w:ilvl w:val="0"/>
          <w:numId w:val="44"/>
        </w:numPr>
        <w:tabs>
          <w:tab w:pos="851" w:val="clear"/>
          <w:tab w:pos="0" w:val="left"/>
        </w:tabs>
        <w:spacing w:after="0" w:before="240"/>
        <w:ind w:firstLine="0" w:left="0"/>
        <w:contextualSpacing/>
        <w:rPr>
          <w:rFonts w:cs="Times New Roman"/>
          <w:color w:val="FF0000"/>
        </w:rPr>
      </w:pPr>
      <w:r w:rsidRPr="000212B6">
        <w:rPr>
          <w:rFonts w:cs="Times New Roman"/>
        </w:rPr>
        <w:t>Vjerovnici iz točke II. čije je tražbine osporio dužnik u</w:t>
      </w:r>
      <w:r>
        <w:rPr>
          <w:rFonts w:cs="Times New Roman"/>
        </w:rPr>
        <w:t xml:space="preserve">pućuju se na pokretanje parnice </w:t>
      </w:r>
      <w:r w:rsidRPr="000212B6">
        <w:rPr>
          <w:rFonts w:cs="Times New Roman"/>
        </w:rPr>
        <w:t xml:space="preserve">protiv dužnika radi utvrđivanja osporene tražbine u roku od 8 dana od dana pravomoćnosti ovog rješenja, odnosno primitka drugostupanjske odluke, jer će se u protivnom smatrati da su odustali od prava na vođenje parnice. </w:t>
      </w:r>
    </w:p>
    <w:p w:rsidRDefault="000212B6" w:rsidP="000212B6" w:rsidR="000212B6">
      <w:pPr>
        <w:pStyle w:val="Odlomakpopisa"/>
        <w:tabs>
          <w:tab w:pos="708" w:val="left"/>
        </w:tabs>
        <w:spacing w:after="0"/>
        <w:ind w:firstLine="0"/>
        <w:contextualSpacing/>
        <w:rPr>
          <w:rFonts w:cs="Times New Roman"/>
        </w:rPr>
      </w:pPr>
      <w:r>
        <w:rPr>
          <w:rFonts w:cs="Times New Roman"/>
        </w:rPr>
        <w:tab/>
      </w:r>
      <w:r w:rsidRPr="00017F21">
        <w:rPr>
          <w:rFonts w:cs="Times New Roman"/>
        </w:rPr>
        <w:t>Ako je u vrijeme otvaranja predstečajnog postupka već pokrenut parnični postupak o tražbini pred državnim ili arbitražnim sudom</w:t>
      </w:r>
      <w:r>
        <w:rPr>
          <w:rFonts w:cs="Times New Roman"/>
        </w:rPr>
        <w:t>,</w:t>
      </w:r>
      <w:r w:rsidRPr="00017F21">
        <w:rPr>
          <w:rFonts w:cs="Times New Roman"/>
        </w:rPr>
        <w:t xml:space="preserve"> postupak radi utvrđivanja tražbine nastavit će se preuzimanjem te parnice. Prijedlog za nastavak parnice može podnijeti vjerovnik čija je tražbina osporena, u roku od osam dana od dana pravomoćnosti </w:t>
      </w:r>
      <w:r>
        <w:rPr>
          <w:rFonts w:cs="Times New Roman"/>
        </w:rPr>
        <w:t xml:space="preserve">ovog rješenja, </w:t>
      </w:r>
      <w:r w:rsidRPr="00017F21">
        <w:rPr>
          <w:rFonts w:cs="Times New Roman"/>
        </w:rPr>
        <w:t>odnosno primitka drugostupanjske odluke.</w:t>
      </w:r>
      <w:r>
        <w:rPr>
          <w:rFonts w:cs="Times New Roman"/>
        </w:rPr>
        <w:t xml:space="preserve"> Ako vjerovnik osporene tražbine koji je upućen na parnicu ne predloži nastavak parnice u roku </w:t>
      </w:r>
      <w:r w:rsidRPr="00017F21">
        <w:rPr>
          <w:rFonts w:cs="Times New Roman"/>
        </w:rPr>
        <w:t>od osam dana od dana pravomoćnosti</w:t>
      </w:r>
      <w:r>
        <w:rPr>
          <w:rFonts w:cs="Times New Roman"/>
        </w:rPr>
        <w:t xml:space="preserve"> ovog rješenja, odnosno u roku od 8 dana od primitka drugostupanjske odluke, smatrat će se da je odustao od prava na vođenje parnice.</w:t>
      </w:r>
    </w:p>
    <w:p w:rsidRDefault="000212B6" w:rsidP="000212B6" w:rsidR="000212B6" w:rsidRPr="000212B6">
      <w:pPr>
        <w:pStyle w:val="ListaeSPIS"/>
        <w:numPr>
          <w:ilvl w:val="0"/>
          <w:numId w:val="0"/>
        </w:numPr>
        <w:spacing w:after="0"/>
        <w:ind w:firstLine="624"/>
      </w:pPr>
    </w:p>
    <w:p w:rsidRDefault="005E1168" w:rsidP="000212B6" w:rsidR="005E1168" w:rsidRPr="000212B6">
      <w:pPr>
        <w:pStyle w:val="Odlomakpopisa"/>
        <w:numPr>
          <w:ilvl w:val="0"/>
          <w:numId w:val="44"/>
        </w:numPr>
        <w:tabs>
          <w:tab w:pos="708" w:val="left"/>
        </w:tabs>
        <w:spacing w:after="0"/>
        <w:ind w:firstLine="0" w:left="0"/>
        <w:contextualSpacing/>
        <w:rPr>
          <w:rFonts w:cs="Times New Roman"/>
        </w:rPr>
      </w:pPr>
      <w:r w:rsidRPr="000212B6">
        <w:rPr>
          <w:rFonts w:cs="Times New Roman"/>
        </w:rPr>
        <w:t xml:space="preserve">Utvrđuje se da je vjerovnik Centar za reprodukciju u stočarstvu </w:t>
      </w:r>
      <w:r w:rsidR="00146B1B" w:rsidRPr="000212B6">
        <w:rPr>
          <w:rFonts w:cs="Times New Roman"/>
        </w:rPr>
        <w:t xml:space="preserve">d.o.o. u stečaju, OIB:18386202945, Križevci, Potočka 20, povukao prijavljenu i priznatu tražbinu </w:t>
      </w:r>
      <w:r w:rsidR="007B1C30" w:rsidRPr="000212B6">
        <w:rPr>
          <w:rFonts w:cs="Times New Roman"/>
        </w:rPr>
        <w:t>u</w:t>
      </w:r>
      <w:r w:rsidR="00146B1B" w:rsidRPr="000212B6">
        <w:rPr>
          <w:rFonts w:cs="Times New Roman"/>
        </w:rPr>
        <w:t xml:space="preserve"> iznos od 29.724,51 kn.</w:t>
      </w:r>
    </w:p>
    <w:p w:rsidRDefault="00FC1BE6" w:rsidP="00FC1BE6" w:rsidR="00FC1BE6">
      <w:pPr>
        <w:pStyle w:val="Odlomakpopisa"/>
        <w:tabs>
          <w:tab w:pos="708" w:val="left"/>
        </w:tabs>
        <w:spacing w:after="0" w:before="240"/>
        <w:ind w:firstLine="0"/>
        <w:contextualSpacing/>
        <w:rPr>
          <w:rFonts w:cs="Times New Roman"/>
        </w:rPr>
      </w:pPr>
    </w:p>
    <w:p w:rsidRDefault="00FC1BE6" w:rsidP="00FC1BE6" w:rsidR="00FC1BE6">
      <w:pPr>
        <w:pStyle w:val="Odlomakpopisa"/>
        <w:numPr>
          <w:ilvl w:val="0"/>
          <w:numId w:val="44"/>
        </w:numPr>
        <w:tabs>
          <w:tab w:pos="708" w:val="left"/>
        </w:tabs>
        <w:spacing w:after="0" w:before="240"/>
        <w:ind w:firstLine="0" w:left="0"/>
        <w:contextualSpacing/>
        <w:rPr>
          <w:rFonts w:cs="Times New Roman"/>
        </w:rPr>
      </w:pPr>
      <w:r>
        <w:rPr>
          <w:rFonts w:cs="Times New Roman"/>
        </w:rPr>
        <w:t>Utvrđuje se da je vjerovnik Croatia osiguranje d.d., OIB:26187994842, Vatroslava Jagića 33, Zagreb povukao prijavljenu tražbinu u iznosu od 71.825,00 kn.</w:t>
      </w:r>
    </w:p>
    <w:p w:rsidRDefault="00FC1BE6" w:rsidP="00FC1BE6" w:rsidR="00FC1BE6">
      <w:pPr>
        <w:pStyle w:val="Odlomakpopisa"/>
        <w:tabs>
          <w:tab w:pos="708" w:val="left"/>
        </w:tabs>
        <w:spacing w:after="0" w:before="240"/>
        <w:ind w:firstLine="0"/>
        <w:contextualSpacing/>
        <w:rPr>
          <w:rFonts w:cs="Times New Roman"/>
        </w:rPr>
      </w:pPr>
    </w:p>
    <w:p w:rsidRDefault="00146B1B" w:rsidP="00FC1BE6" w:rsidR="00146B1B" w:rsidRPr="00F751C5">
      <w:pPr>
        <w:pStyle w:val="Odlomakpopisa"/>
        <w:numPr>
          <w:ilvl w:val="0"/>
          <w:numId w:val="44"/>
        </w:numPr>
        <w:tabs>
          <w:tab w:pos="708" w:val="left"/>
        </w:tabs>
        <w:spacing w:after="0" w:before="240"/>
        <w:ind w:firstLine="0" w:left="0"/>
        <w:contextualSpacing/>
        <w:rPr>
          <w:rFonts w:cs="Times New Roman"/>
        </w:rPr>
      </w:pPr>
      <w:r w:rsidRPr="00F751C5">
        <w:rPr>
          <w:rFonts w:cs="Times New Roman"/>
        </w:rPr>
        <w:t>Utvrđuje se da je vjerovnik Z</w:t>
      </w:r>
      <w:r w:rsidR="007B1C30">
        <w:rPr>
          <w:rFonts w:cs="Times New Roman"/>
        </w:rPr>
        <w:t xml:space="preserve">agrebačka banka </w:t>
      </w:r>
      <w:r w:rsidRPr="00F751C5">
        <w:rPr>
          <w:rFonts w:cs="Times New Roman"/>
        </w:rPr>
        <w:t>d.d. OIB: 92963223473, Trg bana Josipa Jelačića 10, Zagreb povukao prijavljenu tražbinu u iznosu od 500.000,00 kn.</w:t>
      </w:r>
    </w:p>
    <w:p w:rsidRDefault="00FC1BE6" w:rsidP="00FC1BE6" w:rsidR="00FC1BE6" w:rsidRPr="00FC1BE6">
      <w:pPr>
        <w:pStyle w:val="Odlomakpopisa"/>
        <w:tabs>
          <w:tab w:pos="708" w:val="left"/>
        </w:tabs>
        <w:spacing w:after="0" w:before="240"/>
        <w:ind w:firstLine="0"/>
        <w:contextualSpacing/>
        <w:rPr>
          <w:rFonts w:cs="Times New Roman"/>
          <w:color w:val="FF0000"/>
        </w:rPr>
      </w:pPr>
    </w:p>
    <w:p w:rsidRDefault="00D22E33" w:rsidP="003620E5" w:rsidR="00D22E33">
      <w:pPr>
        <w:spacing w:after="0"/>
        <w:jc w:val="both"/>
      </w:pPr>
    </w:p>
    <w:p w:rsidRDefault="003620E5" w:rsidP="003620E5" w:rsidR="003620E5">
      <w:pPr>
        <w:spacing w:after="0"/>
        <w:jc w:val="center"/>
        <w:rPr>
          <w:bCs/>
          <w:lang w:eastAsia="hr-HR"/>
        </w:rPr>
      </w:pPr>
      <w:r>
        <w:rPr>
          <w:bCs/>
          <w:lang w:eastAsia="hr-HR"/>
        </w:rPr>
        <w:t>Obrazloženje</w:t>
      </w:r>
    </w:p>
    <w:p w:rsidRDefault="00D22E33" w:rsidP="003620E5" w:rsidR="00D22E33">
      <w:pPr>
        <w:spacing w:after="0"/>
        <w:jc w:val="center"/>
        <w:rPr>
          <w:bCs/>
          <w:lang w:eastAsia="hr-HR"/>
        </w:rPr>
      </w:pPr>
    </w:p>
    <w:p w:rsidRDefault="003620E5" w:rsidP="003620E5" w:rsidR="003620E5">
      <w:pPr>
        <w:pStyle w:val="Tijeloteksta"/>
        <w:spacing w:after="0"/>
        <w:rPr>
          <w:lang w:eastAsia="hr-HR"/>
        </w:rPr>
      </w:pPr>
    </w:p>
    <w:p w:rsidRDefault="003620E5" w:rsidP="000212B6" w:rsidR="003620E5">
      <w:pPr>
        <w:spacing w:after="0"/>
        <w:ind w:firstLine="708"/>
        <w:jc w:val="both"/>
      </w:pPr>
      <w:r>
        <w:t xml:space="preserve">Dužnik je podnio sudu prijedlog za otvaranje predstečajnog postupka, na temelju odredbe čl. 25. st. 1. Stečajnog zakona (NN broj 71/2015, dalje: SZ-a), nakon čega je sud donio rješenje o otvaranju predstečajnog postupka, kojim je između ostalog imenovao povjerenika i odredio ročište radi ispitivanja tražbina. </w:t>
      </w:r>
    </w:p>
    <w:p w:rsidRDefault="003620E5" w:rsidP="003620E5" w:rsidR="003620E5">
      <w:pPr>
        <w:spacing w:after="0"/>
        <w:jc w:val="both"/>
        <w:rPr>
          <w:bCs/>
          <w:lang w:eastAsia="hr-HR"/>
        </w:rPr>
      </w:pPr>
      <w:r>
        <w:lastRenderedPageBreak/>
        <w:tab/>
        <w:t xml:space="preserve">Na ročištu radi ispitivanja tražbina održanom </w:t>
      </w:r>
      <w:r w:rsidR="00D676D4" w:rsidRPr="00667ACD">
        <w:t xml:space="preserve">13. travnja </w:t>
      </w:r>
      <w:r>
        <w:t xml:space="preserve">2018. sud je sastavio tablicu ispitanih tražbina (čl. 49. st. 1. SZ-a) u kojoj je za svaku pojedinu tražbinu uneseno u kojem iznosu je utvrđena, odnosno osporena, a na temelju koje tablice je doneseno ovo rješenje (čl. 50. st. 1. SZ-a), </w:t>
      </w:r>
      <w:r>
        <w:rPr>
          <w:bCs/>
          <w:lang w:eastAsia="hr-HR"/>
        </w:rPr>
        <w:t xml:space="preserve">kojim je odlučeno u kojem su iznosu pojedine tražbine utvrđene i osporene. </w:t>
      </w:r>
    </w:p>
    <w:p w:rsidRDefault="003620E5" w:rsidP="003620E5" w:rsidR="003620E5">
      <w:pPr>
        <w:spacing w:after="0"/>
        <w:jc w:val="both"/>
        <w:rPr>
          <w:bCs/>
          <w:lang w:eastAsia="hr-HR"/>
        </w:rPr>
      </w:pPr>
    </w:p>
    <w:p w:rsidRDefault="003620E5" w:rsidP="003620E5" w:rsidR="003620E5">
      <w:pPr>
        <w:spacing w:after="0"/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>Tražbine prijavljene u propisanom roku smatraju se utvrđenima ako ih nije osporio dužnik, povjerenik ili vjerovnik (čl. 47. SZ-a), a navedene su u točci I. izreke rješenja.</w:t>
      </w:r>
    </w:p>
    <w:p w:rsidRDefault="003620E5" w:rsidP="003620E5" w:rsidR="003620E5">
      <w:pPr>
        <w:spacing w:after="0"/>
        <w:ind w:firstLine="708"/>
        <w:jc w:val="both"/>
        <w:rPr>
          <w:bCs/>
          <w:lang w:eastAsia="hr-HR"/>
        </w:rPr>
      </w:pPr>
    </w:p>
    <w:p w:rsidRDefault="003620E5" w:rsidP="003620E5" w:rsidR="003620E5">
      <w:pPr>
        <w:spacing w:after="0"/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 xml:space="preserve">Tražbine koje je osporio dužnik (i povjerenik) navedene </w:t>
      </w:r>
      <w:r w:rsidRPr="00017F21">
        <w:rPr>
          <w:bCs/>
          <w:lang w:eastAsia="hr-HR"/>
        </w:rPr>
        <w:t xml:space="preserve">su u točci II. </w:t>
      </w:r>
      <w:r>
        <w:rPr>
          <w:bCs/>
          <w:lang w:eastAsia="hr-HR"/>
        </w:rPr>
        <w:t>izreke rješenja. U skladu s odredbom čl. 48. st. 1. SZ</w:t>
      </w:r>
      <w:r w:rsidR="00D676D4">
        <w:rPr>
          <w:bCs/>
          <w:lang w:eastAsia="hr-HR"/>
        </w:rPr>
        <w:t>-a</w:t>
      </w:r>
      <w:r>
        <w:rPr>
          <w:bCs/>
          <w:lang w:eastAsia="hr-HR"/>
        </w:rPr>
        <w:t xml:space="preserve"> sud je vjerovnike osporenih tražbina uputio na parnicu radi utvrđivanja osporene tražbine.</w:t>
      </w:r>
      <w:r w:rsidR="00017F21">
        <w:rPr>
          <w:bCs/>
          <w:lang w:eastAsia="hr-HR"/>
        </w:rPr>
        <w:t xml:space="preserve"> Time da je sud, u smislu odredbe čl. 50. st. 3. u vezi s čl. 269. SZ vjerovnike čija je tražbina osporena, a u vrijeme otvaranja predstečajnog postupka već je pokrenut parnični postupak uputio na nastavljanje parnice.</w:t>
      </w:r>
    </w:p>
    <w:p w:rsidRDefault="003620E5" w:rsidP="003620E5" w:rsidR="003620E5">
      <w:pPr>
        <w:spacing w:after="0"/>
        <w:ind w:firstLine="708"/>
        <w:jc w:val="both"/>
        <w:rPr>
          <w:bCs/>
          <w:lang w:eastAsia="hr-HR"/>
        </w:rPr>
      </w:pPr>
    </w:p>
    <w:p w:rsidRDefault="0078446E" w:rsidP="00D22E33" w:rsidR="003133E9">
      <w:pPr>
        <w:spacing w:after="0"/>
        <w:ind w:firstLine="708"/>
        <w:jc w:val="both"/>
        <w:rPr>
          <w:rFonts w:cs="Times New Roman"/>
        </w:rPr>
      </w:pPr>
      <w:r>
        <w:rPr>
          <w:bCs/>
          <w:lang w:eastAsia="hr-HR"/>
        </w:rPr>
        <w:t xml:space="preserve">Obzirom su vjerovnici </w:t>
      </w:r>
      <w:r w:rsidRPr="00F751C5">
        <w:rPr>
          <w:rFonts w:cs="Times New Roman"/>
        </w:rPr>
        <w:t>Centar za reprodukciju u stočarstvu d.o.o. u stečaju</w:t>
      </w:r>
      <w:r w:rsidR="003133E9">
        <w:rPr>
          <w:rFonts w:cs="Times New Roman"/>
        </w:rPr>
        <w:t>, Croatia osiguranje d.d.</w:t>
      </w:r>
      <w:r>
        <w:rPr>
          <w:rFonts w:cs="Times New Roman"/>
        </w:rPr>
        <w:t xml:space="preserve"> i Zagrebačka banka d.d. djelomično povukli svoje prijave</w:t>
      </w:r>
      <w:r w:rsidR="000212B6">
        <w:rPr>
          <w:rFonts w:cs="Times New Roman"/>
        </w:rPr>
        <w:t>,</w:t>
      </w:r>
      <w:r>
        <w:rPr>
          <w:rFonts w:cs="Times New Roman"/>
        </w:rPr>
        <w:t xml:space="preserve"> odl</w:t>
      </w:r>
      <w:r w:rsidR="003133E9">
        <w:rPr>
          <w:rFonts w:cs="Times New Roman"/>
        </w:rPr>
        <w:t>učeno je kao pod točkama</w:t>
      </w:r>
      <w:r w:rsidR="000212B6">
        <w:rPr>
          <w:rFonts w:cs="Times New Roman"/>
        </w:rPr>
        <w:t xml:space="preserve"> IV, </w:t>
      </w:r>
      <w:r>
        <w:rPr>
          <w:rFonts w:cs="Times New Roman"/>
        </w:rPr>
        <w:t xml:space="preserve">V </w:t>
      </w:r>
      <w:r w:rsidR="000212B6">
        <w:rPr>
          <w:rFonts w:cs="Times New Roman"/>
        </w:rPr>
        <w:t xml:space="preserve">i VI </w:t>
      </w:r>
      <w:r>
        <w:rPr>
          <w:rFonts w:cs="Times New Roman"/>
        </w:rPr>
        <w:t>rješenja.</w:t>
      </w:r>
    </w:p>
    <w:p w:rsidRDefault="00D22E33" w:rsidP="00D22E33" w:rsidR="00D22E33">
      <w:pPr>
        <w:spacing w:after="0"/>
        <w:ind w:firstLine="708"/>
        <w:jc w:val="both"/>
        <w:rPr>
          <w:rFonts w:cs="Times New Roman"/>
        </w:rPr>
      </w:pPr>
    </w:p>
    <w:p w:rsidRDefault="003133E9" w:rsidP="00D22E33" w:rsidR="003620E5" w:rsidRPr="00D22E33">
      <w:pPr>
        <w:pStyle w:val="ListaeSPIS"/>
        <w:numPr>
          <w:ilvl w:val="0"/>
          <w:numId w:val="0"/>
        </w:numPr>
        <w:tabs>
          <w:tab w:pos="708" w:val="left"/>
        </w:tabs>
        <w:rPr>
          <w:rFonts w:cs="Times New Roman"/>
        </w:rPr>
      </w:pPr>
      <w:r>
        <w:rPr>
          <w:rFonts w:cs="Times New Roman"/>
        </w:rPr>
        <w:tab/>
        <w:t xml:space="preserve">Vezano uz utvrđenu tražbinu </w:t>
      </w:r>
      <w:r>
        <w:rPr>
          <w:rFonts w:cs="Times New Roman"/>
          <w:color w:val="000000"/>
        </w:rPr>
        <w:t>Privredna banka Zagreb d.</w:t>
      </w:r>
      <w:r>
        <w:rPr>
          <w:rFonts w:cs="Times New Roman"/>
        </w:rPr>
        <w:t>d. u iznosu od 351,87 kn valja reći da je navedeni vjerovnik nakon održavanja ispitnog ročišta, dopisom od 17. travnja obavijestio sud kako je u svojoj prijavi prijavio tražbinu osiguranu razlučnim pravom u iznosu od 5.370.526,13 kn te tražbinu s osnova naknade za platni promet po Ugovoru o otvaranju i vođenju transakcijskog računa te obavljanju platnih i ostalih usluga u iznosu od 351,87 kn. Tražbinu u iznosu od 351,87 kn vjerovnik je prijavio kao „običan“ vjerovnik, budući ista nije osigurana razlučnim pravom te je trebala biti uvrštena u tablicu na ročištu radi ispitivanja tražbina. Povjerenica i dužnik potvrdili su navode vjerovnika u pogledu tražbine vjerovnika u iznosu od 351,87 kn te je navedena tražbina ovim rješenjem i utvrđena.</w:t>
      </w:r>
    </w:p>
    <w:p w:rsidRDefault="003620E5" w:rsidP="003620E5" w:rsidR="003620E5">
      <w:pPr>
        <w:spacing w:after="0"/>
        <w:jc w:val="both"/>
      </w:pPr>
      <w:r>
        <w:rPr>
          <w:bCs/>
          <w:lang w:eastAsia="hr-HR"/>
        </w:rPr>
        <w:tab/>
      </w:r>
      <w:r>
        <w:tab/>
        <w:t>Slijedom iznijetog odlučeno je u izreci ovog rješenja.</w:t>
      </w:r>
    </w:p>
    <w:p w:rsidRDefault="003620E5" w:rsidP="003620E5" w:rsidR="003620E5">
      <w:pPr>
        <w:spacing w:after="0"/>
        <w:jc w:val="center"/>
      </w:pPr>
    </w:p>
    <w:p w:rsidRDefault="003620E5" w:rsidP="003620E5" w:rsidR="003620E5">
      <w:pPr>
        <w:spacing w:after="0"/>
        <w:jc w:val="center"/>
      </w:pPr>
      <w:r>
        <w:t xml:space="preserve">U </w:t>
      </w:r>
      <w:r w:rsidRPr="0078446E">
        <w:t xml:space="preserve">Varaždinu </w:t>
      </w:r>
      <w:r w:rsidR="0078446E" w:rsidRPr="0078446E">
        <w:t>24</w:t>
      </w:r>
      <w:r w:rsidR="00D676D4" w:rsidRPr="0078446E">
        <w:t xml:space="preserve">. </w:t>
      </w:r>
      <w:r w:rsidR="0078446E" w:rsidRPr="0078446E">
        <w:t>svibnja</w:t>
      </w:r>
      <w:r w:rsidRPr="0078446E">
        <w:t xml:space="preserve"> 2018</w:t>
      </w:r>
      <w:r>
        <w:t xml:space="preserve">. </w:t>
      </w:r>
    </w:p>
    <w:p w:rsidRDefault="003620E5" w:rsidP="003620E5" w:rsidR="003620E5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 </w:t>
      </w:r>
    </w:p>
    <w:p w:rsidRDefault="003620E5" w:rsidP="003620E5" w:rsidR="003620E5">
      <w:pPr>
        <w:pStyle w:val="Podnaslov"/>
        <w:spacing w:after="0"/>
        <w:ind w:firstLine="708" w:left="4956"/>
        <w:rPr>
          <w:rFonts w:hAnsi="Times New Roman" w:ascii="Times New Roman"/>
          <w:i w:val="false"/>
          <w:color w:val="auto"/>
        </w:rPr>
      </w:pPr>
      <w:r>
        <w:rPr>
          <w:rFonts w:hAnsi="Times New Roman" w:ascii="Times New Roman"/>
          <w:b/>
          <w:color w:val="auto"/>
        </w:rPr>
        <w:t xml:space="preserve">        </w:t>
      </w:r>
      <w:r>
        <w:rPr>
          <w:rFonts w:hAnsi="Times New Roman" w:ascii="Times New Roman"/>
          <w:b/>
          <w:color w:val="auto"/>
        </w:rPr>
        <w:tab/>
        <w:t xml:space="preserve">  </w:t>
      </w:r>
      <w:r>
        <w:rPr>
          <w:rFonts w:hAnsi="Times New Roman" w:ascii="Times New Roman"/>
          <w:i w:val="false"/>
          <w:color w:val="auto"/>
        </w:rPr>
        <w:t>SUDAC:</w:t>
      </w:r>
    </w:p>
    <w:p w:rsidRDefault="003620E5" w:rsidP="003620E5" w:rsidR="003620E5">
      <w:pPr>
        <w:pStyle w:val="Podnaslov"/>
        <w:spacing w:after="0"/>
        <w:ind w:firstLine="708" w:left="4956"/>
        <w:rPr>
          <w:rFonts w:hAnsi="Tahoma" w:ascii="Tahoma"/>
          <w:b/>
          <w:color w:val="0000FF"/>
          <w:szCs w:val="20"/>
        </w:rPr>
      </w:pPr>
    </w:p>
    <w:p w:rsidRDefault="003620E5" w:rsidP="00D22E33" w:rsidR="00D22E3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  <w:t xml:space="preserve">    Iris Hatvalić Nemec</w:t>
      </w:r>
    </w:p>
    <w:p w:rsidRDefault="00DA66A5" w:rsidP="00D22E33" w:rsidR="00DA66A5">
      <w:pPr>
        <w:spacing w:after="0"/>
      </w:pPr>
      <w:r>
        <w:t xml:space="preserve"> </w:t>
      </w:r>
    </w:p>
    <w:p w:rsidRDefault="00D22E33" w:rsidP="00DA66A5" w:rsidR="00D22E33">
      <w:pPr>
        <w:spacing w:after="0"/>
        <w:ind w:firstLine="708" w:left="4248"/>
      </w:pPr>
    </w:p>
    <w:p w:rsidRDefault="003620E5" w:rsidP="003620E5" w:rsidR="003620E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</w:p>
    <w:p w:rsidRDefault="003620E5" w:rsidP="003620E5" w:rsidR="003620E5">
      <w:pPr>
        <w:spacing w:after="0"/>
      </w:pPr>
    </w:p>
    <w:p w:rsidRDefault="003620E5" w:rsidP="003620E5" w:rsidR="003620E5">
      <w:pPr>
        <w:spacing w:after="0"/>
      </w:pPr>
      <w:r>
        <w:t>UPUTA O PRAVNOM LIJEKU:</w:t>
      </w:r>
    </w:p>
    <w:p w:rsidRDefault="003620E5" w:rsidP="003620E5" w:rsidR="003620E5">
      <w:pPr>
        <w:spacing w:after="0"/>
        <w:jc w:val="both"/>
      </w:pPr>
      <w:r>
        <w:t>Protiv ovog rješenja pravo na žalbu ima dužnik i svaki vjerovnik u dijelu koji se odnosi na njegovu prijavljenu tražbinu i tražbinu koju je osporio (čl. 51. st. 1. Stečajnog zakona), u roku od 8 dana od isteka osmog dana od dana objave ovog rješenja na mrežnoj stranici e-Oglasna ploča. Žalba se ulaže u 3 primjerka putem ovog suda, a o žalbi odlučuje Visoki trgovački sud Republike Hrvatske.</w:t>
      </w:r>
    </w:p>
    <w:p w:rsidRDefault="003620E5" w:rsidP="003620E5" w:rsidR="003620E5">
      <w:pPr>
        <w:spacing w:after="0"/>
      </w:pPr>
    </w:p>
    <w:p w:rsidRDefault="00D22E33" w:rsidP="003620E5" w:rsidR="00D22E33">
      <w:pPr>
        <w:spacing w:after="0"/>
      </w:pPr>
    </w:p>
    <w:p w:rsidRDefault="003620E5" w:rsidP="003620E5" w:rsidR="003620E5">
      <w:pPr>
        <w:spacing w:after="0"/>
      </w:pPr>
      <w:r>
        <w:t>DNA:</w:t>
      </w:r>
    </w:p>
    <w:p w:rsidRDefault="003620E5" w:rsidP="00D22E33" w:rsidR="001935D0" w:rsidRPr="003620E5">
      <w:pPr>
        <w:spacing w:after="0"/>
      </w:pPr>
      <w:r>
        <w:t>-</w:t>
      </w:r>
      <w:r>
        <w:tab/>
        <w:t>e-Oglasna ploča</w:t>
      </w:r>
    </w:p>
    <w:sectPr w:rsidSect="00A4466E" w:rsidR="001935D0" w:rsidRPr="003620E5">
      <w:headerReference w:type="default" r:id="rId12"/>
      <w:pgSz w:code="9" w:h="16839" w:w="11907"/>
      <w:pgMar w:gutter="0" w:footer="1134" w:header="430" w:left="1417" w:bottom="1418" w:right="1417" w:top="17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DD3" w:rsidP="00E74B68" w:rsidR="00C05DD3">
      <w:pPr>
        <w:spacing w:after="0"/>
      </w:pPr>
      <w:r>
        <w:separator/>
      </w:r>
    </w:p>
  </w:endnote>
  <w:endnote w:id="0" w:type="continuationSeparator">
    <w:p w:rsidRDefault="00C05DD3" w:rsidP="00E74B68" w:rsidR="00C05DD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DD3" w:rsidP="00E74B68" w:rsidR="00C05DD3">
      <w:pPr>
        <w:spacing w:after="0"/>
      </w:pPr>
      <w:r>
        <w:separator/>
      </w:r>
    </w:p>
  </w:footnote>
  <w:footnote w:id="0" w:type="continuationSeparator">
    <w:p w:rsidRDefault="00C05DD3" w:rsidP="00E74B68" w:rsidR="00C05DD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3315059"/>
      <w:docPartObj>
        <w:docPartGallery w:val="Page Numbers (Top of Page)"/>
        <w:docPartUnique/>
      </w:docPartObj>
    </w:sdtPr>
    <w:sdtEndPr/>
    <w:sdtContent>
      <w:p w:rsidRDefault="00C05DD3" w:rsidR="00C05DD3" w:rsidRPr="00D22E33">
        <w:pPr>
          <w:pStyle w:val="Zaglavlje"/>
          <w:jc w:val="center"/>
        </w:pPr>
        <w:r w:rsidRPr="00D22E33">
          <w:fldChar w:fldCharType="begin"/>
        </w:r>
        <w:r w:rsidRPr="00D22E33">
          <w:instrText>PAGE   \* MERGEFORMAT</w:instrText>
        </w:r>
        <w:r w:rsidRPr="00D22E33">
          <w:fldChar w:fldCharType="separate"/>
        </w:r>
        <w:r w:rsidR="00E82395">
          <w:t>1</w:t>
        </w:r>
        <w:r w:rsidRPr="00D22E33">
          <w:fldChar w:fldCharType="end"/>
        </w:r>
      </w:p>
    </w:sdtContent>
  </w:sdt>
  <w:p w:rsidRDefault="00DA66A5" w:rsidP="00D22E33" w:rsidR="00C05DD3">
    <w:pPr>
      <w:pStyle w:val="Zaglavlje"/>
      <w:spacing w:after="0"/>
      <w:rPr>
        <w:rStyle w:val="PozadinaSvijetloCrvena"/>
        <w:shd w:fill="auto" w:color="auto" w:val="clear"/>
      </w:rPr>
    </w:pPr>
    <w:r w:rsidRPr="00D22E33">
      <w:rPr>
        <w:rStyle w:val="PozadinaSvijetloCrvena"/>
        <w:shd w:fill="auto" w:color="auto" w:val="clear"/>
      </w:rPr>
      <w:t>Poslovni broj: 4 St-</w:t>
    </w:r>
    <w:r w:rsidR="00FA386D" w:rsidRPr="00D22E33">
      <w:rPr>
        <w:rStyle w:val="PozadinaSvijetloCrvena"/>
        <w:shd w:fill="auto" w:color="auto" w:val="clear"/>
      </w:rPr>
      <w:t>582/17-</w:t>
    </w:r>
    <w:r w:rsidR="00D22E33" w:rsidRPr="00D22E33">
      <w:rPr>
        <w:rStyle w:val="PozadinaSvijetloCrvena"/>
        <w:shd w:fill="auto" w:color="auto" w:val="clear"/>
      </w:rPr>
      <w:t>21</w:t>
    </w:r>
  </w:p>
  <w:p w:rsidRDefault="00D22E33" w:rsidP="00D22E33" w:rsidR="00D22E33" w:rsidRPr="00D22E3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1C09A5"/>
    <w:multiLevelType w:val="hybridMultilevel"/>
    <w:tmpl w:val="999098C4"/>
    <w:lvl w:tplc="1452F294" w:ilvl="0">
      <w:start w:val="1"/>
      <w:numFmt w:val="decimal"/>
      <w:lvlText w:val="%1)"/>
      <w:lvlJc w:val="left"/>
      <w:pPr>
        <w:ind w:hanging="360" w:left="720"/>
      </w:pPr>
      <w:rPr>
        <w:rFonts w:hint="default"/>
        <w:color w:val="auto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02B0FA6"/>
    <w:multiLevelType w:val="hybridMultilevel"/>
    <w:tmpl w:val="94DAF85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6CB214F"/>
    <w:multiLevelType w:val="hybridMultilevel"/>
    <w:tmpl w:val="690A3F6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25C1E0E"/>
    <w:multiLevelType w:val="hybridMultilevel"/>
    <w:tmpl w:val="77989728"/>
    <w:lvl w:tplc="668EEF70" w:ilvl="0">
      <w:start w:val="1"/>
      <w:numFmt w:val="upperRoman"/>
      <w:lvlText w:val="%1."/>
      <w:lvlJc w:val="left"/>
      <w:pPr>
        <w:ind w:hanging="720" w:left="1004"/>
      </w:pPr>
      <w:rPr>
        <w:rFonts w:cstheme="minorBidi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pStyle w:val="Naslov2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pStyle w:val="Naslov3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pStyle w:val="Naslov4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pStyle w:val="Naslov5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pStyle w:val="Naslov6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pStyle w:val="Naslov7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pStyle w:val="Naslov8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pStyle w:val="Naslov9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6EB60D2B"/>
    <w:multiLevelType w:val="hybridMultilevel"/>
    <w:tmpl w:val="14EAAEF6"/>
    <w:lvl w:tplc="0409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4"/>
  </w:num>
  <w:num w:numId="5">
    <w:abstractNumId w:val="46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1"/>
  </w:num>
  <w:num w:numId="21">
    <w:abstractNumId w:val="23"/>
  </w:num>
  <w:num w:numId="22">
    <w:abstractNumId w:val="35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8"/>
  </w:num>
  <w:num w:numId="33">
    <w:abstractNumId w:val="29"/>
  </w:num>
  <w:num w:numId="34">
    <w:abstractNumId w:val="27"/>
  </w:num>
  <w:num w:numId="35">
    <w:abstractNumId w:val="11"/>
  </w:num>
  <w:num w:numId="36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5"/>
  </w:num>
  <w:num w:numId="38">
    <w:abstractNumId w:val="10"/>
  </w:num>
  <w:num w:numId="39">
    <w:abstractNumId w:val="9"/>
  </w:num>
  <w:num w:numId="40">
    <w:abstractNumId w:val="43"/>
  </w:num>
  <w:num w:numId="41">
    <w:abstractNumId w:val="47"/>
  </w:num>
  <w:num w:numId="42">
    <w:abstractNumId w:val="12"/>
  </w:num>
  <w:num w:numId="43">
    <w:abstractNumId w:val="45"/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1E4"/>
    <w:rsid w:val="00002D71"/>
    <w:rsid w:val="000119E4"/>
    <w:rsid w:val="00017F21"/>
    <w:rsid w:val="000212B6"/>
    <w:rsid w:val="0004330E"/>
    <w:rsid w:val="000448FE"/>
    <w:rsid w:val="000D21CC"/>
    <w:rsid w:val="000D58C2"/>
    <w:rsid w:val="0013116E"/>
    <w:rsid w:val="00146B1B"/>
    <w:rsid w:val="00150165"/>
    <w:rsid w:val="00187DD9"/>
    <w:rsid w:val="00190393"/>
    <w:rsid w:val="001935D0"/>
    <w:rsid w:val="00241F29"/>
    <w:rsid w:val="00251E96"/>
    <w:rsid w:val="00254397"/>
    <w:rsid w:val="00285E3F"/>
    <w:rsid w:val="002939D3"/>
    <w:rsid w:val="002A3AB7"/>
    <w:rsid w:val="002A6B89"/>
    <w:rsid w:val="002E489A"/>
    <w:rsid w:val="00303BA8"/>
    <w:rsid w:val="003133E9"/>
    <w:rsid w:val="00332A38"/>
    <w:rsid w:val="003620E5"/>
    <w:rsid w:val="003A7DFB"/>
    <w:rsid w:val="003D384D"/>
    <w:rsid w:val="00402632"/>
    <w:rsid w:val="00410306"/>
    <w:rsid w:val="004117BA"/>
    <w:rsid w:val="0044323B"/>
    <w:rsid w:val="00450153"/>
    <w:rsid w:val="00495659"/>
    <w:rsid w:val="00497856"/>
    <w:rsid w:val="004B30F3"/>
    <w:rsid w:val="004F5C4B"/>
    <w:rsid w:val="005516CF"/>
    <w:rsid w:val="005810F9"/>
    <w:rsid w:val="005E1168"/>
    <w:rsid w:val="00610C1E"/>
    <w:rsid w:val="00647F99"/>
    <w:rsid w:val="006A118C"/>
    <w:rsid w:val="006D6B21"/>
    <w:rsid w:val="0078446E"/>
    <w:rsid w:val="00787754"/>
    <w:rsid w:val="007A42A7"/>
    <w:rsid w:val="007B1C30"/>
    <w:rsid w:val="007F577D"/>
    <w:rsid w:val="00806013"/>
    <w:rsid w:val="008078B4"/>
    <w:rsid w:val="008516EB"/>
    <w:rsid w:val="008C50C4"/>
    <w:rsid w:val="008F3176"/>
    <w:rsid w:val="00903F2C"/>
    <w:rsid w:val="00970584"/>
    <w:rsid w:val="009A36CC"/>
    <w:rsid w:val="009B78A7"/>
    <w:rsid w:val="00A4466E"/>
    <w:rsid w:val="00A52ABF"/>
    <w:rsid w:val="00A81DBC"/>
    <w:rsid w:val="00A92A4F"/>
    <w:rsid w:val="00A96699"/>
    <w:rsid w:val="00AC60BA"/>
    <w:rsid w:val="00AE71EB"/>
    <w:rsid w:val="00B02DFE"/>
    <w:rsid w:val="00B47E7C"/>
    <w:rsid w:val="00B5177E"/>
    <w:rsid w:val="00B76ECE"/>
    <w:rsid w:val="00B7711C"/>
    <w:rsid w:val="00B84C76"/>
    <w:rsid w:val="00BA347D"/>
    <w:rsid w:val="00BE015F"/>
    <w:rsid w:val="00C05DD3"/>
    <w:rsid w:val="00C25511"/>
    <w:rsid w:val="00C32FA9"/>
    <w:rsid w:val="00C376A3"/>
    <w:rsid w:val="00C408CE"/>
    <w:rsid w:val="00C82E5C"/>
    <w:rsid w:val="00C9663C"/>
    <w:rsid w:val="00CA0A96"/>
    <w:rsid w:val="00CB0087"/>
    <w:rsid w:val="00CC1683"/>
    <w:rsid w:val="00CD0034"/>
    <w:rsid w:val="00CD01E4"/>
    <w:rsid w:val="00D10BEA"/>
    <w:rsid w:val="00D22E33"/>
    <w:rsid w:val="00D24F88"/>
    <w:rsid w:val="00D60FF6"/>
    <w:rsid w:val="00D676D4"/>
    <w:rsid w:val="00D950CF"/>
    <w:rsid w:val="00DA160E"/>
    <w:rsid w:val="00DA2EF8"/>
    <w:rsid w:val="00DA66A5"/>
    <w:rsid w:val="00DF7F2B"/>
    <w:rsid w:val="00E072A4"/>
    <w:rsid w:val="00E22986"/>
    <w:rsid w:val="00E72C63"/>
    <w:rsid w:val="00E74B68"/>
    <w:rsid w:val="00E82395"/>
    <w:rsid w:val="00EC5814"/>
    <w:rsid w:val="00ED2A38"/>
    <w:rsid w:val="00EF78A6"/>
    <w:rsid w:val="00F106EF"/>
    <w:rsid w:val="00F751C5"/>
    <w:rsid w:val="00F92DED"/>
    <w:rsid w:val="00FA1273"/>
    <w:rsid w:val="00FA386D"/>
    <w:rsid w:val="00FC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E74B68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74B68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74B68"/>
    <w:pPr>
      <w:keepNext/>
      <w:numPr>
        <w:ilvl w:val="1"/>
        <w:numId w:val="13"/>
      </w:numPr>
      <w:tabs>
        <w:tab w:pos="1418" w:val="clear"/>
      </w:tabs>
      <w:ind w:firstLine="0" w:left="0"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74B68"/>
    <w:pPr>
      <w:keepNext/>
      <w:keepLines/>
      <w:numPr>
        <w:ilvl w:val="2"/>
        <w:numId w:val="13"/>
      </w:numPr>
      <w:tabs>
        <w:tab w:pos="1985" w:val="clear"/>
      </w:tabs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74B68"/>
    <w:pPr>
      <w:keepNext/>
      <w:keepLines/>
      <w:numPr>
        <w:ilvl w:val="3"/>
        <w:numId w:val="13"/>
      </w:numPr>
      <w:tabs>
        <w:tab w:pos="2552" w:val="clear"/>
      </w:tabs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74B68"/>
    <w:pPr>
      <w:numPr>
        <w:ilvl w:val="4"/>
        <w:numId w:val="13"/>
      </w:numPr>
      <w:tabs>
        <w:tab w:pos="3119" w:val="clear"/>
      </w:tabs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74B68"/>
    <w:pPr>
      <w:numPr>
        <w:ilvl w:val="5"/>
        <w:numId w:val="13"/>
      </w:numPr>
      <w:tabs>
        <w:tab w:pos="3686" w:val="clear"/>
      </w:tabs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74B68"/>
    <w:pPr>
      <w:numPr>
        <w:ilvl w:val="6"/>
        <w:numId w:val="13"/>
      </w:numPr>
      <w:tabs>
        <w:tab w:pos="4253" w:val="clear"/>
      </w:tabs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74B68"/>
    <w:pPr>
      <w:numPr>
        <w:ilvl w:val="7"/>
        <w:numId w:val="13"/>
      </w:numPr>
      <w:tabs>
        <w:tab w:pos="4820" w:val="clear"/>
      </w:tabs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74B68"/>
    <w:pPr>
      <w:numPr>
        <w:ilvl w:val="8"/>
        <w:numId w:val="13"/>
      </w:numPr>
      <w:tabs>
        <w:tab w:pos="5387" w:val="clear"/>
      </w:tabs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E74B68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E74B68"/>
    <w:rPr>
      <w:rFonts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E74B6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E74B68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rsid w:val="00E74B68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E74B68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rsid w:val="00E74B68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rsid w:val="00E74B68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rsid w:val="00E74B68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ABCNaslov" w:type="paragraph">
    <w:name w:val="ABC_Naslov"/>
    <w:basedOn w:val="Normal"/>
    <w:next w:val="Normal"/>
    <w:link w:val="ABCNaslovChar"/>
    <w:qFormat/>
    <w:rsid w:val="00E74B68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74B68"/>
    <w:pPr>
      <w:keepNext/>
      <w:spacing w:after="480" w:before="480"/>
      <w:jc w:val="center"/>
    </w:pPr>
    <w:rPr>
      <w:spacing w:val="100"/>
    </w:rPr>
  </w:style>
  <w:style w:styleId="Tekstbalonia" w:type="paragraph">
    <w:name w:val="Balloon Text"/>
    <w:basedOn w:val="Normal"/>
    <w:link w:val="TekstbaloniaChar"/>
    <w:uiPriority w:val="99"/>
    <w:unhideWhenUsed/>
    <w:rsid w:val="00E74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E74B68"/>
    <w:rPr>
      <w:rFonts w:cs="Tahoma" w:hAnsi="Tahoma" w:ascii="Tahoma"/>
      <w:sz w:val="16"/>
      <w:szCs w:val="16"/>
    </w:rPr>
  </w:style>
  <w:style w:customStyle="true" w:styleId="Adresazaslanje" w:type="paragraph">
    <w:name w:val="Adresa za slanje"/>
    <w:basedOn w:val="Normal"/>
    <w:qFormat/>
    <w:rsid w:val="00E74B68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E74B68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74B68"/>
    <w:rPr>
      <w:rFonts w:hAnsi="Times New Roman" w:ascii="Times New Roman"/>
      <w:sz w:val="16"/>
      <w:szCs w:val="16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74B68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74B68"/>
    <w:rPr>
      <w:rFonts w:hAnsi="Times New Roman" w:ascii="Times New Roman"/>
      <w:sz w:val="24"/>
      <w:szCs w:val="24"/>
    </w:rPr>
  </w:style>
  <w:style w:customStyle="true" w:styleId="Dostaviti" w:type="paragraph">
    <w:name w:val="Dostaviti"/>
    <w:basedOn w:val="Normal"/>
    <w:link w:val="DostavitiChar"/>
    <w:qFormat/>
    <w:rsid w:val="00E74B68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74B68"/>
    <w:rPr>
      <w:rFonts w:hAnsi="Times New Roman" w:ascii="Times New Roman"/>
      <w:noProof/>
      <w:sz w:val="20"/>
      <w:szCs w:val="24"/>
    </w:rPr>
  </w:style>
  <w:style w:styleId="Istaknuto" w:type="character">
    <w:name w:val="Emphasis"/>
    <w:basedOn w:val="Zadanifontodlomka"/>
    <w:uiPriority w:val="20"/>
    <w:rsid w:val="00E74B68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E74B68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74B68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/>
    </w:rPr>
  </w:style>
  <w:style w:customStyle="true" w:styleId="FiksniRH" w:type="paragraph">
    <w:name w:val="Fiksni RH"/>
    <w:basedOn w:val="Normal"/>
    <w:next w:val="SudNaziv"/>
    <w:rsid w:val="00E74B68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74B68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74B68"/>
    <w:rPr>
      <w:rFonts w:hAnsi="Times New Roman" w:ascii="Times New Roman"/>
      <w:noProof/>
      <w:sz w:val="24"/>
      <w:szCs w:val="24"/>
    </w:rPr>
  </w:style>
  <w:style w:customStyle="true" w:styleId="GrafListkrui" w:type="numbering">
    <w:name w:val="GrafList_kružić"/>
    <w:uiPriority w:val="99"/>
    <w:rsid w:val="00E74B68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74B68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GrafListstar" w:type="numbering">
    <w:name w:val="GrafList_star"/>
    <w:uiPriority w:val="99"/>
    <w:rsid w:val="00E74B68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74B68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GrbRH" w:type="paragraph">
    <w:name w:val="GrbRH"/>
    <w:basedOn w:val="Normal"/>
    <w:rsid w:val="00E74B6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74B68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74B68"/>
    <w:rPr>
      <w:rFonts w:hAnsi="Times New Roman" w:ascii="Times New Roman"/>
      <w:noProof/>
      <w:sz w:val="24"/>
      <w:szCs w:val="24"/>
    </w:rPr>
  </w:style>
  <w:style w:styleId="Jakoisticanje" w:type="character">
    <w:name w:val="Intense Emphasis"/>
    <w:basedOn w:val="Zadanifontodlomka"/>
    <w:uiPriority w:val="21"/>
    <w:qFormat/>
    <w:rsid w:val="00E74B68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74B68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74B68"/>
    <w:rPr>
      <w:rFonts w:hAnsi="Times New Roman" w:ascii="Times New Roman"/>
      <w:b/>
      <w:bCs/>
      <w:i/>
      <w:iCs/>
      <w:color w:themeColor="accent1" w:val="4F81BD"/>
      <w:sz w:val="24"/>
      <w:szCs w:val="24"/>
    </w:rPr>
  </w:style>
  <w:style w:styleId="Popis" w:type="paragraph">
    <w:name w:val="List"/>
    <w:basedOn w:val="NormalDefault"/>
    <w:rsid w:val="00E74B68"/>
    <w:pPr>
      <w:spacing w:after="0" w:before="120"/>
      <w:ind w:left="567"/>
    </w:pPr>
  </w:style>
  <w:style w:styleId="Popis2" w:type="paragraph">
    <w:name w:val="List 2"/>
    <w:basedOn w:val="NormalDefault"/>
    <w:rsid w:val="00E74B68"/>
    <w:pPr>
      <w:spacing w:after="0" w:before="120"/>
      <w:ind w:left="851"/>
    </w:pPr>
  </w:style>
  <w:style w:styleId="Popis3" w:type="paragraph">
    <w:name w:val="List 3"/>
    <w:basedOn w:val="NormalDefault"/>
    <w:rsid w:val="00E74B68"/>
    <w:pPr>
      <w:spacing w:after="0" w:before="120"/>
      <w:ind w:left="1134"/>
    </w:pPr>
  </w:style>
  <w:style w:styleId="Popis4" w:type="paragraph">
    <w:name w:val="List 4"/>
    <w:basedOn w:val="NormalDefault"/>
    <w:rsid w:val="00E74B68"/>
    <w:pPr>
      <w:spacing w:after="0" w:before="120"/>
      <w:ind w:left="1418"/>
    </w:pPr>
  </w:style>
  <w:style w:styleId="Popis5" w:type="paragraph">
    <w:name w:val="List 5"/>
    <w:basedOn w:val="NormalDefault"/>
    <w:rsid w:val="00E74B68"/>
    <w:pPr>
      <w:spacing w:after="0" w:before="120"/>
      <w:ind w:left="1701"/>
    </w:pPr>
  </w:style>
  <w:style w:styleId="Grafikeoznake" w:type="paragraph">
    <w:name w:val="List Bullet"/>
    <w:basedOn w:val="NormalDefault"/>
    <w:rsid w:val="00E74B68"/>
    <w:pPr>
      <w:numPr>
        <w:numId w:val="22"/>
      </w:numPr>
      <w:tabs>
        <w:tab w:pos="851" w:val="clear"/>
        <w:tab w:pos="360" w:val="num"/>
      </w:tabs>
      <w:spacing w:after="0" w:before="120"/>
      <w:ind w:firstLine="0" w:left="0"/>
    </w:pPr>
  </w:style>
  <w:style w:styleId="Grafikeoznake2" w:type="paragraph">
    <w:name w:val="List Bullet 2"/>
    <w:basedOn w:val="NormalDefault"/>
    <w:rsid w:val="00E74B68"/>
    <w:pPr>
      <w:numPr>
        <w:numId w:val="23"/>
      </w:numPr>
      <w:tabs>
        <w:tab w:pos="1134" w:val="clear"/>
        <w:tab w:pos="360" w:val="num"/>
      </w:tabs>
      <w:spacing w:after="0" w:before="120"/>
      <w:ind w:firstLine="0" w:left="0"/>
    </w:pPr>
  </w:style>
  <w:style w:styleId="Grafikeoznake3" w:type="paragraph">
    <w:name w:val="List Bullet 3"/>
    <w:basedOn w:val="NormalDefault"/>
    <w:rsid w:val="00E74B68"/>
    <w:pPr>
      <w:numPr>
        <w:numId w:val="24"/>
      </w:numPr>
      <w:tabs>
        <w:tab w:pos="1418" w:val="clear"/>
        <w:tab w:pos="360" w:val="num"/>
      </w:tabs>
      <w:spacing w:after="0" w:before="120"/>
      <w:ind w:firstLine="0" w:left="0"/>
    </w:pPr>
  </w:style>
  <w:style w:styleId="Grafikeoznake4" w:type="paragraph">
    <w:name w:val="List Bullet 4"/>
    <w:basedOn w:val="NormalDefault"/>
    <w:rsid w:val="00E74B68"/>
    <w:pPr>
      <w:numPr>
        <w:numId w:val="25"/>
      </w:numPr>
      <w:tabs>
        <w:tab w:pos="1701" w:val="clear"/>
        <w:tab w:pos="360" w:val="num"/>
      </w:tabs>
      <w:spacing w:after="0" w:before="120"/>
      <w:ind w:firstLine="0" w:left="0"/>
    </w:pPr>
  </w:style>
  <w:style w:styleId="Grafikeoznake5" w:type="paragraph">
    <w:name w:val="List Bullet 5"/>
    <w:basedOn w:val="NormalDefault"/>
    <w:rsid w:val="00E74B68"/>
    <w:pPr>
      <w:numPr>
        <w:numId w:val="26"/>
      </w:numPr>
      <w:tabs>
        <w:tab w:pos="1985" w:val="clear"/>
        <w:tab w:pos="360" w:val="num"/>
      </w:tabs>
      <w:spacing w:after="0" w:before="120"/>
      <w:ind w:firstLine="0" w:left="0"/>
    </w:pPr>
  </w:style>
  <w:style w:styleId="Nastavakpopisa" w:type="paragraph">
    <w:name w:val="List Continue"/>
    <w:basedOn w:val="NormalDefault"/>
    <w:rsid w:val="00E74B68"/>
    <w:pPr>
      <w:spacing w:after="0" w:before="60"/>
      <w:ind w:left="851"/>
    </w:pPr>
  </w:style>
  <w:style w:styleId="Nastavakpopisa2" w:type="paragraph">
    <w:name w:val="List Continue 2"/>
    <w:basedOn w:val="NormalDefault"/>
    <w:rsid w:val="00E74B68"/>
    <w:pPr>
      <w:spacing w:after="0" w:before="60"/>
      <w:ind w:left="1134"/>
    </w:pPr>
  </w:style>
  <w:style w:styleId="Nastavakpopisa3" w:type="paragraph">
    <w:name w:val="List Continue 3"/>
    <w:basedOn w:val="NormalDefault"/>
    <w:rsid w:val="00E74B68"/>
    <w:pPr>
      <w:spacing w:after="0" w:before="60"/>
      <w:ind w:left="1418"/>
    </w:pPr>
  </w:style>
  <w:style w:styleId="Nastavakpopisa4" w:type="paragraph">
    <w:name w:val="List Continue 4"/>
    <w:basedOn w:val="NormalDefault"/>
    <w:rsid w:val="00E74B68"/>
    <w:pPr>
      <w:spacing w:after="0" w:before="60"/>
      <w:ind w:left="1701"/>
    </w:pPr>
  </w:style>
  <w:style w:styleId="Nastavakpopisa5" w:type="paragraph">
    <w:name w:val="List Continue 5"/>
    <w:basedOn w:val="NormalDefault"/>
    <w:rsid w:val="00E74B68"/>
    <w:pPr>
      <w:spacing w:after="0" w:before="60"/>
      <w:ind w:left="1985"/>
    </w:pPr>
  </w:style>
  <w:style w:styleId="Brojevi" w:type="paragraph">
    <w:name w:val="List Number"/>
    <w:basedOn w:val="NormalDefault"/>
    <w:rsid w:val="00E74B68"/>
    <w:pPr>
      <w:numPr>
        <w:numId w:val="27"/>
      </w:numPr>
      <w:tabs>
        <w:tab w:pos="851" w:val="clear"/>
        <w:tab w:pos="360" w:val="num"/>
      </w:tabs>
      <w:spacing w:after="0" w:before="120"/>
      <w:ind w:firstLine="0" w:left="0"/>
    </w:pPr>
  </w:style>
  <w:style w:styleId="Brojevi2" w:type="paragraph">
    <w:name w:val="List Number 2"/>
    <w:basedOn w:val="NormalDefault"/>
    <w:rsid w:val="00E74B68"/>
    <w:pPr>
      <w:numPr>
        <w:numId w:val="28"/>
      </w:numPr>
      <w:tabs>
        <w:tab w:pos="1134" w:val="clear"/>
        <w:tab w:pos="360" w:val="num"/>
      </w:tabs>
      <w:spacing w:after="0" w:before="120"/>
      <w:ind w:firstLine="0" w:left="0"/>
    </w:pPr>
  </w:style>
  <w:style w:styleId="Brojevi3" w:type="paragraph">
    <w:name w:val="List Number 3"/>
    <w:basedOn w:val="NormalDefault"/>
    <w:rsid w:val="00E74B68"/>
    <w:pPr>
      <w:numPr>
        <w:numId w:val="29"/>
      </w:numPr>
      <w:tabs>
        <w:tab w:pos="1418" w:val="clear"/>
        <w:tab w:pos="360" w:val="num"/>
      </w:tabs>
      <w:spacing w:after="0" w:before="120"/>
      <w:ind w:firstLine="0" w:left="0"/>
    </w:pPr>
  </w:style>
  <w:style w:styleId="Brojevi4" w:type="paragraph">
    <w:name w:val="List Number 4"/>
    <w:basedOn w:val="NormalDefault"/>
    <w:rsid w:val="00E74B68"/>
    <w:pPr>
      <w:numPr>
        <w:numId w:val="30"/>
      </w:numPr>
      <w:tabs>
        <w:tab w:pos="1701" w:val="clear"/>
        <w:tab w:pos="360" w:val="num"/>
      </w:tabs>
      <w:spacing w:after="0" w:before="120"/>
      <w:ind w:firstLine="0" w:left="0"/>
    </w:pPr>
  </w:style>
  <w:style w:styleId="Brojevi5" w:type="paragraph">
    <w:name w:val="List Number 5"/>
    <w:basedOn w:val="NormalDefault"/>
    <w:rsid w:val="00E74B68"/>
    <w:pPr>
      <w:numPr>
        <w:numId w:val="31"/>
      </w:numPr>
      <w:tabs>
        <w:tab w:pos="1985" w:val="clear"/>
        <w:tab w:pos="360" w:val="num"/>
      </w:tabs>
      <w:spacing w:after="0" w:before="120"/>
      <w:ind w:firstLine="0" w:left="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74B68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123" w:type="paragraph">
    <w:name w:val="Lista_123"/>
    <w:basedOn w:val="Odlomakpopisa"/>
    <w:link w:val="Lista123Char"/>
    <w:qFormat/>
    <w:rsid w:val="00E74B68"/>
    <w:pPr>
      <w:numPr>
        <w:numId w:val="32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123Char" w:type="character">
    <w:name w:val="Lista_123 Char"/>
    <w:basedOn w:val="OdlomakpopisaChar"/>
    <w:link w:val="Lista123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abc" w:type="paragraph">
    <w:name w:val="Lista_abc"/>
    <w:basedOn w:val="Odlomakpopisa"/>
    <w:link w:val="ListaabcChar"/>
    <w:qFormat/>
    <w:rsid w:val="00E74B68"/>
    <w:pPr>
      <w:numPr>
        <w:numId w:val="33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abcChar" w:type="character">
    <w:name w:val="Lista_abc Char"/>
    <w:basedOn w:val="OdlomakpopisaChar"/>
    <w:link w:val="Listaabc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krui" w:type="paragraph">
    <w:name w:val="Lista_kružić"/>
    <w:basedOn w:val="Odlomakpopisa"/>
    <w:link w:val="ListakruiChar"/>
    <w:qFormat/>
    <w:rsid w:val="00E74B68"/>
    <w:pPr>
      <w:numPr>
        <w:numId w:val="35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kruiChar" w:type="character">
    <w:name w:val="Lista_kružić Char"/>
    <w:basedOn w:val="Zadanifontodlomka"/>
    <w:link w:val="Listakrui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" w:type="numbering">
    <w:name w:val="Lista_nastavak"/>
    <w:uiPriority w:val="99"/>
    <w:rsid w:val="00E74B68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74B68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QSGraf" w:type="paragraph">
    <w:name w:val="Lista_nastavak_QS_Graf"/>
    <w:basedOn w:val="Odlomakpopisa"/>
    <w:link w:val="ListanastavakQSGrafChar"/>
    <w:rsid w:val="00E74B68"/>
    <w:pPr>
      <w:numPr>
        <w:numId w:val="37"/>
      </w:numPr>
      <w:tabs>
        <w:tab w:pos="851" w:val="clear"/>
        <w:tab w:pos="360" w:val="num"/>
      </w:tabs>
      <w:ind w:firstLine="567" w:left="0"/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slijed" w:type="paragraph">
    <w:name w:val="Lista_slijed"/>
    <w:basedOn w:val="Odlomakpopisa"/>
    <w:link w:val="ListaslijedChar"/>
    <w:qFormat/>
    <w:rsid w:val="00E74B68"/>
    <w:pPr>
      <w:numPr>
        <w:numId w:val="38"/>
      </w:numPr>
      <w:tabs>
        <w:tab w:pos="851" w:val="clear"/>
        <w:tab w:pos="360" w:val="num"/>
      </w:tabs>
      <w:spacing w:after="60"/>
      <w:ind w:firstLine="567" w:left="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XIV" w:type="paragraph">
    <w:name w:val="Lista_XIV"/>
    <w:basedOn w:val="Odlomakpopisa"/>
    <w:link w:val="ListaXIVChar"/>
    <w:qFormat/>
    <w:rsid w:val="00E74B68"/>
    <w:pPr>
      <w:numPr>
        <w:numId w:val="39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XIVChar" w:type="character">
    <w:name w:val="Lista_XIV Char"/>
    <w:basedOn w:val="OdlomakpopisaChar"/>
    <w:link w:val="ListaXIV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Razmak" w:type="paragraph">
    <w:name w:val="ListaRazmak"/>
    <w:basedOn w:val="Normal"/>
    <w:rsid w:val="00E74B68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74B68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74B68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StandardWeb" w:type="paragraph">
    <w:name w:val="Normal (Web)"/>
    <w:basedOn w:val="Normal"/>
    <w:semiHidden/>
    <w:unhideWhenUsed/>
    <w:rsid w:val="00E74B68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E74B68"/>
    <w:pPr>
      <w:ind w:left="720"/>
    </w:pPr>
  </w:style>
  <w:style w:customStyle="true" w:styleId="Normal-NoSpace" w:type="paragraph">
    <w:name w:val="Normal-No Space"/>
    <w:basedOn w:val="Normal"/>
    <w:rsid w:val="00E74B68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E74B68"/>
    <w:pPr>
      <w:numPr>
        <w:numId w:val="8"/>
      </w:numPr>
    </w:pPr>
  </w:style>
  <w:style w:customStyle="true" w:styleId="NumList1QS" w:type="paragraph">
    <w:name w:val="NumList_1)_QS"/>
    <w:basedOn w:val="Normal"/>
    <w:link w:val="NumList1QSChar"/>
    <w:locked/>
    <w:rsid w:val="00E74B68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a" w:type="numbering">
    <w:name w:val="NumList_a"/>
    <w:uiPriority w:val="99"/>
    <w:locked/>
    <w:rsid w:val="00E74B68"/>
    <w:pPr>
      <w:numPr>
        <w:numId w:val="9"/>
      </w:numPr>
    </w:pPr>
  </w:style>
  <w:style w:customStyle="true" w:styleId="NumListA0" w:type="numbering">
    <w:name w:val="NumList_A)"/>
    <w:uiPriority w:val="99"/>
    <w:locked/>
    <w:rsid w:val="00E74B68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74B68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AQS" w:type="paragraph">
    <w:name w:val="NumList_A)_QS"/>
    <w:basedOn w:val="Normal"/>
    <w:link w:val="NumListAQSChar0"/>
    <w:locked/>
    <w:rsid w:val="00E74B68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i0" w:type="numbering">
    <w:name w:val="NumList_i)"/>
    <w:uiPriority w:val="99"/>
    <w:locked/>
    <w:rsid w:val="00E74B68"/>
    <w:pPr>
      <w:numPr>
        <w:numId w:val="11"/>
      </w:numPr>
    </w:pPr>
  </w:style>
  <w:style w:customStyle="true" w:styleId="NumListI" w:type="numbering">
    <w:name w:val="NumList_I)"/>
    <w:uiPriority w:val="99"/>
    <w:locked/>
    <w:rsid w:val="00E74B68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74B68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IQS" w:type="paragraph">
    <w:name w:val="NumList_I)_QS"/>
    <w:basedOn w:val="Normal"/>
    <w:link w:val="NumListIQSChar0"/>
    <w:locked/>
    <w:rsid w:val="00E74B68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OI" w:type="numbering">
    <w:name w:val="NumList_OI)"/>
    <w:uiPriority w:val="99"/>
    <w:locked/>
    <w:rsid w:val="00E74B68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74B68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Oznakaspisa" w:type="paragraph">
    <w:name w:val="Oznaka spisa"/>
    <w:basedOn w:val="Normal"/>
    <w:rsid w:val="00E74B68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E74B68"/>
  </w:style>
  <w:style w:styleId="Tekstrezerviranogmjesta" w:type="character">
    <w:name w:val="Placeholder Text"/>
    <w:basedOn w:val="Zadanifontodlomka"/>
    <w:uiPriority w:val="99"/>
    <w:semiHidden/>
    <w:rsid w:val="00E74B68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74B68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74B68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74B68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74B68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74B68"/>
    <w:rPr>
      <w:spacing w:val="0"/>
    </w:rPr>
  </w:style>
  <w:style w:customStyle="true" w:styleId="Proir5pt" w:type="character">
    <w:name w:val="Prošir_5pt"/>
    <w:basedOn w:val="Zadanifontodlomka"/>
    <w:qFormat/>
    <w:rsid w:val="00E74B68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E74B68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E74B68"/>
    <w:rPr>
      <w:rFonts w:hAnsi="Times New Roman" w:ascii="Times New Roman"/>
      <w:i/>
      <w:iCs/>
      <w:color w:themeColor="text1" w:val="000000"/>
      <w:sz w:val="24"/>
      <w:szCs w:val="24"/>
    </w:rPr>
  </w:style>
  <w:style w:customStyle="true" w:styleId="RedniBrojTablica" w:type="paragraph">
    <w:name w:val="RedniBroj_Tablica"/>
    <w:basedOn w:val="Normal"/>
    <w:rsid w:val="00E74B68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E74B68"/>
  </w:style>
  <w:style w:styleId="Naglaeno" w:type="character">
    <w:name w:val="Strong"/>
    <w:basedOn w:val="Zadanifontodlomka"/>
    <w:uiPriority w:val="22"/>
    <w:qFormat/>
    <w:rsid w:val="00E74B68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E74B68"/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E74B68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Style1" w:type="numbering">
    <w:name w:val="Style1"/>
    <w:uiPriority w:val="99"/>
    <w:rsid w:val="00E74B68"/>
    <w:pPr>
      <w:numPr>
        <w:numId w:val="16"/>
      </w:numPr>
    </w:pPr>
  </w:style>
  <w:style w:customStyle="true" w:styleId="Style2" w:type="numbering">
    <w:name w:val="Style2"/>
    <w:uiPriority w:val="99"/>
    <w:rsid w:val="00E74B68"/>
    <w:pPr>
      <w:numPr>
        <w:numId w:val="17"/>
      </w:numPr>
    </w:pPr>
  </w:style>
  <w:style w:customStyle="true" w:styleId="Style3" w:type="numbering">
    <w:name w:val="Style3"/>
    <w:uiPriority w:val="99"/>
    <w:rsid w:val="00E74B68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E74B68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74B68"/>
    <w:pPr>
      <w:spacing w:after="0"/>
    </w:pPr>
    <w:rPr>
      <w:noProof/>
    </w:rPr>
  </w:style>
  <w:style w:customStyle="true" w:styleId="SudNaziv" w:type="paragraph">
    <w:name w:val="Sud_Naziv"/>
    <w:basedOn w:val="Normal"/>
    <w:rsid w:val="00E74B68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74B68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74B68"/>
  </w:style>
  <w:style w:customStyle="true" w:styleId="Sudac" w:type="paragraph">
    <w:name w:val="Sudac"/>
    <w:basedOn w:val="Normal"/>
    <w:next w:val="Normal"/>
    <w:link w:val="SudacChar"/>
    <w:qFormat/>
    <w:rsid w:val="00E74B68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74B68"/>
    <w:rPr>
      <w:rFonts w:hAnsi="Times New Roman" w:ascii="Times New Roman"/>
      <w:noProof/>
      <w:sz w:val="24"/>
      <w:szCs w:val="24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E74B68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E74B68"/>
    <w:rPr>
      <w:rFonts w:hAnsi="Times New Roman" w:ascii="Times New Roman"/>
      <w:noProof/>
      <w:sz w:val="24"/>
      <w:szCs w:val="24"/>
    </w:rPr>
  </w:style>
  <w:style w:styleId="Reetkatablice" w:type="table">
    <w:name w:val="Table Grid"/>
    <w:basedOn w:val="Obinatablica"/>
    <w:uiPriority w:val="59"/>
    <w:rsid w:val="00E74B68"/>
    <w:pPr>
      <w:spacing w:lineRule="auto" w:line="240" w:after="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74B68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74B68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74B68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74B68"/>
    <w:rPr>
      <w:rFonts w:hAnsi="Times New Roman" w:ascii="Times New Roman"/>
      <w:caps/>
      <w:spacing w:val="100"/>
      <w:sz w:val="24"/>
      <w:szCs w:val="24"/>
    </w:rPr>
  </w:style>
  <w:style w:customStyle="true" w:styleId="abcNaslovChar0" w:type="character">
    <w:name w:val="abc_Naslov Char"/>
    <w:basedOn w:val="Zadanifontodlomka"/>
    <w:link w:val="abcNaslov0"/>
    <w:rsid w:val="00E74B68"/>
    <w:rPr>
      <w:rFonts w:hAnsi="Times New Roman" w:ascii="Times New Roman"/>
      <w:spacing w:val="100"/>
      <w:sz w:val="24"/>
      <w:szCs w:val="24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74B68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74B68"/>
    <w:rPr>
      <w:rFonts w:hAnsi="Times New Roman" w:asci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E74B68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74B68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74B68"/>
    <w:rPr>
      <w:rFonts w:hAnsi="Times New Roman" w:ascii="Times New Roman"/>
      <w:b/>
      <w:caps/>
      <w:spacing w:val="100"/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E74B68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OI1" w:type="numbering">
    <w:name w:val="NumList_OI)1"/>
    <w:uiPriority w:val="99"/>
    <w:locked/>
    <w:rsid w:val="00E74B68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E74B68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E74B68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74B68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74B68"/>
    <w:rPr>
      <w:rFonts w:hAnsi="Times New Roman" w:ascii="Times New Roman"/>
      <w:noProof/>
      <w:sz w:val="24"/>
      <w:szCs w:val="24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74B68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74B68"/>
    <w:rPr>
      <w:rFonts w:hAnsi="Times New Roman" w:ascii="Times New Roman"/>
      <w:noProof/>
      <w:sz w:val="24"/>
      <w:szCs w:val="24"/>
      <w:lang w:eastAsia="hr-HR"/>
    </w:rPr>
  </w:style>
  <w:style w:styleId="Naslov" w:type="paragraph">
    <w:name w:val="Title"/>
    <w:basedOn w:val="Normal"/>
    <w:next w:val="Normal"/>
    <w:link w:val="NaslovChar"/>
    <w:uiPriority w:val="10"/>
    <w:qFormat/>
    <w:rsid w:val="00E74B68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E74B68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111111" w:type="numbering">
    <w:name w:val="Outline List 2"/>
    <w:basedOn w:val="Bezpopisa"/>
    <w:uiPriority w:val="99"/>
    <w:semiHidden/>
    <w:unhideWhenUsed/>
    <w:rsid w:val="00E74B68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E74B68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E74B68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E74B68"/>
  </w:style>
  <w:style w:styleId="Blokteksta" w:type="paragraph">
    <w:name w:val="Block Text"/>
    <w:basedOn w:val="Normal"/>
    <w:uiPriority w:val="99"/>
    <w:semiHidden/>
    <w:unhideWhenUsed/>
    <w:rsid w:val="00E74B68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E74B6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E74B68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E74B6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E74B68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E74B68"/>
    <w:rPr>
      <w:rFonts w:hAnsi="Times New Roman" w:asci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74B68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E74B68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E74B68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E74B68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E74B68"/>
    <w:rPr>
      <w:rFonts w:hAnsi="Times New Roman" w:ascii="Times New Roman"/>
      <w:sz w:val="16"/>
      <w:szCs w:val="16"/>
    </w:rPr>
  </w:style>
  <w:style w:styleId="Naslovknjige" w:type="character">
    <w:name w:val="Book Title"/>
    <w:basedOn w:val="Zadanifontodlomka"/>
    <w:uiPriority w:val="99"/>
    <w:unhideWhenUsed/>
    <w:qFormat/>
    <w:rsid w:val="00E74B68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E74B68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E74B68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E74B68"/>
    <w:rPr>
      <w:rFonts w:hAnsi="Times New Roman" w:ascii="Times New Roman"/>
      <w:sz w:val="24"/>
      <w:szCs w:val="24"/>
    </w:rPr>
  </w:style>
  <w:style w:styleId="Obojanareetka" w:type="table">
    <w:name w:val="Colorful Grid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E74B6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74B68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E74B68"/>
    <w:rPr>
      <w:rFonts w:hAnsi="Times New Roman" w:ascii="Times New Roman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74B68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E74B68"/>
    <w:rPr>
      <w:rFonts w:hAnsi="Times New Roman" w:ascii="Times New Roman"/>
      <w:b/>
      <w:bCs/>
      <w:sz w:val="20"/>
      <w:szCs w:val="20"/>
    </w:rPr>
  </w:style>
  <w:style w:styleId="Tamnipopis" w:type="table">
    <w:name w:val="Dark List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E74B68"/>
  </w:style>
  <w:style w:customStyle="true" w:styleId="DatumChar" w:type="character">
    <w:name w:val="Datum Char"/>
    <w:basedOn w:val="Zadanifontodlomka"/>
    <w:link w:val="Datum"/>
    <w:uiPriority w:val="99"/>
    <w:semiHidden/>
    <w:rsid w:val="00E74B68"/>
    <w:rPr>
      <w:rFonts w:hAnsi="Times New Roman" w:ascii="Times New Roman"/>
      <w:sz w:val="24"/>
      <w:szCs w:val="24"/>
    </w:rPr>
  </w:style>
  <w:style w:styleId="Kartadokumenta" w:type="paragraph">
    <w:name w:val="Document Map"/>
    <w:basedOn w:val="Normal"/>
    <w:link w:val="KartadokumentaChar"/>
    <w:uiPriority w:val="99"/>
    <w:unhideWhenUsed/>
    <w:rsid w:val="00E74B68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E74B68"/>
    <w:rPr>
      <w:rFonts w:cs="Tahoma" w:hAnsi="Tahoma" w:ascii="Tahoma"/>
      <w:sz w:val="16"/>
      <w:szCs w:val="16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E74B68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E74B68"/>
    <w:rPr>
      <w:rFonts w:hAnsi="Times New Roman" w:ascii="Times New Roman"/>
      <w:sz w:val="24"/>
      <w:szCs w:val="24"/>
    </w:rPr>
  </w:style>
  <w:style w:styleId="Referencakrajnjebiljeke" w:type="character">
    <w:name w:val="endnote reference"/>
    <w:basedOn w:val="Zadanifontodlomka"/>
    <w:uiPriority w:val="99"/>
    <w:semiHidden/>
    <w:unhideWhenUsed/>
    <w:rsid w:val="00E74B68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E74B68"/>
    <w:rPr>
      <w:rFonts w:hAnsi="Times New Roman" w:ascii="Times New Roman"/>
      <w:sz w:val="20"/>
      <w:szCs w:val="20"/>
    </w:rPr>
  </w:style>
  <w:style w:styleId="Povratnaomotnica" w:type="paragraph">
    <w:name w:val="envelope return"/>
    <w:basedOn w:val="Normal"/>
    <w:uiPriority w:val="99"/>
    <w:semiHidden/>
    <w:unhideWhenUsed/>
    <w:rsid w:val="00E74B68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E74B68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E74B68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E74B68"/>
    <w:rPr>
      <w:rFonts w:hAnsi="Times New Roman" w:ascii="Times New Roman"/>
      <w:sz w:val="20"/>
      <w:szCs w:val="20"/>
    </w:rPr>
  </w:style>
  <w:style w:styleId="HTML-akronim" w:type="character">
    <w:name w:val="HTML Acronym"/>
    <w:basedOn w:val="Zadanifontodlomka"/>
    <w:uiPriority w:val="99"/>
    <w:semiHidden/>
    <w:unhideWhenUsed/>
    <w:rsid w:val="00E74B68"/>
  </w:style>
  <w:style w:styleId="HTML-adresa" w:type="paragraph">
    <w:name w:val="HTML Address"/>
    <w:basedOn w:val="Normal"/>
    <w:link w:val="HTML-adresaChar"/>
    <w:uiPriority w:val="99"/>
    <w:semiHidden/>
    <w:unhideWhenUsed/>
    <w:rsid w:val="00E74B68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E74B68"/>
    <w:rPr>
      <w:rFonts w:hAnsi="Times New Roman" w:ascii="Times New Roman"/>
      <w:i/>
      <w:iCs/>
      <w:sz w:val="24"/>
      <w:szCs w:val="24"/>
    </w:rPr>
  </w:style>
  <w:style w:styleId="HTML-navod" w:type="character">
    <w:name w:val="HTML Cite"/>
    <w:basedOn w:val="Zadanifontodlomka"/>
    <w:uiPriority w:val="99"/>
    <w:semiHidden/>
    <w:unhideWhenUsed/>
    <w:rsid w:val="00E74B68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E74B68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E74B68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E74B68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E74B68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E74B68"/>
    <w:rPr>
      <w:rFonts w:cs="Consolas" w:hAnsi="Consolas" w:ascii="Consolas"/>
      <w:sz w:val="20"/>
      <w:szCs w:val="20"/>
    </w:rPr>
  </w:style>
  <w:style w:styleId="HTML-primjer" w:type="character">
    <w:name w:val="HTML Sample"/>
    <w:basedOn w:val="Zadanifontodlomka"/>
    <w:uiPriority w:val="99"/>
    <w:semiHidden/>
    <w:unhideWhenUsed/>
    <w:rsid w:val="00E74B68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E74B68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E74B68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E74B68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E74B68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E74B68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E74B68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E74B68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E74B68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E74B68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E74B68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E74B68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E74B68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E74B68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E74B68"/>
  </w:style>
  <w:style w:styleId="Tekstmakronaredbe" w:type="paragraph">
    <w:name w:val="macro"/>
    <w:link w:val="TekstmakronaredbeChar"/>
    <w:uiPriority w:val="99"/>
    <w:semiHidden/>
    <w:unhideWhenUsed/>
    <w:rsid w:val="00E74B68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  <w:lang w:val="en-US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E74B68"/>
    <w:rPr>
      <w:rFonts w:cs="Consolas" w:hAnsi="Consolas" w:ascii="Consolas"/>
      <w:sz w:val="20"/>
      <w:szCs w:val="20"/>
      <w:lang w:val="en-US"/>
    </w:rPr>
  </w:style>
  <w:style w:styleId="Srednjareetka1" w:type="table">
    <w:name w:val="Medium Grid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E74B68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E74B68"/>
    <w:rPr>
      <w:rFonts w:cstheme="majorBidi" w:eastAsiaTheme="majorEastAsia" w:hAnsiTheme="majorHAnsi" w:asciiTheme="majorHAnsi"/>
      <w:sz w:val="24"/>
      <w:szCs w:val="24"/>
      <w:shd w:fill="auto" w:color="auto" w:val="pct20"/>
    </w:rPr>
  </w:style>
  <w:style w:customStyle="true" w:styleId="NormalDefault" w:type="paragraph">
    <w:name w:val="Normal_Default"/>
    <w:basedOn w:val="Normal"/>
    <w:link w:val="NormalDefaultChar"/>
    <w:rsid w:val="00E74B68"/>
  </w:style>
  <w:style w:customStyle="true" w:styleId="NormalDefaultChar" w:type="character">
    <w:name w:val="Normal_Default Char"/>
    <w:basedOn w:val="Zadanifontodlomka"/>
    <w:link w:val="NormalDefault"/>
    <w:rsid w:val="00E74B68"/>
    <w:rPr>
      <w:rFonts w:hAnsi="Times New Roman" w:ascii="Times New Roman"/>
      <w:sz w:val="24"/>
      <w:szCs w:val="24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E74B68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E74B68"/>
    <w:rPr>
      <w:rFonts w:hAnsi="Times New Roman" w:ascii="Times New Roman"/>
      <w:sz w:val="24"/>
      <w:szCs w:val="24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74B68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E74B68"/>
    <w:rPr>
      <w:rFonts w:cs="Consolas" w:hAnsi="Consolas" w:ascii="Consolas"/>
      <w:sz w:val="21"/>
      <w:szCs w:val="21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E74B68"/>
  </w:style>
  <w:style w:customStyle="true" w:styleId="PozdravChar" w:type="character">
    <w:name w:val="Pozdrav Char"/>
    <w:basedOn w:val="Zadanifontodlomka"/>
    <w:link w:val="Pozdrav"/>
    <w:uiPriority w:val="99"/>
    <w:semiHidden/>
    <w:rsid w:val="00E74B68"/>
    <w:rPr>
      <w:rFonts w:hAnsi="Times New Roman" w:ascii="Times New Roman"/>
      <w:sz w:val="24"/>
      <w:szCs w:val="24"/>
    </w:rPr>
  </w:style>
  <w:style w:styleId="Potpis" w:type="paragraph">
    <w:name w:val="Signature"/>
    <w:basedOn w:val="Normal"/>
    <w:link w:val="PotpisChar"/>
    <w:uiPriority w:val="99"/>
    <w:semiHidden/>
    <w:unhideWhenUsed/>
    <w:rsid w:val="00E74B68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E74B68"/>
    <w:rPr>
      <w:rFonts w:hAnsi="Times New Roman" w:ascii="Times New Roman"/>
      <w:sz w:val="24"/>
      <w:szCs w:val="24"/>
    </w:rPr>
  </w:style>
  <w:style w:styleId="Neupadljivareferenca" w:type="character">
    <w:name w:val="Subtle Reference"/>
    <w:basedOn w:val="Zadanifontodlomka"/>
    <w:uiPriority w:val="99"/>
    <w:unhideWhenUsed/>
    <w:qFormat/>
    <w:rsid w:val="00E74B68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color w:val="000080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color w:val="FFFFFF"/>
      <w:sz w:val="24"/>
      <w:szCs w:val="24"/>
      <w:lang w:val="en-US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E74B68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E74B68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E74B68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E74B68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E74B68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E74B68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E74B68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E74B68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E74B68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E74B68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E74B68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E74B68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E74B68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74B68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" w:type="paragraph">
    <w:name w:val="Izvornik_Obrada"/>
    <w:basedOn w:val="Normal"/>
    <w:link w:val="IzvornikObradaChar"/>
    <w:qFormat/>
    <w:rsid w:val="00E74B68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" w:type="paragraph">
    <w:name w:val="Izvornik_Savjetnik"/>
    <w:basedOn w:val="Normal"/>
    <w:link w:val="IzvornikSavjetnik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74B68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74B68"/>
    <w:rPr>
      <w:rFonts w:hAnsi="Times New Roman" w:ascii="Times New Roman"/>
      <w:noProof/>
      <w:sz w:val="24"/>
      <w:szCs w:val="24"/>
    </w:rPr>
  </w:style>
  <w:style w:customStyle="true" w:styleId="IzvornikZapisniar" w:type="paragraph">
    <w:name w:val="Izvornik_Zapisničar"/>
    <w:basedOn w:val="Normal"/>
    <w:link w:val="IzvornikZapisniarChar"/>
    <w:qFormat/>
    <w:rsid w:val="00E74B68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74B68"/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74B68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E74B68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ormalJustified" w:type="paragraph">
    <w:name w:val="Normal_Justified"/>
    <w:basedOn w:val="Normal"/>
    <w:link w:val="NormalJustifiedChar"/>
    <w:qFormat/>
    <w:rsid w:val="00E74B68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74B68"/>
    <w:rPr>
      <w:rFonts w:hAnsi="Times New Roman" w:ascii="Times New Roman"/>
      <w:sz w:val="24"/>
      <w:szCs w:val="24"/>
    </w:rPr>
  </w:style>
  <w:style w:customStyle="true" w:styleId="StyleIzvornikSavjetnikPotpisBlack" w:type="paragraph">
    <w:name w:val="Style Izvornik_SavjetnikPotpis + Black"/>
    <w:basedOn w:val="IzvornikSavjetnikPotpis"/>
    <w:rsid w:val="00E74B68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74B68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74B68"/>
    <w:rPr>
      <w:rFonts w:hAnsi="Times New Roman" w:ascii="Times New Roman"/>
      <w:sz w:val="24"/>
      <w:szCs w:val="24"/>
    </w:rPr>
  </w:style>
  <w:style w:customStyle="true" w:styleId="Pravnastvar1" w:type="paragraph">
    <w:name w:val="Pravna stvar1"/>
    <w:basedOn w:val="Normal"/>
    <w:link w:val="Pravnastvar1Char"/>
    <w:qFormat/>
    <w:rsid w:val="00E74B68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74B68"/>
    <w:rPr>
      <w:rFonts w:hAnsi="Times New Roman" w:ascii="Times New Roman"/>
      <w:sz w:val="24"/>
      <w:szCs w:val="24"/>
    </w:rPr>
  </w:style>
  <w:style w:customStyle="true" w:styleId="Pravnastvar2" w:type="paragraph">
    <w:name w:val="Pravna stvar2"/>
    <w:basedOn w:val="Pravnastvar1"/>
    <w:link w:val="Pravnastvar2Char"/>
    <w:qFormat/>
    <w:rsid w:val="00E74B68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74B68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eSPIS"/>
    <w:autoRedefine/>
    <w:qFormat/>
    <w:rsid w:val="00E74B68"/>
    <w:pPr>
      <w:spacing w:after="480"/>
      <w:jc w:val="right"/>
    </w:pPr>
  </w:style>
  <w:style w:customStyle="true" w:styleId="Sadrajitablice" w:type="paragraph">
    <w:name w:val="Sadržaji tablice"/>
    <w:basedOn w:val="Normal"/>
    <w:qFormat/>
    <w:rsid w:val="00E74B68"/>
    <w:pPr>
      <w:suppressLineNumbers/>
      <w:spacing w:after="0"/>
    </w:pPr>
    <w:rPr>
      <w:rFonts w:cs="Lucida Sans" w:eastAsia="SimSun" w:hAnsi="Liberation Serif" w:ascii="Liberation Serif"/>
      <w:color w:val="00000A"/>
      <w:lang w:bidi="hi-IN" w:eastAsia="zh-CN"/>
    </w:rPr>
  </w:style>
  <w:style w:customStyle="true" w:styleId="TekstbaloniaChar1" w:type="character">
    <w:name w:val="Tekst balončića Char1"/>
    <w:basedOn w:val="Zadanifontodlomka"/>
    <w:uiPriority w:val="99"/>
    <w:semiHidden/>
    <w:rsid w:val="00E74B68"/>
    <w:rPr>
      <w:rFonts w:cs="Tahoma" w:eastAsia="Times New Roman" w:hAnsi="Tahoma" w:ascii="Tahoma" w:hint="default"/>
      <w:sz w:val="16"/>
      <w:szCs w:val="16"/>
      <w:lang w:eastAsia="hr-HR"/>
    </w:rPr>
  </w:style>
  <w:style w:customStyle="true" w:styleId="TijelotekstaChar1" w:type="character">
    <w:name w:val="Tijelo teksta Char1"/>
    <w:basedOn w:val="Zadanifontodlomka"/>
    <w:semiHidden/>
    <w:rsid w:val="00E74B68"/>
    <w:rPr>
      <w:rFonts w:cs="Times New Roman" w:eastAsia="Times New Roman" w:hAnsi="Times New Roman" w:ascii="Times New Roman" w:hint="default"/>
      <w:sz w:val="24"/>
      <w:szCs w:val="24"/>
      <w:lang w:eastAsia="hr-HR"/>
    </w:rPr>
  </w:style>
  <w:style w:customStyle="true" w:styleId="font5" w:type="paragraph">
    <w:name w:val="font5"/>
    <w:basedOn w:val="Normal"/>
    <w:rsid w:val="00647F99"/>
    <w:pPr>
      <w:spacing w:afterAutospacing="true" w:after="100" w:beforeAutospacing="true" w:before="100"/>
    </w:pPr>
    <w:rPr>
      <w:rFonts w:cs="Arial" w:eastAsia="Times New Roman" w:hAnsi="Arial" w:ascii="Arial"/>
      <w:b/>
      <w:bCs/>
      <w:sz w:val="20"/>
      <w:szCs w:val="20"/>
      <w:lang w:eastAsia="hr-HR"/>
    </w:rPr>
  </w:style>
  <w:style w:customStyle="true" w:styleId="font6" w:type="paragraph">
    <w:name w:val="font6"/>
    <w:basedOn w:val="Normal"/>
    <w:rsid w:val="00647F99"/>
    <w:pPr>
      <w:spacing w:afterAutospacing="true" w:after="100" w:beforeAutospacing="true" w:before="100"/>
    </w:pPr>
    <w:rPr>
      <w:rFonts w:cs="Arial" w:eastAsia="Times New Roman" w:hAnsi="Arial" w:ascii="Arial"/>
      <w:b/>
      <w:bCs/>
      <w:sz w:val="32"/>
      <w:szCs w:val="32"/>
      <w:lang w:eastAsia="hr-HR"/>
    </w:rPr>
  </w:style>
  <w:style w:customStyle="true" w:styleId="xl63" w:type="paragraph">
    <w:name w:val="xl63"/>
    <w:basedOn w:val="Normal"/>
    <w:rsid w:val="00647F99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64" w:type="paragraph">
    <w:name w:val="xl64"/>
    <w:basedOn w:val="Normal"/>
    <w:rsid w:val="00647F99"/>
    <w:pPr>
      <w:pBdr>
        <w:right w:space="0" w:sz="4" w:color="000000" w:val="single"/>
      </w:pBdr>
      <w:shd w:fill="00CCFF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lang w:eastAsia="hr-HR"/>
    </w:rPr>
  </w:style>
  <w:style w:customStyle="true" w:styleId="xl65" w:type="paragraph">
    <w:name w:val="xl65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lang w:eastAsia="hr-HR"/>
    </w:rPr>
  </w:style>
  <w:style w:customStyle="true" w:styleId="xl66" w:type="paragraph">
    <w:name w:val="xl66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67" w:type="paragraph">
    <w:name w:val="xl67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68" w:type="paragraph">
    <w:name w:val="xl68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69" w:type="paragraph">
    <w:name w:val="xl69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70" w:type="paragraph">
    <w:name w:val="xl70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lang w:eastAsia="hr-HR"/>
    </w:rPr>
  </w:style>
  <w:style w:customStyle="true" w:styleId="xl71" w:type="paragraph">
    <w:name w:val="xl71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cs="Arial" w:eastAsia="Times New Roman" w:hAnsi="Arial" w:ascii="Arial"/>
      <w:lang w:eastAsia="hr-HR"/>
    </w:rPr>
  </w:style>
  <w:style w:customStyle="true" w:styleId="xl72" w:type="paragraph">
    <w:name w:val="xl72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eastAsia="Times New Roman" w:hAnsi="Arial" w:ascii="Arial"/>
      <w:lang w:eastAsia="hr-HR"/>
    </w:rPr>
  </w:style>
  <w:style w:customStyle="true" w:styleId="font7" w:type="paragraph">
    <w:name w:val="font7"/>
    <w:basedOn w:val="Normal"/>
    <w:rsid w:val="00647F99"/>
    <w:pPr>
      <w:spacing w:afterAutospacing="true" w:after="100" w:beforeAutospacing="true" w:before="100"/>
    </w:pPr>
    <w:rPr>
      <w:rFonts w:cs="Times New Roman" w:eastAsia="Times New Roman"/>
      <w:b/>
      <w:bCs/>
      <w:sz w:val="22"/>
      <w:szCs w:val="22"/>
      <w:lang w:eastAsia="hr-HR"/>
    </w:rPr>
  </w:style>
  <w:style w:customStyle="true" w:styleId="xl73" w:type="paragraph">
    <w:name w:val="xl73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74" w:type="paragraph">
    <w:name w:val="xl74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/>
      <w:lang w:eastAsia="hr-HR"/>
    </w:rPr>
  </w:style>
  <w:style w:customStyle="true" w:styleId="xl75" w:type="paragraph">
    <w:name w:val="xl75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Placeholder Text" w:unhideWhenUsed="0"/>
    <w:lsdException w:name="No Spacing" w:qFormat="1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E74B68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74B68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74B68"/>
    <w:pPr>
      <w:keepNext/>
      <w:numPr>
        <w:ilvl w:val="1"/>
        <w:numId w:val="13"/>
      </w:numPr>
      <w:tabs>
        <w:tab w:pos="1418" w:val="clear"/>
      </w:tabs>
      <w:ind w:firstLine="0" w:left="0"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74B68"/>
    <w:pPr>
      <w:keepNext/>
      <w:keepLines/>
      <w:numPr>
        <w:ilvl w:val="2"/>
        <w:numId w:val="13"/>
      </w:numPr>
      <w:tabs>
        <w:tab w:pos="1985" w:val="clear"/>
      </w:tabs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74B68"/>
    <w:pPr>
      <w:keepNext/>
      <w:keepLines/>
      <w:numPr>
        <w:ilvl w:val="3"/>
        <w:numId w:val="13"/>
      </w:numPr>
      <w:tabs>
        <w:tab w:pos="2552" w:val="clear"/>
      </w:tabs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74B68"/>
    <w:pPr>
      <w:numPr>
        <w:ilvl w:val="4"/>
        <w:numId w:val="13"/>
      </w:numPr>
      <w:tabs>
        <w:tab w:pos="3119" w:val="clear"/>
      </w:tabs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74B68"/>
    <w:pPr>
      <w:numPr>
        <w:ilvl w:val="5"/>
        <w:numId w:val="13"/>
      </w:numPr>
      <w:tabs>
        <w:tab w:pos="3686" w:val="clear"/>
      </w:tabs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74B68"/>
    <w:pPr>
      <w:numPr>
        <w:ilvl w:val="6"/>
        <w:numId w:val="13"/>
      </w:numPr>
      <w:tabs>
        <w:tab w:pos="4253" w:val="clear"/>
      </w:tabs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74B68"/>
    <w:pPr>
      <w:numPr>
        <w:ilvl w:val="7"/>
        <w:numId w:val="13"/>
      </w:numPr>
      <w:tabs>
        <w:tab w:pos="4820" w:val="clear"/>
      </w:tabs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74B68"/>
    <w:pPr>
      <w:numPr>
        <w:ilvl w:val="8"/>
        <w:numId w:val="13"/>
      </w:numPr>
      <w:tabs>
        <w:tab w:pos="5387" w:val="clear"/>
      </w:tabs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E74B68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E74B68"/>
    <w:rPr>
      <w:rFonts w:ascii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E74B6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E74B68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rsid w:val="00E74B68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rsid w:val="00E74B68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rsid w:val="00E74B68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rsid w:val="00E74B68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rsid w:val="00E74B68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ABCNaslov" w:type="paragraph">
    <w:name w:val="ABC_Naslov"/>
    <w:basedOn w:val="Normal"/>
    <w:next w:val="Normal"/>
    <w:link w:val="ABCNaslovChar"/>
    <w:qFormat/>
    <w:rsid w:val="00E74B68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74B68"/>
    <w:pPr>
      <w:keepNext/>
      <w:spacing w:after="480" w:before="480"/>
      <w:jc w:val="center"/>
    </w:pPr>
    <w:rPr>
      <w:spacing w:val="100"/>
    </w:rPr>
  </w:style>
  <w:style w:styleId="Tekstbalonia" w:type="paragraph">
    <w:name w:val="Balloon Text"/>
    <w:basedOn w:val="Normal"/>
    <w:link w:val="TekstbaloniaChar"/>
    <w:uiPriority w:val="99"/>
    <w:unhideWhenUsed/>
    <w:rsid w:val="00E74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E74B68"/>
    <w:rPr>
      <w:rFonts w:ascii="Tahoma" w:cs="Tahoma" w:hAnsi="Tahoma"/>
      <w:sz w:val="16"/>
      <w:szCs w:val="16"/>
    </w:rPr>
  </w:style>
  <w:style w:customStyle="1" w:styleId="Adresazaslanje" w:type="paragraph">
    <w:name w:val="Adresa za slanje"/>
    <w:basedOn w:val="Normal"/>
    <w:qFormat/>
    <w:rsid w:val="00E74B68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E74B68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74B68"/>
    <w:rPr>
      <w:rFonts w:ascii="Times New Roman" w:hAnsi="Times New Roman"/>
      <w:sz w:val="16"/>
      <w:szCs w:val="16"/>
    </w:rPr>
  </w:style>
  <w:style w:customStyle="1" w:styleId="DatumPisanja" w:type="paragraph">
    <w:name w:val="DatumPisanja"/>
    <w:basedOn w:val="Normal"/>
    <w:next w:val="Sudac"/>
    <w:link w:val="DatumPisanjaChar"/>
    <w:qFormat/>
    <w:rsid w:val="00E74B68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74B68"/>
    <w:rPr>
      <w:rFonts w:ascii="Times New Roman" w:hAnsi="Times New Roman"/>
      <w:sz w:val="24"/>
      <w:szCs w:val="24"/>
    </w:rPr>
  </w:style>
  <w:style w:customStyle="1" w:styleId="Dostaviti" w:type="paragraph">
    <w:name w:val="Dostaviti"/>
    <w:basedOn w:val="Normal"/>
    <w:link w:val="DostavitiChar"/>
    <w:qFormat/>
    <w:rsid w:val="00E74B68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74B68"/>
    <w:rPr>
      <w:rFonts w:ascii="Times New Roman" w:hAnsi="Times New Roman"/>
      <w:noProof/>
      <w:sz w:val="20"/>
      <w:szCs w:val="24"/>
    </w:rPr>
  </w:style>
  <w:style w:styleId="Istaknuto" w:type="character">
    <w:name w:val="Emphasis"/>
    <w:basedOn w:val="Zadanifontodlomka"/>
    <w:uiPriority w:val="20"/>
    <w:rsid w:val="00E74B68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E74B68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74B68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/>
    </w:rPr>
  </w:style>
  <w:style w:customStyle="1" w:styleId="FiksniRH" w:type="paragraph">
    <w:name w:val="Fiksni RH"/>
    <w:basedOn w:val="Normal"/>
    <w:next w:val="SudNaziv"/>
    <w:rsid w:val="00E74B68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74B68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74B68"/>
    <w:rPr>
      <w:rFonts w:ascii="Times New Roman" w:hAnsi="Times New Roman"/>
      <w:noProof/>
      <w:sz w:val="24"/>
      <w:szCs w:val="24"/>
    </w:rPr>
  </w:style>
  <w:style w:customStyle="1" w:styleId="GrafListkrui" w:type="numbering">
    <w:name w:val="GrafList_kružić"/>
    <w:uiPriority w:val="99"/>
    <w:rsid w:val="00E74B68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74B68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GrafListstar" w:type="numbering">
    <w:name w:val="GrafList_star"/>
    <w:uiPriority w:val="99"/>
    <w:rsid w:val="00E74B68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74B68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GrbRH" w:type="paragraph">
    <w:name w:val="GrbRH"/>
    <w:basedOn w:val="Normal"/>
    <w:rsid w:val="00E74B6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74B68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74B68"/>
    <w:rPr>
      <w:rFonts w:ascii="Times New Roman" w:hAnsi="Times New Roman"/>
      <w:noProof/>
      <w:sz w:val="24"/>
      <w:szCs w:val="24"/>
    </w:rPr>
  </w:style>
  <w:style w:styleId="Jakoisticanje" w:type="character">
    <w:name w:val="Intense Emphasis"/>
    <w:basedOn w:val="Zadanifontodlomka"/>
    <w:uiPriority w:val="21"/>
    <w:qFormat/>
    <w:rsid w:val="00E74B68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74B68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74B68"/>
    <w:rPr>
      <w:rFonts w:ascii="Times New Roman" w:hAnsi="Times New Roman"/>
      <w:b/>
      <w:bCs/>
      <w:i/>
      <w:iCs/>
      <w:color w:themeColor="accent1" w:val="4F81BD"/>
      <w:sz w:val="24"/>
      <w:szCs w:val="24"/>
    </w:rPr>
  </w:style>
  <w:style w:styleId="Popis" w:type="paragraph">
    <w:name w:val="List"/>
    <w:basedOn w:val="NormalDefault"/>
    <w:rsid w:val="00E74B68"/>
    <w:pPr>
      <w:spacing w:after="0" w:before="120"/>
      <w:ind w:left="567"/>
    </w:pPr>
  </w:style>
  <w:style w:styleId="Popis2" w:type="paragraph">
    <w:name w:val="List 2"/>
    <w:basedOn w:val="NormalDefault"/>
    <w:rsid w:val="00E74B68"/>
    <w:pPr>
      <w:spacing w:after="0" w:before="120"/>
      <w:ind w:left="851"/>
    </w:pPr>
  </w:style>
  <w:style w:styleId="Popis3" w:type="paragraph">
    <w:name w:val="List 3"/>
    <w:basedOn w:val="NormalDefault"/>
    <w:rsid w:val="00E74B68"/>
    <w:pPr>
      <w:spacing w:after="0" w:before="120"/>
      <w:ind w:left="1134"/>
    </w:pPr>
  </w:style>
  <w:style w:styleId="Popis4" w:type="paragraph">
    <w:name w:val="List 4"/>
    <w:basedOn w:val="NormalDefault"/>
    <w:rsid w:val="00E74B68"/>
    <w:pPr>
      <w:spacing w:after="0" w:before="120"/>
      <w:ind w:left="1418"/>
    </w:pPr>
  </w:style>
  <w:style w:styleId="Popis5" w:type="paragraph">
    <w:name w:val="List 5"/>
    <w:basedOn w:val="NormalDefault"/>
    <w:rsid w:val="00E74B68"/>
    <w:pPr>
      <w:spacing w:after="0" w:before="120"/>
      <w:ind w:left="1701"/>
    </w:pPr>
  </w:style>
  <w:style w:styleId="Grafikeoznake" w:type="paragraph">
    <w:name w:val="List Bullet"/>
    <w:basedOn w:val="NormalDefault"/>
    <w:rsid w:val="00E74B68"/>
    <w:pPr>
      <w:numPr>
        <w:numId w:val="22"/>
      </w:numPr>
      <w:tabs>
        <w:tab w:pos="851" w:val="clear"/>
        <w:tab w:pos="360" w:val="num"/>
      </w:tabs>
      <w:spacing w:after="0" w:before="120"/>
      <w:ind w:firstLine="0" w:left="0"/>
    </w:pPr>
  </w:style>
  <w:style w:styleId="Grafikeoznake2" w:type="paragraph">
    <w:name w:val="List Bullet 2"/>
    <w:basedOn w:val="NormalDefault"/>
    <w:rsid w:val="00E74B68"/>
    <w:pPr>
      <w:numPr>
        <w:numId w:val="23"/>
      </w:numPr>
      <w:tabs>
        <w:tab w:pos="1134" w:val="clear"/>
        <w:tab w:pos="360" w:val="num"/>
      </w:tabs>
      <w:spacing w:after="0" w:before="120"/>
      <w:ind w:firstLine="0" w:left="0"/>
    </w:pPr>
  </w:style>
  <w:style w:styleId="Grafikeoznake3" w:type="paragraph">
    <w:name w:val="List Bullet 3"/>
    <w:basedOn w:val="NormalDefault"/>
    <w:rsid w:val="00E74B68"/>
    <w:pPr>
      <w:numPr>
        <w:numId w:val="24"/>
      </w:numPr>
      <w:tabs>
        <w:tab w:pos="1418" w:val="clear"/>
        <w:tab w:pos="360" w:val="num"/>
      </w:tabs>
      <w:spacing w:after="0" w:before="120"/>
      <w:ind w:firstLine="0" w:left="0"/>
    </w:pPr>
  </w:style>
  <w:style w:styleId="Grafikeoznake4" w:type="paragraph">
    <w:name w:val="List Bullet 4"/>
    <w:basedOn w:val="NormalDefault"/>
    <w:rsid w:val="00E74B68"/>
    <w:pPr>
      <w:numPr>
        <w:numId w:val="25"/>
      </w:numPr>
      <w:tabs>
        <w:tab w:pos="1701" w:val="clear"/>
        <w:tab w:pos="360" w:val="num"/>
      </w:tabs>
      <w:spacing w:after="0" w:before="120"/>
      <w:ind w:firstLine="0" w:left="0"/>
    </w:pPr>
  </w:style>
  <w:style w:styleId="Grafikeoznake5" w:type="paragraph">
    <w:name w:val="List Bullet 5"/>
    <w:basedOn w:val="NormalDefault"/>
    <w:rsid w:val="00E74B68"/>
    <w:pPr>
      <w:numPr>
        <w:numId w:val="26"/>
      </w:numPr>
      <w:tabs>
        <w:tab w:pos="1985" w:val="clear"/>
        <w:tab w:pos="360" w:val="num"/>
      </w:tabs>
      <w:spacing w:after="0" w:before="120"/>
      <w:ind w:firstLine="0" w:left="0"/>
    </w:pPr>
  </w:style>
  <w:style w:styleId="Nastavakpopisa" w:type="paragraph">
    <w:name w:val="List Continue"/>
    <w:basedOn w:val="NormalDefault"/>
    <w:rsid w:val="00E74B68"/>
    <w:pPr>
      <w:spacing w:after="0" w:before="60"/>
      <w:ind w:left="851"/>
    </w:pPr>
  </w:style>
  <w:style w:styleId="Nastavakpopisa2" w:type="paragraph">
    <w:name w:val="List Continue 2"/>
    <w:basedOn w:val="NormalDefault"/>
    <w:rsid w:val="00E74B68"/>
    <w:pPr>
      <w:spacing w:after="0" w:before="60"/>
      <w:ind w:left="1134"/>
    </w:pPr>
  </w:style>
  <w:style w:styleId="Nastavakpopisa3" w:type="paragraph">
    <w:name w:val="List Continue 3"/>
    <w:basedOn w:val="NormalDefault"/>
    <w:rsid w:val="00E74B68"/>
    <w:pPr>
      <w:spacing w:after="0" w:before="60"/>
      <w:ind w:left="1418"/>
    </w:pPr>
  </w:style>
  <w:style w:styleId="Nastavakpopisa4" w:type="paragraph">
    <w:name w:val="List Continue 4"/>
    <w:basedOn w:val="NormalDefault"/>
    <w:rsid w:val="00E74B68"/>
    <w:pPr>
      <w:spacing w:after="0" w:before="60"/>
      <w:ind w:left="1701"/>
    </w:pPr>
  </w:style>
  <w:style w:styleId="Nastavakpopisa5" w:type="paragraph">
    <w:name w:val="List Continue 5"/>
    <w:basedOn w:val="NormalDefault"/>
    <w:rsid w:val="00E74B68"/>
    <w:pPr>
      <w:spacing w:after="0" w:before="60"/>
      <w:ind w:left="1985"/>
    </w:pPr>
  </w:style>
  <w:style w:styleId="Brojevi" w:type="paragraph">
    <w:name w:val="List Number"/>
    <w:basedOn w:val="NormalDefault"/>
    <w:rsid w:val="00E74B68"/>
    <w:pPr>
      <w:numPr>
        <w:numId w:val="27"/>
      </w:numPr>
      <w:tabs>
        <w:tab w:pos="851" w:val="clear"/>
        <w:tab w:pos="360" w:val="num"/>
      </w:tabs>
      <w:spacing w:after="0" w:before="120"/>
      <w:ind w:firstLine="0" w:left="0"/>
    </w:pPr>
  </w:style>
  <w:style w:styleId="Brojevi2" w:type="paragraph">
    <w:name w:val="List Number 2"/>
    <w:basedOn w:val="NormalDefault"/>
    <w:rsid w:val="00E74B68"/>
    <w:pPr>
      <w:numPr>
        <w:numId w:val="28"/>
      </w:numPr>
      <w:tabs>
        <w:tab w:pos="1134" w:val="clear"/>
        <w:tab w:pos="360" w:val="num"/>
      </w:tabs>
      <w:spacing w:after="0" w:before="120"/>
      <w:ind w:firstLine="0" w:left="0"/>
    </w:pPr>
  </w:style>
  <w:style w:styleId="Brojevi3" w:type="paragraph">
    <w:name w:val="List Number 3"/>
    <w:basedOn w:val="NormalDefault"/>
    <w:rsid w:val="00E74B68"/>
    <w:pPr>
      <w:numPr>
        <w:numId w:val="29"/>
      </w:numPr>
      <w:tabs>
        <w:tab w:pos="1418" w:val="clear"/>
        <w:tab w:pos="360" w:val="num"/>
      </w:tabs>
      <w:spacing w:after="0" w:before="120"/>
      <w:ind w:firstLine="0" w:left="0"/>
    </w:pPr>
  </w:style>
  <w:style w:styleId="Brojevi4" w:type="paragraph">
    <w:name w:val="List Number 4"/>
    <w:basedOn w:val="NormalDefault"/>
    <w:rsid w:val="00E74B68"/>
    <w:pPr>
      <w:numPr>
        <w:numId w:val="30"/>
      </w:numPr>
      <w:tabs>
        <w:tab w:pos="1701" w:val="clear"/>
        <w:tab w:pos="360" w:val="num"/>
      </w:tabs>
      <w:spacing w:after="0" w:before="120"/>
      <w:ind w:firstLine="0" w:left="0"/>
    </w:pPr>
  </w:style>
  <w:style w:styleId="Brojevi5" w:type="paragraph">
    <w:name w:val="List Number 5"/>
    <w:basedOn w:val="NormalDefault"/>
    <w:rsid w:val="00E74B68"/>
    <w:pPr>
      <w:numPr>
        <w:numId w:val="31"/>
      </w:numPr>
      <w:tabs>
        <w:tab w:pos="1985" w:val="clear"/>
        <w:tab w:pos="360" w:val="num"/>
      </w:tabs>
      <w:spacing w:after="0" w:before="120"/>
      <w:ind w:firstLine="0" w:left="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74B68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123" w:type="paragraph">
    <w:name w:val="Lista_123"/>
    <w:basedOn w:val="Odlomakpopisa"/>
    <w:link w:val="Lista123Char"/>
    <w:qFormat/>
    <w:rsid w:val="00E74B68"/>
    <w:pPr>
      <w:numPr>
        <w:numId w:val="32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123Char" w:type="character">
    <w:name w:val="Lista_123 Char"/>
    <w:basedOn w:val="OdlomakpopisaChar"/>
    <w:link w:val="Lista123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abc" w:type="paragraph">
    <w:name w:val="Lista_abc"/>
    <w:basedOn w:val="Odlomakpopisa"/>
    <w:link w:val="ListaabcChar"/>
    <w:qFormat/>
    <w:rsid w:val="00E74B68"/>
    <w:pPr>
      <w:numPr>
        <w:numId w:val="33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abcChar" w:type="character">
    <w:name w:val="Lista_abc Char"/>
    <w:basedOn w:val="OdlomakpopisaChar"/>
    <w:link w:val="Listaabc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krui" w:type="paragraph">
    <w:name w:val="Lista_kružić"/>
    <w:basedOn w:val="Odlomakpopisa"/>
    <w:link w:val="ListakruiChar"/>
    <w:qFormat/>
    <w:rsid w:val="00E74B68"/>
    <w:pPr>
      <w:numPr>
        <w:numId w:val="35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kruiChar" w:type="character">
    <w:name w:val="Lista_kružić Char"/>
    <w:basedOn w:val="Zadanifontodlomka"/>
    <w:link w:val="Listakrui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nastavak" w:type="numbering">
    <w:name w:val="Lista_nastavak"/>
    <w:uiPriority w:val="99"/>
    <w:rsid w:val="00E74B68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74B68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nastavakQSGraf" w:type="paragraph">
    <w:name w:val="Lista_nastavak_QS_Graf"/>
    <w:basedOn w:val="Odlomakpopisa"/>
    <w:link w:val="ListanastavakQSGrafChar"/>
    <w:rsid w:val="00E74B68"/>
    <w:pPr>
      <w:numPr>
        <w:numId w:val="37"/>
      </w:numPr>
      <w:tabs>
        <w:tab w:pos="851" w:val="clear"/>
        <w:tab w:pos="360" w:val="num"/>
      </w:tabs>
      <w:ind w:firstLine="567" w:left="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slijed" w:type="paragraph">
    <w:name w:val="Lista_slijed"/>
    <w:basedOn w:val="Odlomakpopisa"/>
    <w:link w:val="ListaslijedChar"/>
    <w:qFormat/>
    <w:rsid w:val="00E74B68"/>
    <w:pPr>
      <w:numPr>
        <w:numId w:val="38"/>
      </w:numPr>
      <w:tabs>
        <w:tab w:pos="851" w:val="clear"/>
        <w:tab w:pos="360" w:val="num"/>
      </w:tabs>
      <w:spacing w:after="60"/>
      <w:ind w:firstLine="567" w:left="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XIV" w:type="paragraph">
    <w:name w:val="Lista_XIV"/>
    <w:basedOn w:val="Odlomakpopisa"/>
    <w:link w:val="ListaXIVChar"/>
    <w:qFormat/>
    <w:rsid w:val="00E74B68"/>
    <w:pPr>
      <w:numPr>
        <w:numId w:val="39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XIVChar" w:type="character">
    <w:name w:val="Lista_XIV Char"/>
    <w:basedOn w:val="OdlomakpopisaChar"/>
    <w:link w:val="ListaXIV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Razmak" w:type="paragraph">
    <w:name w:val="ListaRazmak"/>
    <w:basedOn w:val="Normal"/>
    <w:rsid w:val="00E74B68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74B68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74B68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StandardWeb" w:type="paragraph">
    <w:name w:val="Normal (Web)"/>
    <w:basedOn w:val="Normal"/>
    <w:semiHidden/>
    <w:unhideWhenUsed/>
    <w:rsid w:val="00E74B68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E74B68"/>
    <w:pPr>
      <w:ind w:left="720"/>
    </w:pPr>
  </w:style>
  <w:style w:customStyle="1" w:styleId="Normal-NoSpace" w:type="paragraph">
    <w:name w:val="Normal-No Space"/>
    <w:basedOn w:val="Normal"/>
    <w:rsid w:val="00E74B68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E74B68"/>
    <w:pPr>
      <w:numPr>
        <w:numId w:val="8"/>
      </w:numPr>
    </w:pPr>
  </w:style>
  <w:style w:customStyle="1" w:styleId="NumList1QS" w:type="paragraph">
    <w:name w:val="NumList_1)_QS"/>
    <w:basedOn w:val="Normal"/>
    <w:link w:val="NumList1QSChar"/>
    <w:locked/>
    <w:rsid w:val="00E74B68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a" w:type="numbering">
    <w:name w:val="NumList_a"/>
    <w:uiPriority w:val="99"/>
    <w:locked/>
    <w:rsid w:val="00E74B68"/>
    <w:pPr>
      <w:numPr>
        <w:numId w:val="9"/>
      </w:numPr>
    </w:pPr>
  </w:style>
  <w:style w:customStyle="1" w:styleId="NumListA0" w:type="numbering">
    <w:name w:val="NumList_A)"/>
    <w:uiPriority w:val="99"/>
    <w:locked/>
    <w:rsid w:val="00E74B68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74B68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AQS" w:type="paragraph">
    <w:name w:val="NumList_A)_QS"/>
    <w:basedOn w:val="Normal"/>
    <w:link w:val="NumListAQSChar0"/>
    <w:locked/>
    <w:rsid w:val="00E74B68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i0" w:type="numbering">
    <w:name w:val="NumList_i)"/>
    <w:uiPriority w:val="99"/>
    <w:locked/>
    <w:rsid w:val="00E74B68"/>
    <w:pPr>
      <w:numPr>
        <w:numId w:val="11"/>
      </w:numPr>
    </w:pPr>
  </w:style>
  <w:style w:customStyle="1" w:styleId="NumListI" w:type="numbering">
    <w:name w:val="NumList_I)"/>
    <w:uiPriority w:val="99"/>
    <w:locked/>
    <w:rsid w:val="00E74B68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74B68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IQS" w:type="paragraph">
    <w:name w:val="NumList_I)_QS"/>
    <w:basedOn w:val="Normal"/>
    <w:link w:val="NumListIQSChar0"/>
    <w:locked/>
    <w:rsid w:val="00E74B68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OI" w:type="numbering">
    <w:name w:val="NumList_OI)"/>
    <w:uiPriority w:val="99"/>
    <w:locked/>
    <w:rsid w:val="00E74B68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74B68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Oznakaspisa" w:type="paragraph">
    <w:name w:val="Oznaka spisa"/>
    <w:basedOn w:val="Normal"/>
    <w:rsid w:val="00E74B68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E74B68"/>
  </w:style>
  <w:style w:styleId="Tekstrezerviranogmjesta" w:type="character">
    <w:name w:val="Placeholder Text"/>
    <w:basedOn w:val="Zadanifontodlomka"/>
    <w:uiPriority w:val="99"/>
    <w:semiHidden/>
    <w:rsid w:val="00E74B68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74B68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74B68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74B68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74B68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74B68"/>
    <w:rPr>
      <w:spacing w:val="0"/>
    </w:rPr>
  </w:style>
  <w:style w:customStyle="1" w:styleId="Proir5pt" w:type="character">
    <w:name w:val="Prošir_5pt"/>
    <w:basedOn w:val="Zadanifontodlomka"/>
    <w:qFormat/>
    <w:rsid w:val="00E74B68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E74B68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E74B68"/>
    <w:rPr>
      <w:rFonts w:ascii="Times New Roman" w:hAnsi="Times New Roman"/>
      <w:i/>
      <w:iCs/>
      <w:color w:themeColor="text1" w:val="000000"/>
      <w:sz w:val="24"/>
      <w:szCs w:val="24"/>
    </w:rPr>
  </w:style>
  <w:style w:customStyle="1" w:styleId="RedniBrojTablica" w:type="paragraph">
    <w:name w:val="RedniBroj_Tablica"/>
    <w:basedOn w:val="Normal"/>
    <w:rsid w:val="00E74B68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E74B68"/>
  </w:style>
  <w:style w:styleId="Naglaeno" w:type="character">
    <w:name w:val="Strong"/>
    <w:basedOn w:val="Zadanifontodlomka"/>
    <w:uiPriority w:val="22"/>
    <w:qFormat/>
    <w:rsid w:val="00E74B68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E74B68"/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E74B68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Style1" w:type="numbering">
    <w:name w:val="Style1"/>
    <w:uiPriority w:val="99"/>
    <w:rsid w:val="00E74B68"/>
    <w:pPr>
      <w:numPr>
        <w:numId w:val="16"/>
      </w:numPr>
    </w:pPr>
  </w:style>
  <w:style w:customStyle="1" w:styleId="Style2" w:type="numbering">
    <w:name w:val="Style2"/>
    <w:uiPriority w:val="99"/>
    <w:rsid w:val="00E74B68"/>
    <w:pPr>
      <w:numPr>
        <w:numId w:val="17"/>
      </w:numPr>
    </w:pPr>
  </w:style>
  <w:style w:customStyle="1" w:styleId="Style3" w:type="numbering">
    <w:name w:val="Style3"/>
    <w:uiPriority w:val="99"/>
    <w:rsid w:val="00E74B68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E74B68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74B68"/>
    <w:pPr>
      <w:spacing w:after="0"/>
    </w:pPr>
    <w:rPr>
      <w:noProof/>
    </w:rPr>
  </w:style>
  <w:style w:customStyle="1" w:styleId="SudNaziv" w:type="paragraph">
    <w:name w:val="Sud_Naziv"/>
    <w:basedOn w:val="Normal"/>
    <w:rsid w:val="00E74B68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74B68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74B68"/>
  </w:style>
  <w:style w:customStyle="1" w:styleId="Sudac" w:type="paragraph">
    <w:name w:val="Sudac"/>
    <w:basedOn w:val="Normal"/>
    <w:next w:val="Normal"/>
    <w:link w:val="SudacChar"/>
    <w:qFormat/>
    <w:rsid w:val="00E74B68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74B68"/>
    <w:rPr>
      <w:rFonts w:ascii="Times New Roman" w:hAnsi="Times New Roman"/>
      <w:noProof/>
      <w:sz w:val="24"/>
      <w:szCs w:val="24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E74B68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E74B68"/>
    <w:rPr>
      <w:rFonts w:ascii="Times New Roman" w:hAnsi="Times New Roman"/>
      <w:noProof/>
      <w:sz w:val="24"/>
      <w:szCs w:val="24"/>
    </w:rPr>
  </w:style>
  <w:style w:styleId="Reetkatablice" w:type="table">
    <w:name w:val="Table Grid"/>
    <w:basedOn w:val="Obinatablica"/>
    <w:uiPriority w:val="59"/>
    <w:rsid w:val="00E74B68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74B68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74B68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74B68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74B68"/>
    <w:rPr>
      <w:rFonts w:ascii="Times New Roman" w:hAnsi="Times New Roman"/>
      <w:caps/>
      <w:spacing w:val="100"/>
      <w:sz w:val="24"/>
      <w:szCs w:val="24"/>
    </w:rPr>
  </w:style>
  <w:style w:customStyle="1" w:styleId="abcNaslovChar0" w:type="character">
    <w:name w:val="abc_Naslov Char"/>
    <w:basedOn w:val="Zadanifontodlomka"/>
    <w:link w:val="abcNaslov0"/>
    <w:rsid w:val="00E74B68"/>
    <w:rPr>
      <w:rFonts w:ascii="Times New Roman" w:hAnsi="Times New Roman"/>
      <w:spacing w:val="100"/>
      <w:sz w:val="24"/>
      <w:szCs w:val="24"/>
    </w:rPr>
  </w:style>
  <w:style w:customStyle="1" w:styleId="abc2Naslov" w:type="paragraph">
    <w:name w:val="abc2_Naslov"/>
    <w:basedOn w:val="Normal"/>
    <w:next w:val="NormaleSPIS"/>
    <w:link w:val="abc2NaslovChar"/>
    <w:qFormat/>
    <w:rsid w:val="00E74B68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74B68"/>
    <w:rPr>
      <w:rFonts w:ascii="Times New Roman" w:hAns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E74B68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74B68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74B68"/>
    <w:rPr>
      <w:rFonts w:ascii="Times New Roman" w:hAnsi="Times New Roman"/>
      <w:b/>
      <w:caps/>
      <w:spacing w:val="100"/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E74B68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OI1" w:type="numbering">
    <w:name w:val="NumList_OI)1"/>
    <w:uiPriority w:val="99"/>
    <w:locked/>
    <w:rsid w:val="00E74B68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E74B68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E74B68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74B68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74B68"/>
    <w:rPr>
      <w:rFonts w:ascii="Times New Roman" w:hAnsi="Times New Roman"/>
      <w:noProof/>
      <w:sz w:val="24"/>
      <w:szCs w:val="24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74B68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74B68"/>
    <w:rPr>
      <w:rFonts w:ascii="Times New Roman" w:hAnsi="Times New Roman"/>
      <w:noProof/>
      <w:sz w:val="24"/>
      <w:szCs w:val="24"/>
      <w:lang w:eastAsia="hr-HR"/>
    </w:rPr>
  </w:style>
  <w:style w:styleId="Naslov" w:type="paragraph">
    <w:name w:val="Title"/>
    <w:basedOn w:val="Normal"/>
    <w:next w:val="Normal"/>
    <w:link w:val="NaslovChar"/>
    <w:uiPriority w:val="10"/>
    <w:qFormat/>
    <w:rsid w:val="00E74B68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E74B68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111111" w:type="numbering">
    <w:name w:val="Outline List 2"/>
    <w:basedOn w:val="Bezpopisa"/>
    <w:uiPriority w:val="99"/>
    <w:semiHidden/>
    <w:unhideWhenUsed/>
    <w:rsid w:val="00E74B68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E74B68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E74B68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E74B68"/>
  </w:style>
  <w:style w:styleId="Blokteksta" w:type="paragraph">
    <w:name w:val="Block Text"/>
    <w:basedOn w:val="Normal"/>
    <w:uiPriority w:val="99"/>
    <w:semiHidden/>
    <w:unhideWhenUsed/>
    <w:rsid w:val="00E74B68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E74B6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E74B68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E74B6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E74B68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E74B68"/>
    <w:rPr>
      <w:rFonts w:ascii="Times New Roman" w:hAns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74B68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E74B68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E74B68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E74B68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E74B68"/>
    <w:rPr>
      <w:rFonts w:ascii="Times New Roman" w:hAnsi="Times New Roman"/>
      <w:sz w:val="16"/>
      <w:szCs w:val="16"/>
    </w:rPr>
  </w:style>
  <w:style w:styleId="Naslovknjige" w:type="character">
    <w:name w:val="Book Title"/>
    <w:basedOn w:val="Zadanifontodlomka"/>
    <w:uiPriority w:val="99"/>
    <w:unhideWhenUsed/>
    <w:qFormat/>
    <w:rsid w:val="00E74B68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E74B68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E74B68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E74B68"/>
    <w:rPr>
      <w:rFonts w:ascii="Times New Roman" w:hAnsi="Times New Roman"/>
      <w:sz w:val="24"/>
      <w:szCs w:val="24"/>
    </w:rPr>
  </w:style>
  <w:style w:styleId="Obojanareetka" w:type="table">
    <w:name w:val="Colorful Grid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E74B6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74B68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E74B68"/>
    <w:rPr>
      <w:rFonts w:ascii="Times New Roman" w:hAnsi="Times New Roman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74B68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E74B68"/>
    <w:rPr>
      <w:rFonts w:ascii="Times New Roman" w:hAnsi="Times New Roman"/>
      <w:b/>
      <w:bCs/>
      <w:sz w:val="20"/>
      <w:szCs w:val="20"/>
    </w:rPr>
  </w:style>
  <w:style w:styleId="Tamnipopis" w:type="table">
    <w:name w:val="Dark List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E74B68"/>
  </w:style>
  <w:style w:customStyle="1" w:styleId="DatumChar" w:type="character">
    <w:name w:val="Datum Char"/>
    <w:basedOn w:val="Zadanifontodlomka"/>
    <w:link w:val="Datum"/>
    <w:uiPriority w:val="99"/>
    <w:semiHidden/>
    <w:rsid w:val="00E74B68"/>
    <w:rPr>
      <w:rFonts w:ascii="Times New Roman" w:hAnsi="Times New Roman"/>
      <w:sz w:val="24"/>
      <w:szCs w:val="24"/>
    </w:rPr>
  </w:style>
  <w:style w:styleId="Kartadokumenta" w:type="paragraph">
    <w:name w:val="Document Map"/>
    <w:basedOn w:val="Normal"/>
    <w:link w:val="KartadokumentaChar"/>
    <w:uiPriority w:val="99"/>
    <w:unhideWhenUsed/>
    <w:rsid w:val="00E74B68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E74B68"/>
    <w:rPr>
      <w:rFonts w:ascii="Tahoma" w:cs="Tahoma" w:hAnsi="Tahoma"/>
      <w:sz w:val="16"/>
      <w:szCs w:val="16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E74B68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E74B68"/>
    <w:rPr>
      <w:rFonts w:ascii="Times New Roman" w:hAnsi="Times New Roman"/>
      <w:sz w:val="24"/>
      <w:szCs w:val="24"/>
    </w:rPr>
  </w:style>
  <w:style w:styleId="Referencakrajnjebiljeke" w:type="character">
    <w:name w:val="endnote reference"/>
    <w:basedOn w:val="Zadanifontodlomka"/>
    <w:uiPriority w:val="99"/>
    <w:semiHidden/>
    <w:unhideWhenUsed/>
    <w:rsid w:val="00E74B68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E74B68"/>
    <w:rPr>
      <w:rFonts w:ascii="Times New Roman" w:hAnsi="Times New Roman"/>
      <w:sz w:val="20"/>
      <w:szCs w:val="20"/>
    </w:rPr>
  </w:style>
  <w:style w:styleId="Povratnaomotnica" w:type="paragraph">
    <w:name w:val="envelope return"/>
    <w:basedOn w:val="Normal"/>
    <w:uiPriority w:val="99"/>
    <w:semiHidden/>
    <w:unhideWhenUsed/>
    <w:rsid w:val="00E74B68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E74B68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E74B68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E74B68"/>
    <w:rPr>
      <w:rFonts w:ascii="Times New Roman" w:hAnsi="Times New Roman"/>
      <w:sz w:val="20"/>
      <w:szCs w:val="20"/>
    </w:rPr>
  </w:style>
  <w:style w:styleId="HTML-akronim" w:type="character">
    <w:name w:val="HTML Acronym"/>
    <w:basedOn w:val="Zadanifontodlomka"/>
    <w:uiPriority w:val="99"/>
    <w:semiHidden/>
    <w:unhideWhenUsed/>
    <w:rsid w:val="00E74B68"/>
  </w:style>
  <w:style w:styleId="HTML-adresa" w:type="paragraph">
    <w:name w:val="HTML Address"/>
    <w:basedOn w:val="Normal"/>
    <w:link w:val="HTML-adresaChar"/>
    <w:uiPriority w:val="99"/>
    <w:semiHidden/>
    <w:unhideWhenUsed/>
    <w:rsid w:val="00E74B68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E74B68"/>
    <w:rPr>
      <w:rFonts w:ascii="Times New Roman" w:hAnsi="Times New Roman"/>
      <w:i/>
      <w:iCs/>
      <w:sz w:val="24"/>
      <w:szCs w:val="24"/>
    </w:rPr>
  </w:style>
  <w:style w:styleId="HTML-navod" w:type="character">
    <w:name w:val="HTML Cite"/>
    <w:basedOn w:val="Zadanifontodlomka"/>
    <w:uiPriority w:val="99"/>
    <w:semiHidden/>
    <w:unhideWhenUsed/>
    <w:rsid w:val="00E74B68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E74B68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E74B68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E74B68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E74B68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E74B68"/>
    <w:rPr>
      <w:rFonts w:ascii="Consolas" w:cs="Consolas" w:hAnsi="Consolas"/>
      <w:sz w:val="20"/>
      <w:szCs w:val="20"/>
    </w:rPr>
  </w:style>
  <w:style w:styleId="HTML-primjer" w:type="character">
    <w:name w:val="HTML Sample"/>
    <w:basedOn w:val="Zadanifontodlomka"/>
    <w:uiPriority w:val="99"/>
    <w:semiHidden/>
    <w:unhideWhenUsed/>
    <w:rsid w:val="00E74B68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E74B68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E74B68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E74B68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E74B68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E74B68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E74B68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E74B68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E74B68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E74B68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E74B68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E74B68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E74B68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E74B68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E74B68"/>
  </w:style>
  <w:style w:styleId="Tekstmakronaredbe" w:type="paragraph">
    <w:name w:val="macro"/>
    <w:link w:val="TekstmakronaredbeChar"/>
    <w:uiPriority w:val="99"/>
    <w:semiHidden/>
    <w:unhideWhenUsed/>
    <w:rsid w:val="00E74B68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  <w:lang w:val="en-US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E74B68"/>
    <w:rPr>
      <w:rFonts w:ascii="Consolas" w:cs="Consolas" w:hAnsi="Consolas"/>
      <w:sz w:val="20"/>
      <w:szCs w:val="20"/>
      <w:lang w:val="en-US"/>
    </w:rPr>
  </w:style>
  <w:style w:styleId="Srednjareetka1" w:type="table">
    <w:name w:val="Medium Grid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E74B68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E74B68"/>
    <w:rPr>
      <w:rFonts w:asciiTheme="majorHAnsi" w:cstheme="majorBidi" w:eastAsiaTheme="majorEastAsia" w:hAnsiTheme="majorHAnsi"/>
      <w:sz w:val="24"/>
      <w:szCs w:val="24"/>
      <w:shd w:color="auto" w:fill="auto" w:val="pct20"/>
    </w:rPr>
  </w:style>
  <w:style w:customStyle="1" w:styleId="NormalDefault" w:type="paragraph">
    <w:name w:val="Normal_Default"/>
    <w:basedOn w:val="Normal"/>
    <w:link w:val="NormalDefaultChar"/>
    <w:rsid w:val="00E74B68"/>
  </w:style>
  <w:style w:customStyle="1" w:styleId="NormalDefaultChar" w:type="character">
    <w:name w:val="Normal_Default Char"/>
    <w:basedOn w:val="Zadanifontodlomka"/>
    <w:link w:val="NormalDefault"/>
    <w:rsid w:val="00E74B68"/>
    <w:rPr>
      <w:rFonts w:ascii="Times New Roman" w:hAnsi="Times New Roman"/>
      <w:sz w:val="24"/>
      <w:szCs w:val="24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E74B68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E74B68"/>
    <w:rPr>
      <w:rFonts w:ascii="Times New Roman" w:hAnsi="Times New Roman"/>
      <w:sz w:val="24"/>
      <w:szCs w:val="24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74B68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E74B68"/>
    <w:rPr>
      <w:rFonts w:ascii="Consolas" w:cs="Consolas" w:hAnsi="Consolas"/>
      <w:sz w:val="21"/>
      <w:szCs w:val="21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E74B68"/>
  </w:style>
  <w:style w:customStyle="1" w:styleId="PozdravChar" w:type="character">
    <w:name w:val="Pozdrav Char"/>
    <w:basedOn w:val="Zadanifontodlomka"/>
    <w:link w:val="Pozdrav"/>
    <w:uiPriority w:val="99"/>
    <w:semiHidden/>
    <w:rsid w:val="00E74B68"/>
    <w:rPr>
      <w:rFonts w:ascii="Times New Roman" w:hAnsi="Times New Roman"/>
      <w:sz w:val="24"/>
      <w:szCs w:val="24"/>
    </w:rPr>
  </w:style>
  <w:style w:styleId="Potpis" w:type="paragraph">
    <w:name w:val="Signature"/>
    <w:basedOn w:val="Normal"/>
    <w:link w:val="PotpisChar"/>
    <w:uiPriority w:val="99"/>
    <w:semiHidden/>
    <w:unhideWhenUsed/>
    <w:rsid w:val="00E74B68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E74B68"/>
    <w:rPr>
      <w:rFonts w:ascii="Times New Roman" w:hAnsi="Times New Roman"/>
      <w:sz w:val="24"/>
      <w:szCs w:val="24"/>
    </w:rPr>
  </w:style>
  <w:style w:styleId="Neupadljivareferenca" w:type="character">
    <w:name w:val="Subtle Reference"/>
    <w:basedOn w:val="Zadanifontodlomka"/>
    <w:uiPriority w:val="99"/>
    <w:unhideWhenUsed/>
    <w:qFormat/>
    <w:rsid w:val="00E74B68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color w:val="000080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color w:val="FFFFFF"/>
      <w:sz w:val="24"/>
      <w:szCs w:val="24"/>
      <w:lang w:val="en-US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E74B68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E74B68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E74B68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E74B68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E74B68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E74B68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E74B68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E74B68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E74B68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E74B68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E74B68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E74B68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E74B68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74B68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" w:type="paragraph">
    <w:name w:val="Izvornik_Obrada"/>
    <w:basedOn w:val="Normal"/>
    <w:link w:val="IzvornikObradaChar"/>
    <w:qFormat/>
    <w:rsid w:val="00E74B68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" w:type="paragraph">
    <w:name w:val="Izvornik_Savjetnik"/>
    <w:basedOn w:val="Normal"/>
    <w:link w:val="IzvornikSavjetnik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74B68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74B68"/>
    <w:rPr>
      <w:rFonts w:ascii="Times New Roman" w:hAnsi="Times New Roman"/>
      <w:noProof/>
      <w:sz w:val="24"/>
      <w:szCs w:val="24"/>
    </w:rPr>
  </w:style>
  <w:style w:customStyle="1" w:styleId="IzvornikZapisniar" w:type="paragraph">
    <w:name w:val="Izvornik_Zapisničar"/>
    <w:basedOn w:val="Normal"/>
    <w:link w:val="IzvornikZapisniarChar"/>
    <w:qFormat/>
    <w:rsid w:val="00E74B68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74B68"/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74B68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E74B68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ormalJustified" w:type="paragraph">
    <w:name w:val="Normal_Justified"/>
    <w:basedOn w:val="Normal"/>
    <w:link w:val="NormalJustifiedChar"/>
    <w:qFormat/>
    <w:rsid w:val="00E74B68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74B68"/>
    <w:rPr>
      <w:rFonts w:ascii="Times New Roman" w:hAnsi="Times New Roman"/>
      <w:sz w:val="24"/>
      <w:szCs w:val="24"/>
    </w:rPr>
  </w:style>
  <w:style w:customStyle="1" w:styleId="StyleIzvornikSavjetnikPotpisBlack" w:type="paragraph">
    <w:name w:val="Style Izvornik_SavjetnikPotpis + Black"/>
    <w:basedOn w:val="IzvornikSavjetnikPotpis"/>
    <w:rsid w:val="00E74B68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74B68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74B68"/>
    <w:rPr>
      <w:rFonts w:ascii="Times New Roman" w:hAnsi="Times New Roman"/>
      <w:sz w:val="24"/>
      <w:szCs w:val="24"/>
    </w:rPr>
  </w:style>
  <w:style w:customStyle="1" w:styleId="Pravnastvar1" w:type="paragraph">
    <w:name w:val="Pravna stvar1"/>
    <w:basedOn w:val="Normal"/>
    <w:link w:val="Pravnastvar1Char"/>
    <w:qFormat/>
    <w:rsid w:val="00E74B68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74B68"/>
    <w:rPr>
      <w:rFonts w:ascii="Times New Roman" w:hAnsi="Times New Roman"/>
      <w:sz w:val="24"/>
      <w:szCs w:val="24"/>
    </w:rPr>
  </w:style>
  <w:style w:customStyle="1" w:styleId="Pravnastvar2" w:type="paragraph">
    <w:name w:val="Pravna stvar2"/>
    <w:basedOn w:val="Pravnastvar1"/>
    <w:link w:val="Pravnastvar2Char"/>
    <w:qFormat/>
    <w:rsid w:val="00E74B68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74B68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eSPIS"/>
    <w:autoRedefine/>
    <w:qFormat/>
    <w:rsid w:val="00E74B68"/>
    <w:pPr>
      <w:spacing w:after="480"/>
      <w:jc w:val="right"/>
    </w:pPr>
  </w:style>
  <w:style w:customStyle="1" w:styleId="Sadrajitablice" w:type="paragraph">
    <w:name w:val="Sadržaji tablice"/>
    <w:basedOn w:val="Normal"/>
    <w:qFormat/>
    <w:rsid w:val="00E74B68"/>
    <w:pPr>
      <w:suppressLineNumbers/>
      <w:spacing w:after="0"/>
    </w:pPr>
    <w:rPr>
      <w:rFonts w:ascii="Liberation Serif" w:cs="Lucida Sans" w:eastAsia="SimSun" w:hAnsi="Liberation Serif"/>
      <w:color w:val="00000A"/>
      <w:lang w:bidi="hi-IN" w:eastAsia="zh-CN"/>
    </w:rPr>
  </w:style>
  <w:style w:customStyle="1" w:styleId="TekstbaloniaChar1" w:type="character">
    <w:name w:val="Tekst balončića Char1"/>
    <w:basedOn w:val="Zadanifontodlomka"/>
    <w:uiPriority w:val="99"/>
    <w:semiHidden/>
    <w:rsid w:val="00E74B68"/>
    <w:rPr>
      <w:rFonts w:ascii="Tahoma" w:cs="Tahoma" w:eastAsia="Times New Roman" w:hAnsi="Tahoma" w:hint="default"/>
      <w:sz w:val="16"/>
      <w:szCs w:val="16"/>
      <w:lang w:eastAsia="hr-HR"/>
    </w:rPr>
  </w:style>
  <w:style w:customStyle="1" w:styleId="TijelotekstaChar1" w:type="character">
    <w:name w:val="Tijelo teksta Char1"/>
    <w:basedOn w:val="Zadanifontodlomka"/>
    <w:semiHidden/>
    <w:rsid w:val="00E74B68"/>
    <w:rPr>
      <w:rFonts w:ascii="Times New Roman" w:cs="Times New Roman" w:eastAsia="Times New Roman" w:hAnsi="Times New Roman" w:hint="default"/>
      <w:sz w:val="24"/>
      <w:szCs w:val="24"/>
      <w:lang w:eastAsia="hr-HR"/>
    </w:rPr>
  </w:style>
  <w:style w:customStyle="1" w:styleId="font5" w:type="paragraph">
    <w:name w:val="font5"/>
    <w:basedOn w:val="Normal"/>
    <w:rsid w:val="00647F99"/>
    <w:pPr>
      <w:spacing w:after="100" w:afterAutospacing="1" w:before="100" w:beforeAutospacing="1"/>
    </w:pPr>
    <w:rPr>
      <w:rFonts w:ascii="Arial" w:cs="Arial" w:eastAsia="Times New Roman" w:hAnsi="Arial"/>
      <w:b/>
      <w:bCs/>
      <w:sz w:val="20"/>
      <w:szCs w:val="20"/>
      <w:lang w:eastAsia="hr-HR"/>
    </w:rPr>
  </w:style>
  <w:style w:customStyle="1" w:styleId="font6" w:type="paragraph">
    <w:name w:val="font6"/>
    <w:basedOn w:val="Normal"/>
    <w:rsid w:val="00647F99"/>
    <w:pPr>
      <w:spacing w:after="100" w:afterAutospacing="1" w:before="100" w:beforeAutospacing="1"/>
    </w:pPr>
    <w:rPr>
      <w:rFonts w:ascii="Arial" w:cs="Arial" w:eastAsia="Times New Roman" w:hAnsi="Arial"/>
      <w:b/>
      <w:bCs/>
      <w:sz w:val="32"/>
      <w:szCs w:val="32"/>
      <w:lang w:eastAsia="hr-HR"/>
    </w:rPr>
  </w:style>
  <w:style w:customStyle="1" w:styleId="xl63" w:type="paragraph">
    <w:name w:val="xl63"/>
    <w:basedOn w:val="Normal"/>
    <w:rsid w:val="00647F99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64" w:type="paragraph">
    <w:name w:val="xl64"/>
    <w:basedOn w:val="Normal"/>
    <w:rsid w:val="00647F99"/>
    <w:pPr>
      <w:pBdr>
        <w:right w:color="000000" w:space="0" w:sz="4" w:val="single"/>
      </w:pBdr>
      <w:shd w:color="000000" w:fill="00CCFF" w:val="clear"/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lang w:eastAsia="hr-HR"/>
    </w:rPr>
  </w:style>
  <w:style w:customStyle="1" w:styleId="xl65" w:type="paragraph">
    <w:name w:val="xl65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lang w:eastAsia="hr-HR"/>
    </w:rPr>
  </w:style>
  <w:style w:customStyle="1" w:styleId="xl66" w:type="paragraph">
    <w:name w:val="xl66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67" w:type="paragraph">
    <w:name w:val="xl67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68" w:type="paragraph">
    <w:name w:val="xl68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69" w:type="paragraph">
    <w:name w:val="xl69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70" w:type="paragraph">
    <w:name w:val="xl70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lang w:eastAsia="hr-HR"/>
    </w:rPr>
  </w:style>
  <w:style w:customStyle="1" w:styleId="xl71" w:type="paragraph">
    <w:name w:val="xl71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Arial" w:cs="Arial" w:eastAsia="Times New Roman" w:hAnsi="Arial"/>
      <w:lang w:eastAsia="hr-HR"/>
    </w:rPr>
  </w:style>
  <w:style w:customStyle="1" w:styleId="xl72" w:type="paragraph">
    <w:name w:val="xl72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eastAsia="Times New Roman" w:hAnsi="Arial"/>
      <w:lang w:eastAsia="hr-HR"/>
    </w:rPr>
  </w:style>
  <w:style w:customStyle="1" w:styleId="font7" w:type="paragraph">
    <w:name w:val="font7"/>
    <w:basedOn w:val="Normal"/>
    <w:rsid w:val="00647F99"/>
    <w:pPr>
      <w:spacing w:after="100" w:afterAutospacing="1" w:before="100" w:beforeAutospacing="1"/>
    </w:pPr>
    <w:rPr>
      <w:rFonts w:cs="Times New Roman" w:eastAsia="Times New Roman"/>
      <w:b/>
      <w:bCs/>
      <w:sz w:val="22"/>
      <w:szCs w:val="22"/>
      <w:lang w:eastAsia="hr-HR"/>
    </w:rPr>
  </w:style>
  <w:style w:customStyle="1" w:styleId="xl73" w:type="paragraph">
    <w:name w:val="xl73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74" w:type="paragraph">
    <w:name w:val="xl74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cs="Times New Roman" w:eastAsia="Times New Roman"/>
      <w:lang w:eastAsia="hr-HR"/>
    </w:rPr>
  </w:style>
  <w:style w:customStyle="1" w:styleId="xl75" w:type="paragraph">
    <w:name w:val="xl75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9756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St-582/2017-21</izvorni_sadrzaj>
    <derivirana_varijabla naziv="DomainObject.Oznaka_1">St-582/2017-21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pokretnaje i otvaranje predst. postupka</izvorni_sadrzaj>
    <derivirana_varijabla naziv="DomainObject.Predmet.Opis_1">Prijedlog za pokretnaje i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-spis u ref. 4 - ormar 1</izvorni_sadrzaj>
    <derivirana_varijabla naziv="DomainObject.Predmet.PrimjedbaSuca_1">-spis u ref. 4 - ormar 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INAGRO d.o.o. za poljoprivrednu proizvodnju, trgovinu i usluge</izvorni_sadrzaj>
    <derivirana_varijabla naziv="DomainObject.Predmet.StrankaFormated_1">  INAGRO d.o.o. za poljoprivrednu proizvodnju, trgovinu i usluge</derivirana_varijabla>
  </DomainObject.Predmet.StrankaFormated>
  <DomainObject.Predmet.StrankaFormatedOIB>
    <izvorni_sadrzaj>  INAGRO d.o.o. za poljoprivrednu proizvodnju, trgovinu i usluge, OIB 97768400261</izvorni_sadrzaj>
    <derivirana_varijabla naziv="DomainObject.Predmet.StrankaFormatedOIB_1">  INAGRO d.o.o. za poljoprivrednu proizvodnju, trgovinu i usluge, OIB 97768400261</derivirana_varijabla>
  </DomainObject.Predmet.StrankaFormatedOIB>
  <DomainObject.Predmet.StrankaFormatedWithAdress>
    <izvorni_sadrzaj> INAGRO d.o.o. za poljoprivrednu proizvodnju, trgovinu i usluge, Paška ulica 15, 48260 Križevci</izvorni_sadrzaj>
    <derivirana_varijabla naziv="DomainObject.Predmet.StrankaFormatedWithAdress_1"> INAGRO d.o.o. za poljoprivrednu proizvodnju, trgovinu i usluge, Paška ulica 15, 48260 Križevci</derivirana_varijabla>
  </DomainObject.Predmet.StrankaFormatedWithAdress>
  <DomainObject.Predmet.StrankaFormatedWithAdressOIB>
    <izvorni_sadrzaj> INAGRO d.o.o. za poljoprivrednu proizvodnju, trgovinu i usluge, OIB 97768400261, Paška ulica 15, 48260 Križevci</izvorni_sadrzaj>
    <derivirana_varijabla naziv="DomainObject.Predmet.StrankaFormatedWithAdressOIB_1"> INAGRO d.o.o. za poljoprivrednu proizvodnju, trgovinu i usluge, OIB 97768400261, Paška ulica 15, 48260 Križevci</derivirana_varijabla>
  </DomainObject.Predmet.StrankaFormatedWithAdressOIB>
  <DomainObject.Predmet.StrankaWithAdress>
    <izvorni_sadrzaj>INAGRO d.o.o. za poljoprivrednu proizvodnju, trgovinu i usluge Paška ulica 15,48260 Križevci</izvorni_sadrzaj>
    <derivirana_varijabla naziv="DomainObject.Predmet.StrankaWithAdress_1">INAGRO d.o.o. za poljoprivrednu proizvodnju, trgovinu i usluge Paška ulica 15,48260 Križevci</derivirana_varijabla>
  </DomainObject.Predmet.StrankaWithAdress>
  <DomainObject.Predmet.StrankaWithAdressOIB>
    <izvorni_sadrzaj>INAGRO d.o.o. za poljoprivrednu proizvodnju, trgovinu i usluge, OIB 97768400261, Paška ulica 15,48260 Križevci</izvorni_sadrzaj>
    <derivirana_varijabla naziv="DomainObject.Predmet.StrankaWithAdressOIB_1">INAGRO d.o.o. za poljoprivrednu proizvodnju, trgovinu i usluge, OIB 97768400261, Paška ulica 15,48260 Križevci</derivirana_varijabla>
  </DomainObject.Predmet.StrankaWithAdressOIB>
  <DomainObject.Predmet.StrankaNazivFormated>
    <izvorni_sadrzaj>INAGRO d.o.o. za poljoprivrednu proizvodnju, trgovinu i usluge</izvorni_sadrzaj>
    <derivirana_varijabla naziv="DomainObject.Predmet.StrankaNazivFormated_1">INAGRO d.o.o. za poljoprivrednu proizvodnju, trgovinu i usluge</derivirana_varijabla>
  </DomainObject.Predmet.StrankaNazivFormated>
  <DomainObject.Predmet.StrankaNazivFormatedOIB>
    <izvorni_sadrzaj>INAGRO d.o.o. za poljoprivrednu proizvodnju, trgovinu i usluge, OIB 97768400261</izvorni_sadrzaj>
    <derivirana_varijabla naziv="DomainObject.Predmet.StrankaNazivFormatedOIB_1">INAGRO d.o.o. za poljoprivrednu proizvodnju, trgovinu i usluge, OIB 97768400261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INAGRO d.o.o. za poljoprivrednu proizvodnju, trgovinu i usluge</item>
    </izvorni_sadrzaj>
    <derivirana_varijabla naziv="DomainObject.Predmet.StrankaListFormated_1">
      <item>INAGRO d.o.o. za poljoprivrednu proizvodnju, trgovinu i usluge</item>
    </derivirana_varijabla>
  </DomainObject.Predmet.StrankaListFormated>
  <DomainObject.Predmet.StrankaListFormatedOIB>
    <izvorni_sadrzaj>
      <item>INAGRO d.o.o. za poljoprivrednu proizvodnju, trgovinu i usluge, OIB 97768400261</item>
    </izvorni_sadrzaj>
    <derivirana_varijabla naziv="DomainObject.Predmet.StrankaListFormatedOIB_1">
      <item>INAGRO d.o.o. za poljoprivrednu proizvodnju, trgovinu i usluge, OIB 97768400261</item>
    </derivirana_varijabla>
  </DomainObject.Predmet.StrankaListFormatedOIB>
  <DomainObject.Predmet.StrankaListFormatedWithAdress>
    <izvorni_sadrzaj>
      <item>INAGRO d.o.o. za poljoprivrednu proizvodnju, trgovinu i usluge, Paška ulica 15, 48260 Križevci</item>
    </izvorni_sadrzaj>
    <derivirana_varijabla naziv="DomainObject.Predmet.StrankaListFormatedWithAdress_1">
      <item>INAGRO d.o.o. za poljoprivrednu proizvodnju, trgovinu i usluge, Paška ulica 15, 48260 Križevci</item>
    </derivirana_varijabla>
  </DomainObject.Predmet.StrankaListFormatedWithAdress>
  <DomainObject.Predmet.StrankaListFormatedWithAdressOIB>
    <izvorni_sadrzaj>
      <item>INAGRO d.o.o. za poljoprivrednu proizvodnju, trgovinu i usluge, OIB 97768400261, Paška ulica 15, 48260 Križevci</item>
    </izvorni_sadrzaj>
    <derivirana_varijabla naziv="DomainObject.Predmet.StrankaListFormatedWithAdressOIB_1">
      <item>INAGRO d.o.o. za poljoprivrednu proizvodnju, trgovinu i usluge, OIB 97768400261, Paška ulica 15, 48260 Križevci</item>
    </derivirana_varijabla>
  </DomainObject.Predmet.StrankaListFormatedWithAdressOIB>
  <DomainObject.Predmet.StrankaListNazivFormated>
    <izvorni_sadrzaj>
      <item>INAGRO d.o.o. za poljoprivrednu proizvodnju, trgovinu i usluge</item>
    </izvorni_sadrzaj>
    <derivirana_varijabla naziv="DomainObject.Predmet.StrankaListNazivFormated_1">
      <item>INAGRO d.o.o. za poljoprivrednu proizvodnju, trgovinu i usluge</item>
    </derivirana_varijabla>
  </DomainObject.Predmet.StrankaListNazivFormated>
  <DomainObject.Predmet.StrankaListNazivFormatedOIB>
    <izvorni_sadrzaj>
      <item>INAGRO d.o.o. za poljoprivrednu proizvodnju, trgovinu i usluge, OIB 97768400261</item>
    </izvorni_sadrzaj>
    <derivirana_varijabla naziv="DomainObject.Predmet.StrankaListNazivFormatedOIB_1">
      <item>INAGRO d.o.o. za poljoprivrednu proizvodnju, trgovinu i usluge, OIB 97768400261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</izvorni_sadrzaj>
    <derivirana_varijabla naziv="DomainObject.Predmet.OstaliListFormated_1"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</item>
    </izvorni_sadrzaj>
    <derivirana_varijabla naziv="DomainObject.Predmet.OstaliListFormatedOIB_1"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  <item>Vesna Baranašić Horvat, povjerenik, Matice Hrvatske 6, 40000 Čakovec</item>
      <item>Marija Mikšec, Trg P. Zrinskog 15, 10340 Vrbovec</item>
      <item>Jugoslav Puran, Josipa Jelačića 12, 43000 Bjelovar</item>
      <item>Marijo Šut, Poljanski Lug 5, 10340 Poljanski Lug</item>
      <item>Odvjetničko društvo Leko i partneri društvo s ograničenom odgovornošću, Domagojeva 18, 10000 Zagreb</item>
      <item>Goran Jujnović Lučić, Strojarska cesta 20/XXII, 10000 Zagreb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  <item>Vesna Baranašić Horvat, povjerenik, Matice Hrvatske 6, 40000 Čakovec</item>
      <item>Marija Mikšec, Trg P. Zrinskog 15, 10340 Vrbovec</item>
      <item>Jugoslav Puran, Josipa Jelačića 12, 43000 Bjelovar</item>
      <item>Marijo Šut, Poljanski Lug 5, 10340 Poljanski Lug</item>
      <item>Odvjetničko društvo Leko i partneri društvo s ograničenom odgovornošću, Domagojeva 18, 10000 Zagreb</item>
      <item>Goran Jujnović Lučić, Strojarska cesta 20/XXII, 10000 Zagreb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  <item>Vesna Baranašić Horvat, povjerenik, OIB 65554389903, Matice Hrvatske 6, 40000 Čakovec</item>
      <item>Marija Mikšec, Trg P. Zrinskog 15, 10340 Vrbovec</item>
      <item>Jugoslav Puran, Josipa Jelačića 12, 43000 Bjelovar</item>
      <item>Marijo Šut, OIB 93744903089, Poljanski Lug 5, 10340 Poljanski Lug</item>
      <item>Odvjetničko društvo Leko i partneri društvo s ograničenom odgovornošću, OIB 35913314365, Domagojeva 18, 10000 Zagreb</item>
      <item>Goran Jujnović Lučić, Strojarska cesta 20/XXII, 10000 Zagreb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  <item>Vesna Baranašić Horvat, povjerenik, OIB 65554389903, Matice Hrvatske 6, 40000 Čakovec</item>
      <item>Marija Mikšec, Trg P. Zrinskog 15, 10340 Vrbovec</item>
      <item>Jugoslav Puran, Josipa Jelačića 12, 43000 Bjelovar</item>
      <item>Marijo Šut, OIB 93744903089, Poljanski Lug 5, 10340 Poljanski Lug</item>
      <item>Odvjetničko društvo Leko i partneri društvo s ograničenom odgovornošću, OIB 35913314365, Domagojeva 18, 10000 Zagreb</item>
      <item>Goran Jujnović Lučić, Strojarska cesta 20/XXII, 10000 Zagreb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</izvorni_sadrzaj>
    <derivirana_varijabla naziv="DomainObject.Predmet.OstaliListNazivFormated_1"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</item>
    </izvorni_sadrzaj>
    <derivirana_varijabla naziv="DomainObject.Predmet.OstaliListNazivFormatedOIB_1"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St-582/2017-21</izvorni_sadrzaj>
    <derivirana_varijabla naziv="DomainObject.PoslovniBrojDokumenta_1">St-582/2017-21</derivirana_varijabla>
  </DomainObject.PoslovniBrojDokumenta>
  <DomainObject.Predmet.StrankaIDrugi>
    <izvorni_sadrzaj>INAGRO d.o.o. za poljoprivrednu proizvodnju, trgovinu i usluge</izvorni_sadrzaj>
    <derivirana_varijabla naziv="DomainObject.Predmet.StrankaIDrugi_1">INAGRO d.o.o. za poljoprivrednu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INAGRO d.o.o. za poljoprivrednu proizvodnju, trgovinu i usluge, OIB 97768400261, Paška ulica 15, 48260 Križevci</izvorni_sadrzaj>
    <derivirana_varijabla naziv="DomainObject.Predmet.StrankaIDrugiAdressOIB_1">INAGRO d.o.o. za poljoprivrednu proizvodnju, trgovinu i usluge, OIB 97768400261, Paška ulica 15,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INAGRO d.o.o. za poljoprivrednu proizvodnju, trgovinu i usluge</item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</izvorni_sadrzaj>
    <derivirana_varijabla naziv="DomainObject.Predmet.SudioniciListNaziv_1">
      <item>INAGRO d.o.o. za poljoprivrednu proizvodnju, trgovinu i usluge</item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</derivirana_varijabla>
  </DomainObject.Predmet.SudioniciListNaziv>
  <DomainObject.Predmet.SudioniciListAdressOIB>
    <izvorni_sadrzaj>
      <item>INAGRO d.o.o. za poljoprivrednu proizvodnju, trgovinu i usluge, OIB 97768400261, Paška ulica 15,48260 Križevci</item>
      <item>e-Oglasna</item>
      <item>Sudski registar Trgovačkog suda u Varaždinu, B.Radića 2,42000 Varaždin</item>
      <item>Financijska agencija, OIB 85821130368, Ulica grada Vukovara 70,10000 Zagreb</item>
      <item>Vesna Baranašić Horvat, povjerenik, OIB 65554389903, Matice Hrvatske 6,40000 Čakovec</item>
      <item>Marija Mikšec, Trg P. Zrinskog 15,10340 Vrbovec</item>
      <item>Jugoslav Puran, Josipa Jelačića 12,43000 Bjelovar</item>
      <item>Marijo Šut, OIB 93744903089, Poljanski Lug 5,10340 Poljanski Lug</item>
      <item>Odvjetničko društvo Leko i partneri društvo s ograničenom odgovornošću, OIB 35913314365, Domagojeva 18,10000 Zagreb</item>
      <item>Goran Jujnović Lučić, Strojarska cesta 20/XXII,10000 Zagreb</item>
    </izvorni_sadrzaj>
    <derivirana_varijabla naziv="DomainObject.Predmet.SudioniciListAdressOIB_1">
      <item>INAGRO d.o.o. za poljoprivrednu proizvodnju, trgovinu i usluge, OIB 97768400261, Paška ulica 15,48260 Križevci</item>
      <item>e-Oglasna</item>
      <item>Sudski registar Trgovačkog suda u Varaždinu, B.Radića 2,42000 Varaždin</item>
      <item>Financijska agencija, OIB 85821130368, Ulica grada Vukovara 70,10000 Zagreb</item>
      <item>Vesna Baranašić Horvat, povjerenik, OIB 65554389903, Matice Hrvatske 6,40000 Čakovec</item>
      <item>Marija Mikšec, Trg P. Zrinskog 15,10340 Vrbovec</item>
      <item>Jugoslav Puran, Josipa Jelačića 12,43000 Bjelovar</item>
      <item>Marijo Šut, OIB 93744903089, Poljanski Lug 5,10340 Poljanski Lug</item>
      <item>Odvjetničko društvo Leko i partneri društvo s ograničenom odgovornošću, OIB 35913314365, Domagojeva 18,10000 Zagreb</item>
      <item>Goran Jujnović Lučić,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97768400261</item>
      <item>, OIB null</item>
      <item>, OIB null</item>
      <item>, OIB 85821130368</item>
      <item>, OIB 65554389903</item>
      <item>, OIB null</item>
      <item>, OIB null</item>
      <item>, OIB 93744903089</item>
      <item>, OIB 35913314365</item>
      <item>, OIB null</item>
    </izvorni_sadrzaj>
    <derivirana_varijabla naziv="DomainObject.Predmet.SudioniciListNazivOIB_1">
      <item>, OIB 97768400261</item>
      <item>, OIB null</item>
      <item>, OIB null</item>
      <item>, OIB 85821130368</item>
      <item>, OIB 65554389903</item>
      <item>, OIB null</item>
      <item>, OIB null</item>
      <item>, OIB 93744903089</item>
      <item>, OIB 35913314365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C1DEA2-3861-4B8F-85BD-E99C8910E6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2320</properties:Words>
  <properties:Characters>12856</properties:Characters>
  <properties:Lines>271</properties:Lines>
  <properties:Paragraphs>104</properties:Paragraphs>
  <properties:TotalTime>221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2018-05-08T07:51:00Z</dcterms:created>
  <dc:creator>Tihana Martinez</dc:creator>
  <cp:lastModifiedBy>Tihana Martinez</cp:lastModifiedBy>
  <cp:lastPrinted>2018-05-24T08:43:00Z</cp:lastPrinted>
  <dcterms:modified xmlns:xsi="http://www.w3.org/2001/XMLSchema-instance" xsi:type="dcterms:W3CDTF">2018-05-24T08:44:00Z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St-582/2017-21 / Odluka - Rješenje - utvrđene i osporene tražbine (St-582-17-21- Rješenje - utvrđene i osporene tražabine- 24.5.18..docx)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7</vt:i4>
  </prop:property>
</prop:Properties>
</file>