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04183" w14:paraId="a004183" w:rsidRDefault="00AD1208" w:rsidP="00AD1208" w:rsidR="00AD120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D1208" w:rsidP="00AD1208" w:rsidR="00AD120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AD1208" w:rsidP="00AD1208" w:rsidR="00AD12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AD1208" w:rsidP="00AD1208" w:rsidR="00AD12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AD1208" w:rsidP="00AD1208" w:rsidR="00AD120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AD1208" w:rsidP="00AD1208" w:rsidR="00AD120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AD1208" w:rsidP="00AD1208" w:rsidR="00AD1208" w:rsidRPr="005D578C">
      <w:pPr>
        <w:jc w:val="center"/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MARINA FARMA d. o. o. Novigrad, Rotonda 1, OIB </w:t>
      </w:r>
      <w:r w:rsidRPr="00C31BA4">
        <w:rPr>
          <w:rFonts w:cs="Times New Roman" w:eastAsia="Times New Roman"/>
        </w:rPr>
        <w:t>32179099544</w:t>
      </w:r>
      <w:r>
        <w:rPr>
          <w:rFonts w:cs="Times New Roman" w:eastAsia="Times New Roman"/>
        </w:rPr>
        <w:t xml:space="preserve">, MBS </w:t>
      </w:r>
      <w:r w:rsidRPr="00C31BA4">
        <w:rPr>
          <w:rFonts w:cs="Times New Roman" w:eastAsia="Times New Roman"/>
        </w:rPr>
        <w:t>040309786</w:t>
      </w:r>
      <w:r>
        <w:rPr>
          <w:rFonts w:cs="Times New Roman" w:eastAsia="Times New Roman"/>
          <w:szCs w:val="24"/>
        </w:rPr>
        <w:t xml:space="preserve">, </w:t>
      </w:r>
      <w:r w:rsidR="003644B4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kolovoza 2017.</w:t>
      </w: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MARINA FARMA d. o. o. Novigrad, Rotonda 1, OIB </w:t>
      </w:r>
      <w:r w:rsidRPr="00C31BA4">
        <w:rPr>
          <w:rFonts w:cs="Times New Roman" w:eastAsia="Times New Roman"/>
        </w:rPr>
        <w:t>32179099544</w:t>
      </w:r>
      <w:r>
        <w:rPr>
          <w:rFonts w:cs="Times New Roman" w:eastAsia="Times New Roman"/>
        </w:rPr>
        <w:t xml:space="preserve">, MBS </w:t>
      </w:r>
      <w:r w:rsidRPr="00C31BA4">
        <w:rPr>
          <w:rFonts w:cs="Times New Roman" w:eastAsia="Times New Roman"/>
        </w:rPr>
        <w:t>040309786</w:t>
      </w:r>
      <w:r>
        <w:rPr>
          <w:rFonts w:cs="Times New Roman" w:eastAsia="Times New Roman"/>
          <w:szCs w:val="24"/>
        </w:rPr>
        <w:t>.</w:t>
      </w: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AD1208" w:rsidP="00AD1208" w:rsidR="00AD1208">
      <w:pPr>
        <w:ind w:firstLine="708"/>
        <w:rPr>
          <w:rFonts w:cs="Times New Roman" w:eastAsia="Times New Roman"/>
          <w:szCs w:val="20"/>
        </w:rPr>
      </w:pPr>
    </w:p>
    <w:p w:rsidRDefault="00AD1208" w:rsidP="00AD1208" w:rsidR="00AD120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MARINA FARMA d. o. o. Novigrad, Rotonda 1, OIB </w:t>
      </w:r>
      <w:r w:rsidRPr="00C31BA4">
        <w:rPr>
          <w:rFonts w:cs="Times New Roman" w:eastAsia="Times New Roman"/>
        </w:rPr>
        <w:t>32179099544</w:t>
      </w:r>
      <w:r>
        <w:rPr>
          <w:rFonts w:cs="Times New Roman" w:eastAsia="Times New Roman"/>
        </w:rPr>
        <w:t xml:space="preserve">, MBS </w:t>
      </w:r>
      <w:r w:rsidRPr="00C31BA4">
        <w:rPr>
          <w:rFonts w:cs="Times New Roman" w:eastAsia="Times New Roman"/>
        </w:rPr>
        <w:t>040309786</w:t>
      </w:r>
      <w:r>
        <w:rPr>
          <w:rFonts w:cs="Times New Roman" w:eastAsia="Times New Roman"/>
          <w:szCs w:val="24"/>
        </w:rPr>
        <w:t>.</w:t>
      </w:r>
    </w:p>
    <w:p w:rsidRDefault="00AD1208" w:rsidP="00AD1208" w:rsidR="00AD1208">
      <w:pPr>
        <w:ind w:firstLine="709"/>
        <w:rPr>
          <w:rFonts w:cs="Times New Roman" w:eastAsia="Times New Roman"/>
          <w:szCs w:val="24"/>
        </w:rPr>
      </w:pPr>
    </w:p>
    <w:p w:rsidRDefault="00AD1208" w:rsidP="00AD1208" w:rsidR="00AD1208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MARINA FARMA d. o. o. Novigrad, Rotonda 1, OIB </w:t>
      </w:r>
      <w:r w:rsidRPr="00C31BA4">
        <w:rPr>
          <w:rFonts w:cs="Times New Roman" w:eastAsia="Times New Roman"/>
        </w:rPr>
        <w:t>32179099544</w:t>
      </w:r>
      <w:r>
        <w:rPr>
          <w:rFonts w:cs="Times New Roman" w:eastAsia="Times New Roman"/>
        </w:rPr>
        <w:t xml:space="preserve">, MBS </w:t>
      </w:r>
      <w:r w:rsidRPr="00C31BA4">
        <w:rPr>
          <w:rFonts w:cs="Times New Roman" w:eastAsia="Times New Roman"/>
        </w:rPr>
        <w:t>040309786</w:t>
      </w:r>
      <w:r>
        <w:rPr>
          <w:rFonts w:cs="Times New Roman" w:eastAsia="Times New Roman"/>
          <w:szCs w:val="24"/>
        </w:rPr>
        <w:t>.</w:t>
      </w:r>
    </w:p>
    <w:p w:rsidRDefault="00AD1208" w:rsidP="00AD1208" w:rsidR="00AD1208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AD1208" w:rsidP="00AD1208" w:rsidR="00AD1208">
      <w:pPr>
        <w:ind w:firstLine="708"/>
        <w:rPr>
          <w:rFonts w:cs="Times New Roman" w:eastAsia="Times New Roman"/>
          <w:szCs w:val="24"/>
        </w:rPr>
      </w:pPr>
    </w:p>
    <w:p w:rsidRDefault="00AD1208" w:rsidP="00AD1208" w:rsidR="00AD120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7. lipnja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MARINA FARMA d. o. o. Novigrad</w:t>
      </w:r>
      <w:r>
        <w:rPr>
          <w:rFonts w:cs="Times New Roman" w:eastAsia="Times New Roman"/>
          <w:szCs w:val="24"/>
        </w:rPr>
        <w:t>.</w:t>
      </w:r>
    </w:p>
    <w:p w:rsidRDefault="00AD1208" w:rsidP="00AD1208" w:rsidR="00AD1208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5. lipnja 2017. imao neizvršene osnove za plaćanje u neprekinutom razdoblju od 120 dana u ukupnom iznosu 7.265,34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8. lipnja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St-332/2017-3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AD1208" w:rsidP="00AD1208" w:rsidR="00AD120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AD1208" w:rsidP="00AD1208" w:rsidR="00AD1208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3644B4">
        <w:rPr>
          <w:rFonts w:cs="Times New Roman" w:eastAsia="Times New Roman"/>
          <w:szCs w:val="24"/>
        </w:rPr>
        <w:t>29</w:t>
      </w:r>
      <w:r>
        <w:rPr>
          <w:rFonts w:cs="Times New Roman" w:eastAsia="Times New Roman"/>
          <w:szCs w:val="24"/>
        </w:rPr>
        <w:t>. kolovoza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AD1208" w:rsidP="00AD1208" w:rsidR="00AD1208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AD1208" w:rsidP="00AD1208" w:rsidR="00AD12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C87A86">
        <w:rPr>
          <w:rFonts w:cs="Times New Roman" w:eastAsia="Times New Roman"/>
          <w:szCs w:val="24"/>
        </w:rPr>
        <w:t>, v. r.</w:t>
      </w:r>
    </w:p>
    <w:p w:rsidRDefault="00AD1208" w:rsidP="00AD1208" w:rsidR="00AD1208">
      <w:pPr>
        <w:jc w:val="left"/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left"/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AD1208" w:rsidP="00AD1208" w:rsidR="00AD1208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AD1208" w:rsidP="00AD1208" w:rsidR="00AD1208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AD1208" w:rsidP="00AD1208" w:rsidR="00AD1208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rPr>
          <w:rFonts w:cs="Times New Roman" w:eastAsia="Times New Roman"/>
          <w:szCs w:val="24"/>
        </w:rPr>
      </w:pPr>
    </w:p>
    <w:p w:rsidRDefault="00AD1208" w:rsidP="00AD1208" w:rsidR="00AD1208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AD1208" w:rsidP="00AD1208" w:rsidR="00AD12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AD1208" w:rsidP="00AD1208" w:rsidR="00AD12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MARINA FARMA d. o. o. Novigrad, Rotonda 1, </w:t>
      </w:r>
    </w:p>
    <w:p w:rsidRDefault="00AD1208" w:rsidP="00AD1208" w:rsidR="00AD1208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AD1208" w:rsidP="00AD1208" w:rsidR="00AD12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AD1208" w:rsidP="00AD1208" w:rsidR="00AD1208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 w:rsidRPr="00AD1208">
        <w:rPr>
          <w:rFonts w:cs="Times New Roman" w:eastAsia="Times New Roman"/>
          <w:szCs w:val="20"/>
        </w:rPr>
        <w:t xml:space="preserve">Dubravka Stašić, Rijeka, Vatroslava Lisinskog 2, </w:t>
      </w:r>
    </w:p>
    <w:p w:rsidRDefault="00AD1208" w:rsidP="00AD1208" w:rsidR="00AD1208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AD1208" w:rsidP="00AD1208" w:rsidR="00AD12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AD1208" w:rsidP="00AD1208" w:rsidR="00AD1208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AD1208" w:rsidP="00AD1208" w:rsidR="00AD1208"/>
    <w:p w:rsidRDefault="00AD1208" w:rsidP="00AD1208" w:rsidR="00AD1208"/>
    <w:p w:rsidRDefault="00BF0777" w:rsidR="00BF0777"/>
    <w:sectPr w:rsidSect="00A92A1F" w:rsidR="00BF077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4B4" w:rsidR="005B36FE">
      <w:r>
        <w:separator/>
      </w:r>
    </w:p>
  </w:endnote>
  <w:endnote w:id="0" w:type="continuationSeparator">
    <w:p w:rsidRDefault="003644B4" w:rsidR="005B3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4B4" w:rsidR="005B36FE">
      <w:r>
        <w:separator/>
      </w:r>
    </w:p>
  </w:footnote>
  <w:footnote w:id="0" w:type="continuationSeparator">
    <w:p w:rsidRDefault="003644B4" w:rsidR="005B36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08" w:rsidP="00C31BA4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C87A8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St-332/2017-4</w:t>
    </w:r>
  </w:p>
  <w:p w:rsidRDefault="00C87A86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208" w:rsidP="00A92A1F" w:rsidR="00A92A1F" w:rsidRPr="00970AE0">
    <w:pPr>
      <w:pStyle w:val="Zaglavlje"/>
      <w:jc w:val="right"/>
    </w:pPr>
    <w:r>
      <w:rPr>
        <w:szCs w:val="24"/>
      </w:rPr>
      <w:t>3 St-332/2017-4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4A"/>
    <w:rsid w:val="003644B4"/>
    <w:rsid w:val="005B36FE"/>
    <w:rsid w:val="009D724A"/>
    <w:rsid w:val="00AD1208"/>
    <w:rsid w:val="00BF0777"/>
    <w:rsid w:val="00C64337"/>
    <w:rsid w:val="00C8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120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12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AD120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2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1208"/>
    <w:rPr>
      <w:rFonts w:eastAsiaTheme="minorEastAsia"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A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A8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87A8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87A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87A8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120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D12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AD120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12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1208"/>
    <w:rPr>
      <w:rFonts w:ascii="Tahoma" w:cs="Tahoma" w:eastAsiaTheme="minorEastAsi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7A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A8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87A8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87A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87A8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2017.</izvorni_sadrzaj>
    <derivirana_varijabla naziv="DomainObject.DatumDonosenjaOdluke_1">29.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MARINA FARMA d.o.o. NOVIGRAD</izvorni_sadrzaj>
    <derivirana_varijabla naziv="DomainObject.Predmet.ProtustrankaFormated_1">  MARINA FARMA d.o.o. NOVIGRAD</derivirana_varijabla>
  </DomainObject.Predmet.ProtustrankaFormated>
  <DomainObject.Predmet.ProtustrankaFormatedOIB>
    <izvorni_sadrzaj>  MARINA FARMA d.o.o. NOVIGRAD, OIB 32179099544</izvorni_sadrzaj>
    <derivirana_varijabla naziv="DomainObject.Predmet.ProtustrankaFormatedOIB_1">  MARINA FARMA d.o.o. NOVIGRAD, OIB 32179099544</derivirana_varijabla>
  </DomainObject.Predmet.ProtustrankaFormatedOIB>
  <DomainObject.Predmet.ProtustrankaFormatedWithAdress>
    <izvorni_sadrzaj> MARINA FARMA d.o.o. NOVIGRAD, Rotonda 1, 52466 Novigrad</izvorni_sadrzaj>
    <derivirana_varijabla naziv="DomainObject.Predmet.ProtustrankaFormatedWithAdress_1"> MARINA FARMA d.o.o. NOVIGRAD, Rotonda 1, 52466 Novigrad</derivirana_varijabla>
  </DomainObject.Predmet.ProtustrankaFormatedWithAdress>
  <DomainObject.Predmet.ProtustrankaFormatedWithAdressOIB>
    <izvorni_sadrzaj> MARINA FARMA d.o.o. NOVIGRAD, OIB 32179099544, Rotonda 1, 52466 Novigrad</izvorni_sadrzaj>
    <derivirana_varijabla naziv="DomainObject.Predmet.ProtustrankaFormatedWithAdressOIB_1"> MARINA FARMA d.o.o. NOVIGRAD, OIB 32179099544, Rotonda 1, 52466 Novigrad</derivirana_varijabla>
  </DomainObject.Predmet.ProtustrankaFormatedWithAdressOIB>
  <DomainObject.Predmet.ProtustrankaWithAdress>
    <izvorni_sadrzaj>MARINA FARMA d.o.o. NOVIGRAD Rotonda 1, 52466 Novigrad</izvorni_sadrzaj>
    <derivirana_varijabla naziv="DomainObject.Predmet.ProtustrankaWithAdress_1">MARINA FARMA d.o.o. NOVIGRAD Rotonda 1, 52466 Novigrad</derivirana_varijabla>
  </DomainObject.Predmet.ProtustrankaWithAdress>
  <DomainObject.Predmet.ProtustrankaWithAdressOIB>
    <izvorni_sadrzaj>MARINA FARMA d.o.o. NOVIGRAD, OIB 32179099544, Rotonda 1, 52466 Novigrad</izvorni_sadrzaj>
    <derivirana_varijabla naziv="DomainObject.Predmet.ProtustrankaWithAdressOIB_1">MARINA FARMA d.o.o. NOVIGRAD, OIB 32179099544, Rotonda 1, 52466 Novigrad</derivirana_varijabla>
  </DomainObject.Predmet.ProtustrankaWithAdressOIB>
  <DomainObject.Predmet.ProtustrankaNazivFormated>
    <izvorni_sadrzaj>MARINA FARMA d.o.o. NOVIGRAD</izvorni_sadrzaj>
    <derivirana_varijabla naziv="DomainObject.Predmet.ProtustrankaNazivFormated_1">MARINA FARMA d.o.o. NOVIGRAD</derivirana_varijabla>
  </DomainObject.Predmet.ProtustrankaNazivFormated>
  <DomainObject.Predmet.ProtustrankaNazivFormatedOIB>
    <izvorni_sadrzaj>MARINA FARMA d.o.o. NOVIGRAD, OIB 32179099544</izvorni_sadrzaj>
    <derivirana_varijabla naziv="DomainObject.Predmet.ProtustrankaNazivFormatedOIB_1">MARINA FARMA d.o.o. NOVIGRAD, OIB 32179099544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7265.34</izvorni_sadrzaj>
    <derivirana_varijabla naziv="DomainObject.Predmet.TrenutnaVrijednost_1">7265.34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MARINA FARMA d.o.o. NOVIGRAD</item>
    </izvorni_sadrzaj>
    <derivirana_varijabla naziv="DomainObject.Predmet.ProtuStrankaListFormated_1">
      <item>MARINA FARMA d.o.o. NOVIGRAD</item>
    </derivirana_varijabla>
  </DomainObject.Predmet.ProtuStrankaListFormated>
  <DomainObject.Predmet.ProtuStrankaListFormatedOIB>
    <izvorni_sadrzaj>
      <item>MARINA FARMA d.o.o. NOVIGRAD, OIB 32179099544</item>
    </izvorni_sadrzaj>
    <derivirana_varijabla naziv="DomainObject.Predmet.ProtuStrankaListFormatedOIB_1">
      <item>MARINA FARMA d.o.o. NOVIGRAD, OIB 32179099544</item>
    </derivirana_varijabla>
  </DomainObject.Predmet.ProtuStrankaListFormatedOIB>
  <DomainObject.Predmet.ProtuStrankaListFormatedWithAdress>
    <izvorni_sadrzaj>
      <item>MARINA FARMA d.o.o. NOVIGRAD, Rotonda 1, 52466 Novigrad</item>
    </izvorni_sadrzaj>
    <derivirana_varijabla naziv="DomainObject.Predmet.ProtuStrankaListFormatedWithAdress_1">
      <item>MARINA FARMA d.o.o. NOVIGRAD, Rotonda 1, 52466 Novigrad</item>
    </derivirana_varijabla>
  </DomainObject.Predmet.ProtuStrankaListFormatedWithAdress>
  <DomainObject.Predmet.ProtuStrankaListFormatedWithAdressOIB>
    <izvorni_sadrzaj>
      <item>MARINA FARMA d.o.o. NOVIGRAD, OIB 32179099544, Rotonda 1, 52466 Novigrad</item>
    </izvorni_sadrzaj>
    <derivirana_varijabla naziv="DomainObject.Predmet.ProtuStrankaListFormatedWithAdressOIB_1">
      <item>MARINA FARMA d.o.o. NOVIGRAD, OIB 32179099544, Rotonda 1, 52466 Novigrad</item>
    </derivirana_varijabla>
  </DomainObject.Predmet.ProtuStrankaListFormatedWithAdressOIB>
  <DomainObject.Predmet.ProtuStrankaListNazivFormated>
    <izvorni_sadrzaj>
      <item>MARINA FARMA d.o.o. NOVIGRAD</item>
    </izvorni_sadrzaj>
    <derivirana_varijabla naziv="DomainObject.Predmet.ProtuStrankaListNazivFormated_1">
      <item>MARINA FARMA d.o.o. NOVIGRAD</item>
    </derivirana_varijabla>
  </DomainObject.Predmet.ProtuStrankaListNazivFormated>
  <DomainObject.Predmet.ProtuStrankaListNazivFormatedOIB>
    <izvorni_sadrzaj>
      <item>MARINA FARMA d.o.o. NOVIGRAD, OIB 32179099544</item>
    </izvorni_sadrzaj>
    <derivirana_varijabla naziv="DomainObject.Predmet.ProtuStrankaListNazivFormatedOIB_1">
      <item>MARINA FARMA d.o.o. NOVIGRAD, OIB 32179099544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MARINA FARMA d.o.o. NOVIGRAD</izvorni_sadrzaj>
    <derivirana_varijabla naziv="DomainObject.Predmet.ProtustrankaIDrugi_1">MARINA FARMA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MARINA FARMA d.o.o. NOVIGRAD, OIB 32179099544, Rotonda 1, 52466 Novigrad</izvorni_sadrzaj>
    <derivirana_varijabla naziv="DomainObject.Predmet.ProtustrankaIDrugiAdressOIB_1">MARINA FARMA d.o.o. NOVIGRAD, OIB 32179099544,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MARINA FARMA d.o.o. NOVIGRAD</item>
    </izvorni_sadrzaj>
    <derivirana_varijabla naziv="DomainObject.Predmet.SudioniciListNaziv_1">
      <item>FINANCIJSKA AGENCIJA, RC RIJEKA, PODRUŽNICA PULA, PULA</item>
      <item>MARINA FARMA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MARINA FARMA d.o.o. NOVIGRAD, OIB 32179099544, Rotonda 1,52466 Novigrad</item>
    </izvorni_sadrzaj>
    <derivirana_varijabla naziv="DomainObject.Predmet.SudioniciListAdressOIB_1">
      <item>FINANCIJSKA AGENCIJA, RC RIJEKA, PODRUŽNICA PULA, PULA, OIB 85821130368, Giardini 5,52100 Pula</item>
      <item>MARINA FARMA d.o.o. NOVIGRAD, OIB 32179099544, Rotonda 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32179099544</item>
    </izvorni_sadrzaj>
    <derivirana_varijabla naziv="DomainObject.Predmet.SudioniciListNazivOIB_1">
      <item>, OIB 85821130368</item>
      <item>, OIB 32179099544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687</properties:Words>
  <properties:Characters>3621</properties:Characters>
  <properties:Lines>87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2017-08-29T06:03:00Z</dcterms:created>
  <dc:creator>Morena Brajuha</dc:creator>
  <cp:lastModifiedBy>Sanja Prodan</cp:lastModifiedBy>
  <cp:lastPrinted>2017-08-30T08:22:00Z</cp:lastPrinted>
  <dcterms:modified xmlns:xsi="http://www.w3.org/2001/XMLSchema-instance" xsi:type="dcterms:W3CDTF">2017-08-30T08:22:00Z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