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5766a0" w14:paraId="45766a0" w:rsidRDefault="00FD2E5D" w:rsidP="00B06363" w:rsidR="00B06363" w:rsidRPr="002E3D11">
      <w:pPr>
        <w:jc w:val="right"/>
        <w15:collapsed w:val="false"/>
      </w:pPr>
      <w:r>
        <w:t>Poslovni br. 18</w:t>
      </w:r>
      <w:r w:rsidR="003C1EC7">
        <w:t xml:space="preserve"> St-1023/18-7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3C1EC7">
        <w:t>GLASSTIC društvo s ograničenom odgovornošću za proizvodnju, trgovinu i usluge, Osijek, Ulica Franje Krežme 16, MBS: 030182629, OIB: 78770154287</w:t>
      </w:r>
      <w:r w:rsidR="00CA0175">
        <w:t xml:space="preserve">,  dana </w:t>
      </w:r>
      <w:r w:rsidR="003C1EC7">
        <w:t>29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3C1EC7">
        <w:t>GLASSTIC društvo s ograničenom odgovornošću za proizvodnju, trgovinu i usluge, Osijek, Ulica Franje Krežme 16, MBS: 030182629, OIB: 78770154287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3C1EC7">
        <w:t>23</w:t>
      </w:r>
      <w:r>
        <w:t xml:space="preserve">. </w:t>
      </w:r>
      <w:r w:rsidR="009A3B8A">
        <w:t>srpnja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3C1EC7">
        <w:t>3189</w:t>
      </w:r>
      <w:r w:rsidR="009A3B8A">
        <w:t xml:space="preserve"> </w:t>
      </w:r>
      <w:r>
        <w:t xml:space="preserve">od </w:t>
      </w:r>
      <w:r w:rsidR="003C1EC7">
        <w:t>20</w:t>
      </w:r>
      <w:r w:rsidR="009A3B8A">
        <w:t>. srpnja</w:t>
      </w:r>
      <w:r w:rsidR="00884379">
        <w:t xml:space="preserve"> 2018</w:t>
      </w:r>
      <w:r>
        <w:t xml:space="preserve">. nad stečajnim dužnikom </w:t>
      </w:r>
      <w:r w:rsidR="003C1EC7">
        <w:t>GLASSTIC društvo s ograničenom odgovornošću za proizvodnju, trgovinu i usluge, Osijek, Ulica Franje Krežme 16, MBS: 030182629, OIB: 78770154287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3C1EC7">
        <w:t xml:space="preserve"> 27</w:t>
      </w:r>
      <w:r>
        <w:t xml:space="preserve">. </w:t>
      </w:r>
      <w:r w:rsidR="009A3B8A">
        <w:t xml:space="preserve">srpnja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3C1EC7">
        <w:t>1023/18-7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3C1EC7">
        <w:t>2</w:t>
      </w:r>
      <w:r w:rsidR="009A3B8A">
        <w:t xml:space="preserve">. kolovoza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3C1EC7">
        <w:t>154</w:t>
      </w:r>
      <w:r w:rsidR="009A3B8A">
        <w:t xml:space="preserve">/2018 </w:t>
      </w:r>
      <w:r w:rsidR="00757D2F">
        <w:t xml:space="preserve"> od </w:t>
      </w:r>
      <w:r w:rsidR="009A3B8A">
        <w:t>1.</w:t>
      </w:r>
      <w:r w:rsidR="003C1EC7">
        <w:t xml:space="preserve"> kolovoza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3C1EC7">
        <w:t>104.308,32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3C1EC7">
        <w:t>31</w:t>
      </w:r>
      <w:r w:rsidR="009A3B8A">
        <w:t>. srpnja</w:t>
      </w:r>
      <w:r w:rsidR="00757D2F">
        <w:t xml:space="preserve">  2018. prema podacima iz Potvrde o bl</w:t>
      </w:r>
      <w:r w:rsidR="003C1EC7">
        <w:t>okadi, u neprekidnoj blokadi 131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3C1EC7">
        <w:t>671.640,68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C1EC7">
        <w:rPr>
          <w:bCs/>
        </w:rPr>
        <w:t>29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0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100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A3B8A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11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11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St-1023/2018</izvorni_sadrzaj>
    <derivirana_varijabla naziv="DomainObject.Predmet.OznakaBroj_1">St-1023/2018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GLASSTIC društvo s ograničenom odgovornošću za proizvodnju, trgovinu i usluge</izvorni_sadrzaj>
    <derivirana_varijabla naziv="DomainObject.Predmet.ProtustrankaFormated_1">  GLASSTIC društvo s ograničenom odgovornošću za proizvodnju, trgovinu i usluge</derivirana_varijabla>
  </DomainObject.Predmet.ProtustrankaFormated>
  <DomainObject.Predmet.ProtustrankaFormatedOIB>
    <izvorni_sadrzaj>  GLASSTIC društvo s ograničenom odgovornošću za proizvodnju, trgovinu i usluge, OIB 78770154287</izvorni_sadrzaj>
    <derivirana_varijabla naziv="DomainObject.Predmet.ProtustrankaFormatedOIB_1">  GLASSTIC društvo s ograničenom odgovornošću za proizvodnju, trgovinu i usluge, OIB 78770154287</derivirana_varijabla>
  </DomainObject.Predmet.ProtustrankaFormatedOIB>
  <DomainObject.Predmet.ProtustrankaFormatedWithAdress>
    <izvorni_sadrzaj> GLASSTIC društvo s ograničenom odgovornošću za proizvodnju, trgovinu i usluge, Ulica Franje Krežme 16, 31000 Osijek</izvorni_sadrzaj>
    <derivirana_varijabla naziv="DomainObject.Predmet.ProtustrankaFormatedWithAdress_1"> GLASSTIC društvo s ograničenom odgovornošću za proizvodnju, trgovinu i usluge, Ulica Franje Krežme 16, 31000 Osijek</derivirana_varijabla>
  </DomainObject.Predmet.ProtustrankaFormatedWithAdress>
  <DomainObject.Predmet.ProtustrankaFormatedWithAdressOIB>
    <izvorni_sadrzaj> GLASSTIC društvo s ograničenom odgovornošću za proizvodnju, trgovinu i usluge, OIB 78770154287, Ulica Franje Krežme 16, 31000 Osijek</izvorni_sadrzaj>
    <derivirana_varijabla naziv="DomainObject.Predmet.ProtustrankaFormatedWithAdressOIB_1"> GLASSTIC društvo s ograničenom odgovornošću za proizvodnju, trgovinu i usluge, OIB 78770154287, Ulica Franje Krežme 16, 31000 Osijek</derivirana_varijabla>
  </DomainObject.Predmet.ProtustrankaFormatedWithAdressOIB>
  <DomainObject.Predmet.ProtustrankaWithAdress>
    <izvorni_sadrzaj>GLASSTIC društvo s ograničenom odgovornošću za proizvodnju, trgovinu i usluge Ulica Franje Krežme 16, 31000 Osijek</izvorni_sadrzaj>
    <derivirana_varijabla naziv="DomainObject.Predmet.ProtustrankaWithAdress_1">GLASSTIC društvo s ograničenom odgovornošću za proizvodnju, trgovinu i usluge Ulica Franje Krežme 16, 31000 Osijek</derivirana_varijabla>
  </DomainObject.Predmet.ProtustrankaWithAdress>
  <DomainObject.Predmet.ProtustrankaWithAdressOIB>
    <izvorni_sadrzaj>GLASSTIC društvo s ograničenom odgovornošću za proizvodnju, trgovinu i usluge, OIB 78770154287, Ulica Franje Krežme 16, 31000 Osijek</izvorni_sadrzaj>
    <derivirana_varijabla naziv="DomainObject.Predmet.ProtustrankaWithAdressOIB_1">GLASSTIC društvo s ograničenom odgovornošću za proizvodnju, trgovinu i usluge, OIB 78770154287, Ulica Franje Krežme 16, 31000 Osijek</derivirana_varijabla>
  </DomainObject.Predmet.ProtustrankaWithAdressOIB>
  <DomainObject.Predmet.ProtustrankaNazivFormated>
    <izvorni_sadrzaj>GLASSTIC društvo s ograničenom odgovornošću za proizvodnju, trgovinu i usluge</izvorni_sadrzaj>
    <derivirana_varijabla naziv="DomainObject.Predmet.ProtustrankaNazivFormated_1">GLASSTIC društvo s ograničenom odgovornošću za proizvodnju, trgovinu i usluge</derivirana_varijabla>
  </DomainObject.Predmet.ProtustrankaNazivFormated>
  <DomainObject.Predmet.ProtustrankaNazivFormatedOIB>
    <izvorni_sadrzaj>GLASSTIC društvo s ograničenom odgovornošću za proizvodnju, trgovinu i usluge, OIB 78770154287</izvorni_sadrzaj>
    <derivirana_varijabla naziv="DomainObject.Predmet.ProtustrankaNazivFormatedOIB_1">GLASSTIC društvo s ograničenom odgovornošću za proizvodnju, trgovinu i usluge, OIB 78770154287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GLASSTIC društvo s ograničenom odgovornošću za proizvodnju, trgovinu i usluge</item>
    </izvorni_sadrzaj>
    <derivirana_varijabla naziv="DomainObject.Predmet.ProtuStrankaListFormated_1">
      <item>GLASSTIC društvo s ograničenom odgovornošću za proizvodnju, trgovinu i usluge</item>
    </derivirana_varijabla>
  </DomainObject.Predmet.ProtuStrankaListFormated>
  <DomainObject.Predmet.ProtuStrankaListFormatedOIB>
    <izvorni_sadrzaj>
      <item>GLASSTIC društvo s ograničenom odgovornošću za proizvodnju, trgovinu i usluge, OIB 78770154287</item>
    </izvorni_sadrzaj>
    <derivirana_varijabla naziv="DomainObject.Predmet.ProtuStrankaListFormatedOIB_1">
      <item>GLASSTIC društvo s ograničenom odgovornošću za proizvodnju, trgovinu i usluge, OIB 78770154287</item>
    </derivirana_varijabla>
  </DomainObject.Predmet.ProtuStrankaListFormatedOIB>
  <DomainObject.Predmet.ProtuStrankaListFormatedWithAdress>
    <izvorni_sadrzaj>
      <item>GLASSTIC društvo s ograničenom odgovornošću za proizvodnju, trgovinu i usluge, Ulica Franje Krežme 16, 31000 Osijek</item>
    </izvorni_sadrzaj>
    <derivirana_varijabla naziv="DomainObject.Predmet.ProtuStrankaListFormatedWithAdress_1">
      <item>GLASSTIC društvo s ograničenom odgovornošću za proizvodnju, trgovinu i usluge, Ulica Franje Krežme 16, 31000 Osijek</item>
    </derivirana_varijabla>
  </DomainObject.Predmet.ProtuStrankaListFormatedWithAdress>
  <DomainObject.Predmet.ProtuStrankaListFormatedWithAdressOIB>
    <izvorni_sadrzaj>
      <item>GLASSTIC društvo s ograničenom odgovornošću za proizvodnju, trgovinu i usluge, OIB 78770154287, Ulica Franje Krežme 16, 31000 Osijek</item>
    </izvorni_sadrzaj>
    <derivirana_varijabla naziv="DomainObject.Predmet.ProtuStrankaListFormatedWithAdressOIB_1">
      <item>GLASSTIC društvo s ograničenom odgovornošću za proizvodnju, trgovinu i usluge, OIB 78770154287, Ulica Franje Krežme 16, 31000 Osijek</item>
    </derivirana_varijabla>
  </DomainObject.Predmet.ProtuStrankaListFormatedWithAdressOIB>
  <DomainObject.Predmet.ProtuStrankaListNazivFormated>
    <izvorni_sadrzaj>
      <item>GLASSTIC društvo s ograničenom odgovornošću za proizvodnju, trgovinu i usluge</item>
    </izvorni_sadrzaj>
    <derivirana_varijabla naziv="DomainObject.Predmet.ProtuStrankaListNazivFormated_1">
      <item>GLASSTIC društvo s ograničenom odgovornošću za proizvodnju, trgovinu i usluge</item>
    </derivirana_varijabla>
  </DomainObject.Predmet.ProtuStrankaListNazivFormated>
  <DomainObject.Predmet.ProtuStrankaListNazivFormatedOIB>
    <izvorni_sadrzaj>
      <item>GLASSTIC društvo s ograničenom odgovornošću za proizvodnju, trgovinu i usluge, OIB 78770154287</item>
    </izvorni_sadrzaj>
    <derivirana_varijabla naziv="DomainObject.Predmet.ProtuStrankaListNazivFormatedOIB_1">
      <item>GLASSTIC društvo s ograničenom odgovornošću za proizvodnju, trgovinu i usluge, OIB 78770154287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GLASSTIC društvo s ograničenom odgovornošću za proizvodnju, trgovinu i usluge</izvorni_sadrzaj>
    <derivirana_varijabla naziv="DomainObject.Predmet.ProtustrankaIDrugi_1">GLASSTIC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GLASSTIC društvo s ograničenom odgovornošću za proizvodnju, trgovinu i usluge, OIB 78770154287, Ulica Franje Krežme 16, 31000 Osijek</izvorni_sadrzaj>
    <derivirana_varijabla naziv="DomainObject.Predmet.ProtustrankaIDrugiAdressOIB_1">GLASSTIC društvo s ograničenom odgovornošću za proizvodnju, trgovinu i usluge, OIB 78770154287, Ulica Franje Krežme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GLASSTIC društvo s ograničenom odgovornošću za proizvodnju, trgovinu i usluge</item>
    </izvorni_sadrzaj>
    <derivirana_varijabla naziv="DomainObject.Predmet.SudioniciListNaziv_1">
      <item>Fina RC Osijek</item>
      <item>GLASSTIC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GLASSTIC društvo s ograničenom odgovornošću za proizvodnju, trgovinu i usluge, OIB 78770154287, Ulica Franje Krežme 16,31000 Osijek</item>
    </izvorni_sadrzaj>
    <derivirana_varijabla naziv="DomainObject.Predmet.SudioniciListAdressOIB_1">
      <item>Fina RC Osijek, OIB 85821130368</item>
      <item>GLASSTIC društvo s ograničenom odgovornošću za proizvodnju, trgovinu i usluge, OIB 78770154287, Ulica Franje Krežme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78770154287</item>
    </izvorni_sadrzaj>
    <derivirana_varijabla naziv="DomainObject.Predmet.SudioniciListNazivOIB_1">
      <item>, OIB 85821130368</item>
      <item>, OIB 78770154287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3058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2018-08-29T07:53:00Z</dcterms:created>
  <dc:creator>Snježana Andrijanić</dc:creator>
  <cp:lastModifiedBy>Gordana Harc</cp:lastModifiedBy>
  <cp:lastPrinted>2018-08-29T07:53:00Z</cp:lastPrinted>
  <dcterms:modified xmlns:xsi="http://www.w3.org/2001/XMLSchema-instance" xsi:type="dcterms:W3CDTF">2018-08-29T07:57:00Z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St-1023-18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