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fc5a" w14:paraId="e30fc5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72028">
        <w:t>-1981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72028">
        <w:t>IVICA Co, društvo s ograničenom odgovornošću, Trogir, Put Gradine 26, OIB: 11297754110, MBS: 060060648</w:t>
      </w:r>
      <w:r w:rsidR="00F576EC">
        <w:t xml:space="preserve">,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72028" w:rsidRPr="00872028">
        <w:t>IVICA Co, društvo s ograničenom odgovornošću, Trogir, Put Gradine 26, OIB: 11297754110, MBS: 060060648</w:t>
      </w:r>
      <w:r w:rsidR="00872028">
        <w:t xml:space="preserve">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72028">
        <w:t>510</w:t>
      </w:r>
      <w:r>
        <w:t xml:space="preserve"> dana, u </w:t>
      </w:r>
      <w:r w:rsidR="00E076CF">
        <w:t>u</w:t>
      </w:r>
      <w:r w:rsidR="001E6581">
        <w:t>kupnom iznosu o</w:t>
      </w:r>
      <w:r w:rsidR="00872028">
        <w:t>d 107.020,58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72028">
        <w:t>3. ST-1981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D457E"/>
    <w:rsid w:val="003155FB"/>
    <w:rsid w:val="003D3A71"/>
    <w:rsid w:val="0043500C"/>
    <w:rsid w:val="00466E36"/>
    <w:rsid w:val="0049070E"/>
    <w:rsid w:val="004A2A86"/>
    <w:rsid w:val="004C66C0"/>
    <w:rsid w:val="004D7D95"/>
    <w:rsid w:val="00543777"/>
    <w:rsid w:val="00562349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72028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9425E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1981</izvorni_sadrzaj>
    <derivirana_varijabla naziv="DomainObject.Predmet.Broj_1">1981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St-1981/2015</izvorni_sadrzaj>
    <derivirana_varijabla naziv="DomainObject.Predmet.OznakaBroj_1">St-1981/2015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Co. trgovina i usluge</izvorni_sadrzaj>
    <derivirana_varijabla naziv="DomainObject.Predmet.ProtustrankaFormated_1">  IVICA Co. trgovina i usluge</derivirana_varijabla>
  </DomainObject.Predmet.ProtustrankaFormated>
  <DomainObject.Predmet.ProtustrankaFormatedOIB>
    <izvorni_sadrzaj>  IVICA Co. trgovina i usluge, OIB 11297754110</izvorni_sadrzaj>
    <derivirana_varijabla naziv="DomainObject.Predmet.ProtustrankaFormatedOIB_1">  IVICA Co. trgovina i usluge, OIB 11297754110</derivirana_varijabla>
  </DomainObject.Predmet.ProtustrankaFormatedOIB>
  <DomainObject.Predmet.ProtustrankaFormatedWithAdress>
    <izvorni_sadrzaj> IVICA Co. trgovina i usluge, Put Gradine 26, 21220 Trogir</izvorni_sadrzaj>
    <derivirana_varijabla naziv="DomainObject.Predmet.ProtustrankaFormatedWithAdress_1"> IVICA Co. trgovina i usluge, Put Gradine 26, 21220 Trogir</derivirana_varijabla>
  </DomainObject.Predmet.ProtustrankaFormatedWithAdress>
  <DomainObject.Predmet.ProtustrankaFormatedWithAdressOIB>
    <izvorni_sadrzaj> IVICA Co. trgovina i usluge, OIB 11297754110, Put Gradine 26, 21220 Trogir</izvorni_sadrzaj>
    <derivirana_varijabla naziv="DomainObject.Predmet.ProtustrankaFormatedWithAdressOIB_1"> IVICA Co. trgovina i usluge, OIB 11297754110, Put Gradine 26, 21220 Trogir</derivirana_varijabla>
  </DomainObject.Predmet.ProtustrankaFormatedWithAdressOIB>
  <DomainObject.Predmet.ProtustrankaWithAdress>
    <izvorni_sadrzaj>IVICA Co. trgovina i usluge Put Gradine 26, 21220 Trogir</izvorni_sadrzaj>
    <derivirana_varijabla naziv="DomainObject.Predmet.ProtustrankaWithAdress_1">IVICA Co. trgovina i usluge Put Gradine 26, 21220 Trogir</derivirana_varijabla>
  </DomainObject.Predmet.ProtustrankaWithAdress>
  <DomainObject.Predmet.ProtustrankaWithAdressOIB>
    <izvorni_sadrzaj>IVICA Co. trgovina i usluge, OIB 11297754110, Put Gradine 26, 21220 Trogir</izvorni_sadrzaj>
    <derivirana_varijabla naziv="DomainObject.Predmet.ProtustrankaWithAdressOIB_1">IVICA Co. trgovina i usluge, OIB 11297754110, Put Gradine 26, 21220 Trogir</derivirana_varijabla>
  </DomainObject.Predmet.ProtustrankaWithAdressOIB>
  <DomainObject.Predmet.ProtustrankaNazivFormated>
    <izvorni_sadrzaj>IVICA Co. trgovina i usluge</izvorni_sadrzaj>
    <derivirana_varijabla naziv="DomainObject.Predmet.ProtustrankaNazivFormated_1">IVICA Co. trgovina i usluge</derivirana_varijabla>
  </DomainObject.Predmet.ProtustrankaNazivFormated>
  <DomainObject.Predmet.ProtustrankaNazivFormatedOIB>
    <izvorni_sadrzaj>IVICA Co. trgovina i usluge, OIB 11297754110</izvorni_sadrzaj>
    <derivirana_varijabla naziv="DomainObject.Predmet.ProtustrankaNazivFormatedOIB_1">IVICA Co. trgovina i usluge, OIB 11297754110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107020.58</izvorni_sadrzaj>
    <derivirana_varijabla naziv="DomainObject.Predmet.TrenutnaVrijednost_1">107020.58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IVICA Co. trgovina i usluge</item>
    </izvorni_sadrzaj>
    <derivirana_varijabla naziv="DomainObject.Predmet.ProtuStrankaListFormated_1">
      <item>IVICA Co. trgovina i usluge</item>
    </derivirana_varijabla>
  </DomainObject.Predmet.ProtuStrankaListFormated>
  <DomainObject.Predmet.ProtuStrankaListFormatedOIB>
    <izvorni_sadrzaj>
      <item>IVICA Co. trgovina i usluge, OIB 11297754110</item>
    </izvorni_sadrzaj>
    <derivirana_varijabla naziv="DomainObject.Predmet.ProtuStrankaListFormatedOIB_1">
      <item>IVICA Co. trgovina i usluge, OIB 11297754110</item>
    </derivirana_varijabla>
  </DomainObject.Predmet.ProtuStrankaListFormatedOIB>
  <DomainObject.Predmet.ProtuStrankaListFormatedWithAdress>
    <izvorni_sadrzaj>
      <item>IVICA Co. trgovina i usluge, Put Gradine 26, 21220 Trogir</item>
    </izvorni_sadrzaj>
    <derivirana_varijabla naziv="DomainObject.Predmet.ProtuStrankaListFormatedWithAdress_1">
      <item>IVICA Co. trgovina i usluge, Put Gradine 26, 21220 Trogir</item>
    </derivirana_varijabla>
  </DomainObject.Predmet.ProtuStrankaListFormatedWithAdress>
  <DomainObject.Predmet.ProtuStrankaListFormatedWithAdressOIB>
    <izvorni_sadrzaj>
      <item>IVICA Co. trgovina i usluge, OIB 11297754110, Put Gradine 26, 21220 Trogir</item>
    </izvorni_sadrzaj>
    <derivirana_varijabla naziv="DomainObject.Predmet.ProtuStrankaListFormatedWithAdressOIB_1">
      <item>IVICA Co. trgovina i usluge, OIB 11297754110, Put Gradine 26, 21220 Trogir</item>
    </derivirana_varijabla>
  </DomainObject.Predmet.ProtuStrankaListFormatedWithAdressOIB>
  <DomainObject.Predmet.ProtuStrankaListNazivFormated>
    <izvorni_sadrzaj>
      <item>IVICA Co. trgovina i usluge</item>
    </izvorni_sadrzaj>
    <derivirana_varijabla naziv="DomainObject.Predmet.ProtuStrankaListNazivFormated_1">
      <item>IVICA Co. trgovina i usluge</item>
    </derivirana_varijabla>
  </DomainObject.Predmet.ProtuStrankaListNazivFormated>
  <DomainObject.Predmet.ProtuStrankaListNazivFormatedOIB>
    <izvorni_sadrzaj>
      <item>IVICA Co. trgovina i usluge, OIB 11297754110</item>
    </izvorni_sadrzaj>
    <derivirana_varijabla naziv="DomainObject.Predmet.ProtuStrankaListNazivFormatedOIB_1">
      <item>IVICA Co. trgovina i usluge, OIB 11297754110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IVICA Co. trgovina i usluge</izvorni_sadrzaj>
    <derivirana_varijabla naziv="DomainObject.Predmet.ProtustrankaIDrugi_1">IVICA Co. trgovina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IVICA Co. trgovina i usluge, OIB 11297754110, Put Gradine 26, 21220 Trogir</izvorni_sadrzaj>
    <derivirana_varijabla naziv="DomainObject.Predmet.ProtustrankaIDrugiAdressOIB_1">IVICA Co. trgovina i usluge, OIB 11297754110, Put Gradine 26,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Co. trgovina i usluge</item>
      <item>FINANCIJSKA AGENCIJA RC SPLIT</item>
    </izvorni_sadrzaj>
    <derivirana_varijabla naziv="DomainObject.Predmet.SudioniciListNaziv_1">
      <item>IVICA Co. trgovina i usluge</item>
      <item>FINANCIJSKA AGENCIJA RC SPLIT</item>
    </derivirana_varijabla>
  </DomainObject.Predmet.SudioniciListNaziv>
  <DomainObject.Predmet.SudioniciListAdressOIB>
    <izvorni_sadrzaj>
      <item>IVICA Co. trgovina i usluge, OIB 11297754110, Put Gradine 26,21220 Trogir</item>
      <item>FINANCIJSKA AGENCIJA RC SPLIT, OIB 85821130368, Mažuranićevo šetalište 24b,21000 Split</item>
    </izvorni_sadrzaj>
    <derivirana_varijabla naziv="DomainObject.Predmet.SudioniciListAdressOIB_1">
      <item>IVICA Co. trgovina i usluge, OIB 11297754110, Put Gradine 26,21220 Trogir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11297754110</item>
      <item>, OIB 85821130368</item>
    </izvorni_sadrzaj>
    <derivirana_varijabla naziv="DomainObject.Predmet.SudioniciListNazivOIB_1">
      <item>, OIB 11297754110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1808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2016-02-24T07:16:00Z</dcterms:created>
  <dc:creator>Lari Glavaš</dc:creator>
  <cp:lastModifiedBy>Lari Glavaš</cp:lastModifiedBy>
  <cp:lastPrinted>2016-02-24T07:16:00Z</cp:lastPrinted>
  <dcterms:modified xmlns:xsi="http://www.w3.org/2001/XMLSchema-instance" xsi:type="dcterms:W3CDTF">2016-02-24T07:16:00Z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