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f9c3" w14:paraId="371f9c3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TRGOVAČKI SUD U DUBROVNIK</w:t>
      </w:r>
      <w:r w:rsidR="005A3D2C">
        <w:rPr>
          <w:b/>
          <w:sz w:val="22"/>
          <w:szCs w:val="22"/>
        </w:rPr>
        <w:t>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16D53" w:rsidP="00416D53" w:rsidR="00416D53" w:rsidRPr="00416D53">
      <w:pPr>
        <w:jc w:val="right"/>
        <w:rPr>
          <w:b/>
          <w:sz w:val="22"/>
          <w:szCs w:val="22"/>
        </w:rPr>
      </w:pPr>
      <w:r w:rsidRPr="00416D53">
        <w:rPr>
          <w:b/>
          <w:sz w:val="22"/>
          <w:szCs w:val="22"/>
        </w:rPr>
        <w:t xml:space="preserve">   </w:t>
      </w:r>
      <w:proofErr w:type="spellStart"/>
      <w:r w:rsidRPr="00416D53">
        <w:rPr>
          <w:b/>
          <w:sz w:val="22"/>
          <w:szCs w:val="22"/>
        </w:rPr>
        <w:t>Posl</w:t>
      </w:r>
      <w:proofErr w:type="spellEnd"/>
      <w:r w:rsidRPr="00416D53">
        <w:rPr>
          <w:b/>
          <w:sz w:val="22"/>
          <w:szCs w:val="22"/>
        </w:rPr>
        <w:t>. br. 6-St.</w:t>
      </w:r>
      <w:r w:rsidR="00C83020">
        <w:rPr>
          <w:b/>
          <w:sz w:val="22"/>
          <w:szCs w:val="22"/>
        </w:rPr>
        <w:t>129</w:t>
      </w:r>
      <w:r w:rsidRPr="00416D53">
        <w:rPr>
          <w:b/>
          <w:sz w:val="22"/>
          <w:szCs w:val="22"/>
        </w:rPr>
        <w:t>/2019-</w:t>
      </w:r>
      <w:r w:rsidR="00C83020">
        <w:rPr>
          <w:b/>
          <w:sz w:val="22"/>
          <w:szCs w:val="22"/>
        </w:rPr>
        <w:t>64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F008BE" w:rsidP="00416D53" w:rsidR="00416D53" w:rsidRPr="00416D53">
      <w:pPr>
        <w:jc w:val="both"/>
        <w:rPr>
          <w:sz w:val="22"/>
          <w:szCs w:val="22"/>
        </w:rPr>
      </w:pPr>
      <w:r w:rsidRPr="00F008BE">
        <w:rPr>
          <w:sz w:val="22"/>
          <w:szCs w:val="22"/>
        </w:rPr>
        <w:tab/>
      </w:r>
      <w:r w:rsidR="00416D53" w:rsidRPr="00416D53">
        <w:rPr>
          <w:sz w:val="22"/>
          <w:szCs w:val="22"/>
        </w:rPr>
        <w:t xml:space="preserve">Trgovački sud u Dubrovniku, po stečajnom sucu tog suda Srđanu Gavraniću, kao sucu pojedincu, u stečajnom postupku nad dužnikom </w:t>
      </w:r>
      <w:r w:rsidR="005066F0" w:rsidRPr="005066F0">
        <w:rPr>
          <w:bCs/>
          <w:sz w:val="22"/>
          <w:szCs w:val="22"/>
        </w:rPr>
        <w:t>SNAGA VJETRA d.o.o., za trgovinu, turizam i usluge "u stečaju", Mihanovićeva 31, Split, MBS: 060244543, OIB: 99808173909, zastupano po stečajnom upravitelju Anti Gabelica iz Splita, izvan ročišta</w:t>
      </w:r>
      <w:r w:rsidR="00416D53" w:rsidRPr="00416D53">
        <w:rPr>
          <w:bCs/>
          <w:sz w:val="22"/>
          <w:szCs w:val="22"/>
        </w:rPr>
        <w:t>, izvan ročišta</w:t>
      </w:r>
      <w:r w:rsidR="00416D53" w:rsidRPr="00416D53">
        <w:rPr>
          <w:sz w:val="22"/>
          <w:szCs w:val="22"/>
        </w:rPr>
        <w:t xml:space="preserve">, dana </w:t>
      </w:r>
      <w:r w:rsidR="005066F0">
        <w:rPr>
          <w:sz w:val="22"/>
          <w:szCs w:val="22"/>
        </w:rPr>
        <w:t>6</w:t>
      </w:r>
      <w:r w:rsidR="00416D53" w:rsidRPr="00416D53">
        <w:rPr>
          <w:sz w:val="22"/>
          <w:szCs w:val="22"/>
        </w:rPr>
        <w:t xml:space="preserve">. </w:t>
      </w:r>
      <w:r w:rsidR="006F3BB7">
        <w:rPr>
          <w:sz w:val="22"/>
          <w:szCs w:val="22"/>
        </w:rPr>
        <w:t>ožujka</w:t>
      </w:r>
      <w:r w:rsidR="00416D53" w:rsidRPr="00416D53">
        <w:rPr>
          <w:sz w:val="22"/>
          <w:szCs w:val="22"/>
        </w:rPr>
        <w:t xml:space="preserve"> 2019.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397220">
        <w:rPr>
          <w:sz w:val="22"/>
          <w:szCs w:val="22"/>
        </w:rPr>
        <w:t xml:space="preserve">Nalaže se stečajnom upravitelju </w:t>
      </w:r>
      <w:r w:rsidR="00F008BE">
        <w:rPr>
          <w:sz w:val="22"/>
          <w:szCs w:val="22"/>
        </w:rPr>
        <w:t xml:space="preserve">bez odlaganja, </w:t>
      </w:r>
      <w:r w:rsidRPr="00397220">
        <w:rPr>
          <w:sz w:val="22"/>
          <w:szCs w:val="22"/>
        </w:rPr>
        <w:t>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</w:t>
      </w:r>
      <w:r w:rsidR="00F008BE">
        <w:rPr>
          <w:sz w:val="22"/>
          <w:szCs w:val="22"/>
        </w:rPr>
        <w:t>,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="00317BA2">
        <w:rPr>
          <w:sz w:val="22"/>
          <w:szCs w:val="22"/>
        </w:rPr>
        <w:t xml:space="preserve">, te </w:t>
      </w:r>
      <w:r w:rsidR="00317BA2" w:rsidRPr="00630C98">
        <w:rPr>
          <w:bCs/>
          <w:sz w:val="22"/>
          <w:szCs w:val="22"/>
        </w:rPr>
        <w:t xml:space="preserve">u smislu čl. 91. </w:t>
      </w:r>
      <w:r w:rsidR="00317BA2" w:rsidRPr="00202517">
        <w:rPr>
          <w:bCs/>
          <w:sz w:val="22"/>
          <w:szCs w:val="22"/>
        </w:rPr>
        <w:t>SZ</w:t>
      </w:r>
      <w:r w:rsidR="00317BA2">
        <w:rPr>
          <w:bCs/>
          <w:sz w:val="22"/>
          <w:szCs w:val="22"/>
        </w:rPr>
        <w:t xml:space="preserve"> </w:t>
      </w:r>
      <w:r w:rsidR="00317BA2" w:rsidRPr="00630C98">
        <w:rPr>
          <w:bCs/>
          <w:sz w:val="22"/>
          <w:szCs w:val="22"/>
        </w:rPr>
        <w:t>očitovati se zbog čega nije</w:t>
      </w:r>
      <w:r w:rsidR="00317BA2">
        <w:rPr>
          <w:bCs/>
          <w:sz w:val="22"/>
          <w:szCs w:val="22"/>
        </w:rPr>
        <w:t xml:space="preserve"> dostavio redovito tromjesečno izvješće u roku</w:t>
      </w:r>
      <w:r w:rsidR="00EE1E8E">
        <w:rPr>
          <w:sz w:val="22"/>
          <w:szCs w:val="22"/>
        </w:rPr>
        <w:t>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F008BE" w:rsidP="00F008BE" w:rsidR="00F008BE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>
        <w:rPr>
          <w:b/>
          <w:sz w:val="22"/>
          <w:szCs w:val="22"/>
        </w:rPr>
        <w:t xml:space="preserve"> </w:t>
      </w:r>
      <w:r w:rsidR="005066F0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 </w:t>
      </w:r>
      <w:r w:rsidR="00317BA2">
        <w:rPr>
          <w:b/>
          <w:sz w:val="22"/>
          <w:szCs w:val="22"/>
        </w:rPr>
        <w:t>ožujka</w:t>
      </w:r>
      <w:r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9</w:t>
      </w:r>
      <w:r w:rsidRPr="00B6272C">
        <w:rPr>
          <w:b/>
          <w:sz w:val="22"/>
          <w:szCs w:val="22"/>
        </w:rPr>
        <w:t>. godine</w:t>
      </w:r>
    </w:p>
    <w:p w:rsidRDefault="00F008BE" w:rsidP="00F008BE" w:rsidR="00F008BE" w:rsidRPr="00D52344">
      <w:pPr>
        <w:jc w:val="both"/>
        <w:rPr>
          <w:sz w:val="16"/>
          <w:szCs w:val="16"/>
        </w:rPr>
      </w:pP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4276E7">
        <w:rPr>
          <w:sz w:val="22"/>
          <w:szCs w:val="22"/>
        </w:rPr>
        <w:t>0</w:t>
      </w:r>
      <w:r w:rsidR="005066F0">
        <w:rPr>
          <w:sz w:val="22"/>
          <w:szCs w:val="22"/>
        </w:rPr>
        <w:t>6</w:t>
      </w:r>
      <w:r w:rsidR="000B35A4">
        <w:rPr>
          <w:sz w:val="22"/>
          <w:szCs w:val="22"/>
        </w:rPr>
        <w:t>.</w:t>
      </w:r>
      <w:r w:rsidR="00592EB7">
        <w:rPr>
          <w:sz w:val="22"/>
          <w:szCs w:val="22"/>
        </w:rPr>
        <w:t>0</w:t>
      </w:r>
      <w:r w:rsidR="004276E7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592EB7">
        <w:rPr>
          <w:sz w:val="22"/>
          <w:szCs w:val="22"/>
        </w:rPr>
        <w:t>9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62FF7"/>
    <w:rsid w:val="000865BF"/>
    <w:rsid w:val="00094620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17BA2"/>
    <w:rsid w:val="003767CE"/>
    <w:rsid w:val="00395271"/>
    <w:rsid w:val="00397D9C"/>
    <w:rsid w:val="003A486E"/>
    <w:rsid w:val="003B1012"/>
    <w:rsid w:val="003B1E1C"/>
    <w:rsid w:val="003C2522"/>
    <w:rsid w:val="003D2701"/>
    <w:rsid w:val="003E3949"/>
    <w:rsid w:val="00416D53"/>
    <w:rsid w:val="00421A13"/>
    <w:rsid w:val="004276E7"/>
    <w:rsid w:val="00440BD9"/>
    <w:rsid w:val="00444BDC"/>
    <w:rsid w:val="00451ACA"/>
    <w:rsid w:val="00453AE7"/>
    <w:rsid w:val="004736C6"/>
    <w:rsid w:val="004757EC"/>
    <w:rsid w:val="0048070C"/>
    <w:rsid w:val="00493727"/>
    <w:rsid w:val="004B5514"/>
    <w:rsid w:val="004C7DBB"/>
    <w:rsid w:val="004D21E1"/>
    <w:rsid w:val="004D418E"/>
    <w:rsid w:val="004D568E"/>
    <w:rsid w:val="004E1B3C"/>
    <w:rsid w:val="004F5514"/>
    <w:rsid w:val="005066F0"/>
    <w:rsid w:val="00512874"/>
    <w:rsid w:val="00522160"/>
    <w:rsid w:val="00554B13"/>
    <w:rsid w:val="00555D62"/>
    <w:rsid w:val="00592EB7"/>
    <w:rsid w:val="00597DE3"/>
    <w:rsid w:val="005A3D2C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A4B78"/>
    <w:rsid w:val="006C1EAF"/>
    <w:rsid w:val="006F3BB7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A77A6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A2D70"/>
    <w:rsid w:val="008C4DED"/>
    <w:rsid w:val="008D0E8E"/>
    <w:rsid w:val="008F43F1"/>
    <w:rsid w:val="009203E6"/>
    <w:rsid w:val="00943174"/>
    <w:rsid w:val="009442FA"/>
    <w:rsid w:val="00961EC4"/>
    <w:rsid w:val="009A4C8B"/>
    <w:rsid w:val="009E485A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435C"/>
    <w:rsid w:val="00B05438"/>
    <w:rsid w:val="00B209A6"/>
    <w:rsid w:val="00B22BBD"/>
    <w:rsid w:val="00B31F2A"/>
    <w:rsid w:val="00B4260B"/>
    <w:rsid w:val="00B45C53"/>
    <w:rsid w:val="00B564BC"/>
    <w:rsid w:val="00B72552"/>
    <w:rsid w:val="00B94007"/>
    <w:rsid w:val="00BA30AD"/>
    <w:rsid w:val="00BD0F17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62A92"/>
    <w:rsid w:val="00C83020"/>
    <w:rsid w:val="00CE03E5"/>
    <w:rsid w:val="00CF3D53"/>
    <w:rsid w:val="00D26444"/>
    <w:rsid w:val="00D33997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1E8E"/>
    <w:rsid w:val="00EE5E8F"/>
    <w:rsid w:val="00EF3223"/>
    <w:rsid w:val="00EF661F"/>
    <w:rsid w:val="00F008BE"/>
    <w:rsid w:val="00F01809"/>
    <w:rsid w:val="00F449BE"/>
    <w:rsid w:val="00F76BB7"/>
    <w:rsid w:val="00F82E1B"/>
    <w:rsid w:val="00FB4158"/>
    <w:rsid w:val="00FC2EF3"/>
    <w:rsid w:val="00FC4006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4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62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62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62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62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94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62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62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62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62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</izvorni_sadrzaj>
    <derivirana_varijabla naziv="DomainObject.Predmet.Opis_1">2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St-129/2019</izvorni_sadrzaj>
    <derivirana_varijabla naziv="DomainObject.Predmet.OznakaBroj_1">St-129/2019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polica</izvorni_sadrzaj>
    <derivirana_varijabla naziv="DomainObject.Predmet.PrimjedbaSuca_1">Čl. 110. st. 1. SZ
polica</derivirana_varijabla>
  </DomainObject.Predmet.PrimjedbaSuca>
  <DomainObject.Predmet.ProtustrankaFormated>
    <izvorni_sadrzaj>  SNAGA VJETRA d.o.o. za trgovinu, turizam i usluge u stečaju zastupanog po punomoćniku Ante Gabelica, stečajni upravitelj</izvorni_sadrzaj>
    <derivirana_varijabla naziv="DomainObject.Predmet.ProtustrankaFormated_1">  SNAGA VJETRA d.o.o. za trgovinu, turizam i usluge u stečaju zastupanog po punomoćniku Ante Gabelica, stečajni upravitelj</derivirana_varijabla>
  </DomainObject.Predmet.ProtustrankaFormated>
  <DomainObject.Predmet.ProtustrankaFormatedOIB>
    <izvorni_sadrzaj>  SNAGA VJETRA d.o.o. za trgovinu, turizam i usluge u stečaju, OIB 99808173909 zastupanog po punomoćniku Ante Gabelica, stečajni upravitelj</izvorni_sadrzaj>
    <derivirana_varijabla naziv="DomainObject.Predmet.ProtustrankaFormatedOIB_1">  SNAGA VJETRA d.o.o. za trgovinu, turizam i usluge u stečaju, OIB 99808173909 zastupanog po punomoćniku Ante Gabelica, stečajni upravitelj</derivirana_varijabla>
  </DomainObject.Predmet.ProtustrankaFormatedOIB>
  <DomainObject.Predmet.ProtustrankaFormatedWithAdress>
    <izvorni_sadrzaj> SNAGA VJETRA d.o.o. za trgovinu, turizam i usluge u stečaju, Mihanovićeva 31, 21000 Split zastupanog po punomoćniku Ante Gabelica, stečajni upravitelj</izvorni_sadrzaj>
    <derivirana_varijabla naziv="DomainObject.Predmet.ProtustrankaFormatedWithAdress_1"> SNAGA VJETRA d.o.o. za trgovinu, turizam i usluge u stečaju, Mihanovićeva 31, 21000 Split zastupanog po punomoćniku Ante Gabelica, stečajni upravitelj</derivirana_varijabla>
  </DomainObject.Predmet.ProtustrankaFormatedWithAdress>
  <DomainObject.Predmet.ProtustrankaFormatedWithAdressOIB>
    <izvorni_sadrzaj> SNAGA VJETRA d.o.o. za trgovinu, turizam i usluge u stečaju, OIB 99808173909, Mihanovićeva 31, 21000 Split zastupanog po punomoćniku Ante Gabelica, stečajni upravitelj</izvorni_sadrzaj>
    <derivirana_varijabla naziv="DomainObject.Predmet.ProtustrankaFormatedWithAdressOIB_1"> SNAGA VJETRA d.o.o. za trgovinu, turizam i usluge u stečaju, OIB 99808173909, Mihanovićeva 31, 21000 Split zastupanog po punomoćniku Ante Gabelica, stečajni upravitelj</derivirana_varijabla>
  </DomainObject.Predmet.ProtustrankaFormatedWithAdressOIB>
  <DomainObject.Predmet.ProtustrankaWithAdress>
    <izvorni_sadrzaj>SNAGA VJETRA d.o.o. za trgovinu, turizam i usluge u stečaju Mihanovićeva 31, 21000 Split</izvorni_sadrzaj>
    <derivirana_varijabla naziv="DomainObject.Predmet.ProtustrankaWithAdress_1">SNAGA VJETRA d.o.o. za trgovinu, turizam i usluge u stečaju Mihanovićeva 31, 21000 Split</derivirana_varijabla>
  </DomainObject.Predmet.ProtustrankaWithAdress>
  <DomainObject.Predmet.ProtustrankaWithAdressOIB>
    <izvorni_sadrzaj>SNAGA VJETRA d.o.o. za trgovinu, turizam i usluge u stečaju, OIB 99808173909, Mihanovićeva 31, 21000 Split</izvorni_sadrzaj>
    <derivirana_varijabla naziv="DomainObject.Predmet.ProtustrankaWithAdressOIB_1">SNAGA VJETRA d.o.o. za trgovinu, turizam i usluge u stečaju, OIB 99808173909, Mihanovićeva 31, 21000 Split</derivirana_varijabla>
  </DomainObject.Predmet.ProtustrankaWithAdressOIB>
  <DomainObject.Predmet.ProtustrankaNazivFormated>
    <izvorni_sadrzaj>SNAGA VJETRA d.o.o. za trgovinu, turizam i usluge u stečaju</izvorni_sadrzaj>
    <derivirana_varijabla naziv="DomainObject.Predmet.ProtustrankaNazivFormated_1">SNAGA VJETRA d.o.o. za trgovinu, turizam i usluge u stečaju</derivirana_varijabla>
  </DomainObject.Predmet.ProtustrankaNazivFormated>
  <DomainObject.Predmet.ProtustrankaNazivFormatedOIB>
    <izvorni_sadrzaj>SNAGA VJETRA d.o.o. za trgovinu, turizam i usluge u stečaju, OIB 99808173909</izvorni_sadrzaj>
    <derivirana_varijabla naziv="DomainObject.Predmet.ProtustrankaNazivFormatedOIB_1">SNAGA VJETRA d.o.o. za trgovinu, turizam i usluge u stečaju, OIB 99808173909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10451.85</izvorni_sadrzaj>
    <derivirana_varijabla naziv="DomainObject.Predmet.TrenutnaVrijednost_1">10451.85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SNAGA VJETRA d.o.o. za trgovinu, turizam i usluge u stečaju zastupanog po punomoćniku Ante Gabelica, stečajni upravitelj</item>
    </izvorni_sadrzaj>
    <derivirana_varijabla naziv="DomainObject.Predmet.ProtuStrankaListFormated_1">
      <item>SNAGA VJETRA d.o.o. za trgovinu, turizam i usluge u stečaju zastupanog po punomoćniku Ante Gabelica, stečajni upravitelj</item>
    </derivirana_varijabla>
  </DomainObject.Predmet.ProtuStrankaListFormated>
  <DomainObject.Predmet.ProtuStrankaListFormatedOIB>
    <izvorni_sadrzaj>
      <item>SNAGA VJETRA d.o.o. za trgovinu, turizam i usluge u stečaju, OIB 99808173909 zastupanog po punomoćniku Ante Gabelica, stečajni upravitelj</item>
    </izvorni_sadrzaj>
    <derivirana_varijabla naziv="DomainObject.Predmet.ProtuStrankaListFormatedOIB_1">
      <item>SNAGA VJETRA d.o.o. za trgovinu, turizam i usluge u stečaju, OIB 99808173909 zastupanog po punomoćniku Ante Gabelica, stečajni upravitelj</item>
    </derivirana_varijabla>
  </DomainObject.Predmet.ProtuStrankaListFormatedOIB>
  <DomainObject.Predmet.ProtuStrankaListFormatedWithAdress>
    <izvorni_sadrzaj>
      <item>SNAGA VJETRA d.o.o. za trgovinu, turizam i usluge u stečaju, Mihanovićeva 31, 21000 Split zastupanog po punomoćniku Ante Gabelica, stečajni upravitelj</item>
    </izvorni_sadrzaj>
    <derivirana_varijabla naziv="DomainObject.Predmet.ProtuStrankaListFormatedWithAdress_1">
      <item>SNAGA VJETRA d.o.o. za trgovinu, turizam i usluge u stečaju, Mihanovićeva 31, 21000 Split zastupanog po punomoćniku Ante Gabelica, stečajni upravitelj</item>
    </derivirana_varijabla>
  </DomainObject.Predmet.ProtuStrankaListFormatedWithAdress>
  <DomainObject.Predmet.ProtuStrankaListFormatedWithAdressOIB>
    <izvorni_sadrzaj>
      <item>SNAGA VJETRA d.o.o. za trgovinu, turizam i usluge u stečaju, OIB 99808173909, Mihanovićeva 31, 21000 Split zastupanog po punomoćniku Ante Gabelica, stečajni upravitelj</item>
    </izvorni_sadrzaj>
    <derivirana_varijabla naziv="DomainObject.Predmet.ProtuStrankaListFormatedWithAdressOIB_1">
      <item>SNAGA VJETRA d.o.o. za trgovinu, turizam i usluge u stečaju, OIB 99808173909, Mihanovićeva 31, 21000 Split zastupanog po punomoćniku Ante Gabelica, stečajni upravitelj</item>
    </derivirana_varijabla>
  </DomainObject.Predmet.ProtuStrankaListFormatedWithAdressOIB>
  <DomainObject.Predmet.ProtuStrankaListNazivFormated>
    <izvorni_sadrzaj>
      <item>SNAGA VJETRA d.o.o. za trgovinu, turizam i usluge u stečaju</item>
    </izvorni_sadrzaj>
    <derivirana_varijabla naziv="DomainObject.Predmet.ProtuStrankaListNazivFormated_1">
      <item>SNAGA VJETRA d.o.o. za trgovinu, turizam i usluge u stečaju</item>
    </derivirana_varijabla>
  </DomainObject.Predmet.ProtuStrankaListNazivFormated>
  <DomainObject.Predmet.ProtuStrankaListNazivFormatedOIB>
    <izvorni_sadrzaj>
      <item>SNAGA VJETRA d.o.o. za trgovinu, turizam i usluge u stečaju, OIB 99808173909</item>
    </izvorni_sadrzaj>
    <derivirana_varijabla naziv="DomainObject.Predmet.ProtuStrankaListNazivFormatedOIB_1">
      <item>SNAGA VJETRA d.o.o. za trgovinu, turizam i usluge u stečaju, OIB 99808173909</item>
    </derivirana_varijabla>
  </DomainObject.Predmet.ProtuStrankaListNazivFormatedOIB>
  <DomainObject.Predmet.OstaliListFormated>
    <izvorni_sadrzaj>
      <item>Željko Bilić</item>
      <item>Ante Gabelica, stečajni upravitelj punomoćnik sudionika u postupku SNAGA VJETRA d.o.o. za trgovinu, turizam i usluge u stečaju</item>
    </izvorni_sadrzaj>
    <derivirana_varijabla naziv="DomainObject.Predmet.OstaliListFormated_1">
      <item>Željko Bilić</item>
      <item>Ante Gabelica, stečajni upravitelj punomoćnik sudionika u postupku SNAGA VJETRA d.o.o. za trgovinu, turizam i usluge u stečaju</item>
    </derivirana_varijabla>
  </DomainObject.Predmet.OstaliListFormated>
  <DomainObject.Predmet.OstaliListFormatedOIB>
    <izvorni_sadrzaj>
      <item>Željko Bilić, OIB 51688360471</item>
      <item>Ante Gabelica, stečajni upravitelj, OIB 68765596631 punomoćnik sudionika u postupku SNAGA VJETRA d.o.o. za trgovinu, turizam i usluge u stečaju</item>
    </izvorni_sadrzaj>
    <derivirana_varijabla naziv="DomainObject.Predmet.OstaliListFormatedOIB_1">
      <item>Željko Bilić, OIB 51688360471</item>
      <item>Ante Gabelica, stečajni upravitelj, OIB 68765596631 punomoćnik sudionika u postupku SNAGA VJETRA d.o.o. za trgovinu, turizam i usluge u stečaju</item>
    </derivirana_varijabla>
  </DomainObject.Predmet.OstaliListFormatedOIB>
  <DomainObject.Predmet.OstaliListFormatedWithAdress>
    <izvorni_sadrzaj>
      <item>Željko Bilić, Antuna Mihanovića 31, 21000 Split</item>
      <item>Ante Gabelica, stečajni upravitelj, Oca Gabrića 28, 21000 Split punomoćnik sudionika u postupku SNAGA VJETRA d.o.o. za trgovinu, turizam i usluge u stečaju</item>
    </izvorni_sadrzaj>
    <derivirana_varijabla naziv="DomainObject.Predmet.OstaliListFormatedWithAdress_1">
      <item>Željko Bilić, Antuna Mihanovića 31, 21000 Split</item>
      <item>Ante Gabelica, stečajni upravitelj, Oca Gabrića 28, 21000 Split punomoćnik sudionika u postupku SNAGA VJETRA d.o.o. za trgovinu, turizam i usluge u stečaju</item>
    </derivirana_varijabla>
  </DomainObject.Predmet.OstaliListFormatedWithAdress>
  <DomainObject.Predmet.OstaliListFormatedWithAdressOIB>
    <izvorni_sadrzaj>
      <item>Željko Bilić, OIB 51688360471, Antuna Mihanovića 31, 21000 Split</item>
      <item>Ante Gabelica, stečajni upravitelj, OIB 68765596631, Oca Gabrića 28, 21000 Split punomoćnik sudionika u postupku SNAGA VJETRA d.o.o. za trgovinu, turizam i usluge u stečaju</item>
    </izvorni_sadrzaj>
    <derivirana_varijabla naziv="DomainObject.Predmet.OstaliListFormatedWithAdressOIB_1">
      <item>Željko Bilić, OIB 51688360471, Antuna Mihanovića 31, 21000 Split</item>
      <item>Ante Gabelica, stečajni upravitelj, OIB 68765596631, Oca Gabrića 28, 21000 Split punomoćnik sudionika u postupku SNAGA VJETRA d.o.o. za trgovinu, turizam i usluge u stečaju</item>
    </derivirana_varijabla>
  </DomainObject.Predmet.OstaliListFormatedWithAdressOIB>
  <DomainObject.Predmet.OstaliListNazivFormated>
    <izvorni_sadrzaj>
      <item>Željko Bilić</item>
      <item>Ante Gabelica, stečajni upravitelj</item>
    </izvorni_sadrzaj>
    <derivirana_varijabla naziv="DomainObject.Predmet.OstaliListNazivFormated_1">
      <item>Željko Bilić</item>
      <item>Ante Gabelica, stečajni upravitelj</item>
    </derivirana_varijabla>
  </DomainObject.Predmet.OstaliListNazivFormated>
  <DomainObject.Predmet.OstaliListNazivFormatedOIB>
    <izvorni_sadrzaj>
      <item>Željko Bilić, OIB 51688360471</item>
      <item>Ante Gabelica, stečajni upravitelj, OIB 68765596631</item>
    </izvorni_sadrzaj>
    <derivirana_varijabla naziv="DomainObject.Predmet.OstaliListNazivFormatedOIB_1">
      <item>Željko Bilić, OIB 51688360471</item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SNAGA VJETRA d.o.o. za trgovinu, turizam i usluge u stečaju</izvorni_sadrzaj>
    <derivirana_varijabla naziv="DomainObject.Predmet.ProtustrankaIDrugi_1">SNAGA VJETRA d.o.o. za trgovinu, turizam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SNAGA VJETRA d.o.o. za trgovinu, turizam i usluge u stečaju, OIB 99808173909, Mihanovićeva 31, 21000 Split</izvorni_sadrzaj>
    <derivirana_varijabla naziv="DomainObject.Predmet.ProtustrankaIDrugiAdressOIB_1">SNAGA VJETRA d.o.o. za trgovinu, turizam i usluge u stečaju, OIB 99808173909,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SNAGA VJETRA d.o.o. za trgovinu, turizam i usluge u stečaju</item>
      <item>Željko Bilić</item>
      <item>Ante Gabelica, stečajni upravitelj</item>
      <item>FINANCIJSKA AGENCIJA, RC SPLIT</item>
    </izvorni_sadrzaj>
    <derivirana_varijabla naziv="DomainObject.Predmet.SudioniciListNaziv_1">
      <item>SNAGA VJETRA d.o.o. za trgovinu, turizam i usluge u stečaju</item>
      <item>Željko Bilić</item>
      <item>Ante Gabelica, stečajni upravitelj</item>
      <item>FINANCIJSKA AGENCIJA, RC SPLIT</item>
    </derivirana_varijabla>
  </DomainObject.Predmet.SudioniciListNaziv>
  <DomainObject.Predmet.SudioniciListAdressOIB>
    <izvorni_sadrzaj>
      <item>SNAGA VJETRA d.o.o. za trgovinu, turizam i usluge u stečaju, OIB 99808173909, Mihanovićeva 31,21000 Split</item>
      <item>Željko Bilić, OIB 51688360471, Antuna Mihanovića 31,21000 Split</item>
      <item>Ante Gabelica, stečajni upravitelj, OIB 68765596631, Oca Gabrića 28,21000 Split</item>
      <item>FINANCIJSKA AGENCIJA, RC SPLIT, OIB 85821130368, Mažuranićevo šetalište 24 b,21000 Split</item>
    </izvorni_sadrzaj>
    <derivirana_varijabla naziv="DomainObject.Predmet.SudioniciListAdressOIB_1">
      <item>SNAGA VJETRA d.o.o. za trgovinu, turizam i usluge u stečaju, OIB 99808173909, Mihanovićeva 31,21000 Split</item>
      <item>Željko Bilić, OIB 51688360471, Antuna Mihanovića 31,21000 Split</item>
      <item>Ante Gabelica, stečajni upravitelj, OIB 68765596631, Oca Gabrića 28,21000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99808173909</item>
      <item>, OIB 51688360471</item>
      <item>, OIB 68765596631</item>
      <item>, OIB 85821130368</item>
    </izvorni_sadrzaj>
    <derivirana_varijabla naziv="DomainObject.Predmet.SudioniciListNazivOIB_1">
      <item>, OIB 99808173909</item>
      <item>, OIB 51688360471</item>
      <item>, OIB 68765596631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A8E32-8DE1-4C4E-883D-131DCFDF9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169</properties:Words>
  <properties:Characters>805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2019-03-06T11:29:00Z</dcterms:created>
  <dc:creator>Ante Kačić</dc:creator>
  <cp:lastModifiedBy>Valerija Rizzi</cp:lastModifiedBy>
  <cp:lastPrinted>2019-03-04T13:33:00Z</cp:lastPrinted>
  <dcterms:modified xmlns:xsi="http://www.w3.org/2001/XMLSchema-instance" xsi:type="dcterms:W3CDTF">2019-03-06T12:47:00Z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i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