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97C89" w:rsidP="00891B91" w:rsidR="00397C89"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247BC1">
        <w:t>420</w:t>
      </w:r>
      <w:r>
        <w:t>/13</w:t>
      </w:r>
      <w:r w:rsidR="00891B91">
        <w:t>-</w:t>
      </w:r>
      <w:r w:rsidR="00D34850">
        <w:t>1</w:t>
      </w:r>
      <w:r w:rsidR="00426BF7">
        <w:t>4</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247BC1">
        <w:t>CUBUS LUX GRAĐENJE</w:t>
      </w:r>
      <w:r w:rsidR="00397C89">
        <w:t xml:space="preserve"> d.o.o. Zadar, </w:t>
      </w:r>
      <w:r w:rsidR="00247BC1">
        <w:t xml:space="preserve">Obala kneza </w:t>
      </w:r>
      <w:r w:rsidR="002E15E7">
        <w:t>Trpimira</w:t>
      </w:r>
      <w:r w:rsidR="00247BC1">
        <w:t xml:space="preserve"> 33</w:t>
      </w:r>
      <w:r w:rsidR="00432381">
        <w:t>, Zadar</w:t>
      </w:r>
      <w:r w:rsidR="00397C89">
        <w:t xml:space="preserve">, MBS: </w:t>
      </w:r>
      <w:r w:rsidR="00247BC1">
        <w:t>050611644</w:t>
      </w:r>
      <w:r w:rsidR="00397C89">
        <w:t>, O</w:t>
      </w:r>
      <w:r w:rsidR="00397C89" w:rsidRPr="008C3132">
        <w:t>IB:</w:t>
      </w:r>
      <w:r w:rsidR="00397C89">
        <w:t xml:space="preserve"> </w:t>
      </w:r>
      <w:r w:rsidR="00247BC1">
        <w:t>46820895058</w:t>
      </w:r>
      <w:r w:rsidR="00397C89" w:rsidRPr="008C3132">
        <w:t xml:space="preserve">, dana </w:t>
      </w:r>
      <w:r w:rsidR="00590246">
        <w:t>20</w:t>
      </w:r>
      <w:r w:rsidR="00432381">
        <w:t>. travnja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247BC1">
        <w:t xml:space="preserve">CUBUS LUX GRAĐENJE d.o.o. Zadar, Obala kneza </w:t>
      </w:r>
      <w:r w:rsidR="006D4469">
        <w:t>Trpimira</w:t>
      </w:r>
      <w:r w:rsidR="00247BC1">
        <w:t xml:space="preserve"> 33, Zadar, MBS: 050611644, O</w:t>
      </w:r>
      <w:r w:rsidR="00247BC1" w:rsidRPr="008C3132">
        <w:t>IB:</w:t>
      </w:r>
      <w:r w:rsidR="00247BC1">
        <w:t xml:space="preserve"> 46820895058</w:t>
      </w:r>
      <w:r w:rsidRPr="008C3132">
        <w:t>.</w:t>
      </w:r>
      <w:r>
        <w:t xml:space="preserve"> </w:t>
      </w:r>
      <w:r w:rsidRPr="008C3132">
        <w:t>Stečajni postupak</w:t>
      </w:r>
      <w:r>
        <w:t xml:space="preserve"> </w:t>
      </w:r>
      <w:r w:rsidRPr="008C3132">
        <w:t xml:space="preserve">otvoren je dana </w:t>
      </w:r>
      <w:r w:rsidR="00590246">
        <w:t>20</w:t>
      </w:r>
      <w:r w:rsidR="00432381">
        <w:t xml:space="preserve">. travnja 2015. </w:t>
      </w:r>
      <w:r w:rsidRPr="008C3132">
        <w:t xml:space="preserve">godine u </w:t>
      </w:r>
      <w:r w:rsidR="00891B91">
        <w:t>14</w:t>
      </w:r>
      <w:r>
        <w:t xml:space="preserve"> sati i</w:t>
      </w:r>
      <w:r w:rsidRPr="008C3132">
        <w:t xml:space="preserve"> </w:t>
      </w:r>
      <w:r w:rsidR="00590246">
        <w:t>20</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247BC1" w:rsidR="00397C89" w:rsidRPr="008C3132">
      <w:pPr>
        <w:ind w:hanging="705" w:left="705"/>
        <w:jc w:val="both"/>
      </w:pPr>
      <w:r w:rsidRPr="008C3132">
        <w:t>II</w:t>
      </w:r>
      <w:r w:rsidRPr="008C3132">
        <w:tab/>
      </w:r>
      <w:r w:rsidR="00247BC1" w:rsidRPr="003A377A">
        <w:t>Branko Morić, rođen 29. kolovoza 1942. godine, iz Zadra, Miroslava Krleže 1e, osobna iskaznica izdana od PU Zadarske broj: 104928260, OIB: 89888559843</w:t>
      </w:r>
      <w:r w:rsidR="00247BC1">
        <w:t>,</w:t>
      </w:r>
      <w:r w:rsidR="00247BC1" w:rsidRPr="003A377A">
        <w:t xml:space="preserve">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247BC1">
        <w:t xml:space="preserve">CUBUS LUX GRAĐENJE </w:t>
      </w:r>
      <w:r w:rsidR="00432381">
        <w:t>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rsidR="00432381">
        <w:t>08. kolovoza</w:t>
      </w:r>
      <w:r w:rsidRPr="008C3132">
        <w:t xml:space="preserve"> 2013. godine pokrenut je skraćeni stečajni postupak nad dužnikom </w:t>
      </w:r>
      <w:r w:rsidR="00247BC1">
        <w:t xml:space="preserve">CUBUS LUX GRAĐENJE </w:t>
      </w:r>
      <w:r w:rsidR="00432381">
        <w:t>d.o.o. Zadar</w:t>
      </w:r>
      <w:r>
        <w:t>.</w:t>
      </w:r>
    </w:p>
    <w:p w:rsidRDefault="00397C89" w:rsidP="00432578" w:rsidR="00397C89" w:rsidRPr="008C3132">
      <w:pPr>
        <w:jc w:val="both"/>
      </w:pPr>
      <w:r w:rsidRPr="008C3132">
        <w:t xml:space="preserve">    </w:t>
      </w:r>
      <w:r w:rsidR="00891B91">
        <w:tab/>
      </w:r>
      <w:r w:rsidRPr="008C3132">
        <w:t xml:space="preserve">Zaključkom od </w:t>
      </w:r>
      <w:r w:rsidR="00432381">
        <w:t>25. ožujka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 xml:space="preserve">rok je istekao </w:t>
      </w:r>
      <w:r w:rsidR="00333285">
        <w:t>16. veljače 2015</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w:t>
      </w:r>
      <w:r w:rsidRPr="008C3132">
        <w:lastRenderedPageBreak/>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rsidR="00432381">
        <w:t>11</w:t>
      </w:r>
      <w:r w:rsidRPr="008C3132">
        <w:t xml:space="preserve">. od </w:t>
      </w:r>
      <w:r w:rsidR="00432381">
        <w:t>30. siječnja 2015</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rsidR="00333285">
        <w:t>16. ožujka</w:t>
      </w:r>
      <w:r>
        <w:t xml:space="preserve">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590246">
        <w:t>20</w:t>
      </w:r>
      <w:r w:rsidR="00432381">
        <w:t xml:space="preserve">. travnja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590246">
      <w:pPr>
        <w:numPr>
          <w:ilvl w:val="0"/>
          <w:numId w:val="1"/>
        </w:numPr>
      </w:pPr>
      <w:r w:rsidRPr="00590246">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lastRenderedPageBreak/>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36C2">
      <w:rPr>
        <w:rStyle w:val="Brojstranice"/>
        <w:noProof/>
      </w:rPr>
      <w:t>3</w:t>
    </w:r>
    <w:r>
      <w:rPr>
        <w:rStyle w:val="Brojstranice"/>
      </w:rPr>
      <w:fldChar w:fldCharType="end"/>
    </w:r>
  </w:p>
  <w:p w:rsidRDefault="00397C89" w:rsidP="008C3132" w:rsidR="00397C89" w:rsidRPr="00BE1154">
    <w:pPr>
      <w:pStyle w:val="Zaglavlje"/>
      <w:jc w:val="right"/>
    </w:pPr>
    <w:r w:rsidRPr="00BE1154">
      <w:t xml:space="preserve">                                                                                                   1 St-</w:t>
    </w:r>
    <w:r w:rsidR="00247BC1">
      <w:t>420</w:t>
    </w:r>
    <w:r>
      <w:t>/13</w:t>
    </w:r>
    <w:r w:rsidR="00891B91">
      <w:t>-</w:t>
    </w:r>
    <w:r w:rsidR="00D34850">
      <w:t>1</w:t>
    </w:r>
    <w:r w:rsidR="00426BF7">
      <w:t>4</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1E53"/>
    <w:rsid w:val="001742EE"/>
    <w:rsid w:val="00186323"/>
    <w:rsid w:val="00190AEC"/>
    <w:rsid w:val="001A4E75"/>
    <w:rsid w:val="001A68E8"/>
    <w:rsid w:val="001C2BC7"/>
    <w:rsid w:val="001C53DB"/>
    <w:rsid w:val="001E5DED"/>
    <w:rsid w:val="001F6B1F"/>
    <w:rsid w:val="001F6C74"/>
    <w:rsid w:val="00200A63"/>
    <w:rsid w:val="0021518B"/>
    <w:rsid w:val="00247BC1"/>
    <w:rsid w:val="00254DBF"/>
    <w:rsid w:val="002765A5"/>
    <w:rsid w:val="002A1020"/>
    <w:rsid w:val="002A659C"/>
    <w:rsid w:val="002B5E36"/>
    <w:rsid w:val="002C1434"/>
    <w:rsid w:val="002C4929"/>
    <w:rsid w:val="002E15E7"/>
    <w:rsid w:val="002E7187"/>
    <w:rsid w:val="002F4BE9"/>
    <w:rsid w:val="0031086B"/>
    <w:rsid w:val="0031644E"/>
    <w:rsid w:val="00316882"/>
    <w:rsid w:val="00331E00"/>
    <w:rsid w:val="00333285"/>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90246"/>
    <w:rsid w:val="005D1971"/>
    <w:rsid w:val="005F46A2"/>
    <w:rsid w:val="00614616"/>
    <w:rsid w:val="00614882"/>
    <w:rsid w:val="00624EE7"/>
    <w:rsid w:val="006336C2"/>
    <w:rsid w:val="00635E90"/>
    <w:rsid w:val="0066155F"/>
    <w:rsid w:val="00670B34"/>
    <w:rsid w:val="00672754"/>
    <w:rsid w:val="006919B3"/>
    <w:rsid w:val="006A0EBB"/>
    <w:rsid w:val="006A5EFE"/>
    <w:rsid w:val="006B4E61"/>
    <w:rsid w:val="006B5DE1"/>
    <w:rsid w:val="006D4469"/>
    <w:rsid w:val="00722809"/>
    <w:rsid w:val="0072570A"/>
    <w:rsid w:val="0075628E"/>
    <w:rsid w:val="00785980"/>
    <w:rsid w:val="007C0700"/>
    <w:rsid w:val="00821286"/>
    <w:rsid w:val="00821333"/>
    <w:rsid w:val="008455B6"/>
    <w:rsid w:val="008503D7"/>
    <w:rsid w:val="00862CC5"/>
    <w:rsid w:val="008758F4"/>
    <w:rsid w:val="00891B91"/>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6336C2"/>
    <w:rPr>
      <w:color w:val="808080"/>
      <w:bdr w:space="0" w:sz="0" w:color="auto" w:val="none"/>
      <w:shd w:fill="auto" w:color="auto" w:val="clear"/>
    </w:rPr>
  </w:style>
  <w:style w:customStyle="true" w:styleId="eSPISCCParagraphDefaultFont" w:type="character">
    <w:name w:val="eSPIS_CC_Paragraph Default Font"/>
    <w:basedOn w:val="Zadanifontodlomka"/>
    <w:rsid w:val="006336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6C2"/>
    <w:rPr>
      <w:bdr w:space="0" w:sz="0" w:color="auto" w:val="none"/>
      <w:shd w:fill="FFFFCC" w:color="auto" w:val="clear"/>
      <w:lang w:val="hr-HR"/>
    </w:rPr>
  </w:style>
  <w:style w:customStyle="true" w:styleId="PozadinaSvijetloCrvena" w:type="character">
    <w:name w:val="Pozadina_SvijetloCrvena"/>
    <w:basedOn w:val="eSPISCCParagraphDefaultFont"/>
    <w:rsid w:val="006336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6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 w:id="13919204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travnja 2015.</izvorni_sadrzaj>
    <derivirana_varijabla naziv="DomainObject.DatumDonosenjaOdluke_1">20.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St-420/2013</izvorni_sadrzaj>
    <derivirana_varijabla naziv="DomainObject.Predmet.OznakaBroj_1">St-420/2013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Lux Građenje društvo s ograničenom odgovornošću za graditeljstvo</izvorni_sadrzaj>
    <derivirana_varijabla naziv="DomainObject.Predmet.ProtustrankaFormated_1">  Cubus Lux Građenje društvo s ograničenom odgovornošću za graditeljstvo</derivirana_varijabla>
  </DomainObject.Predmet.ProtustrankaFormated>
  <DomainObject.Predmet.ProtustrankaFormatedOIB>
    <izvorni_sadrzaj>  Cubus Lux Građenje društvo s ograničenom odgovornošću za graditeljstvo, OIB 46820895058</izvorni_sadrzaj>
    <derivirana_varijabla naziv="DomainObject.Predmet.ProtustrankaFormatedOIB_1">  Cubus Lux Građenje društvo s ograničenom odgovornošću za graditeljstvo, OIB 46820895058</derivirana_varijabla>
  </DomainObject.Predmet.ProtustrankaFormatedOIB>
  <DomainObject.Predmet.ProtustrankaFormatedWithAdress>
    <izvorni_sadrzaj> Cubus Lux Građenje društvo s ograničenom odgovornošću za graditeljstvo, Obala Kneza Trpimira 33, Zadar</izvorni_sadrzaj>
    <derivirana_varijabla naziv="DomainObject.Predmet.ProtustrankaFormatedWithAdress_1"> Cubus Lux Građenje društvo s ograničenom odgovornošću za graditeljstvo, Obala Kneza Trpimira 33, Zadar</derivirana_varijabla>
  </DomainObject.Predmet.ProtustrankaFormatedWithAdress>
  <DomainObject.Predmet.ProtustrankaFormatedWithAdressOIB>
    <izvorni_sadrzaj> Cubus Lux Građenje društvo s ograničenom odgovornošću za graditeljstvo, OIB 46820895058, Obala Kneza Trpimira 33, Zadar</izvorni_sadrzaj>
    <derivirana_varijabla naziv="DomainObject.Predmet.ProtustrankaFormatedWithAdressOIB_1"> Cubus Lux Građenje društvo s ograničenom odgovornošću za graditeljstvo, OIB 46820895058, Obala Kneza Trpimira 33, Zadar</derivirana_varijabla>
  </DomainObject.Predmet.ProtustrankaFormatedWithAdressOIB>
  <DomainObject.Predmet.ProtustrankaWithAdress>
    <izvorni_sadrzaj>Cubus Lux Građenje društvo s ograničenom odgovornošću za graditeljstvo Obala Kneza Trpimira 33, Zadar</izvorni_sadrzaj>
    <derivirana_varijabla naziv="DomainObject.Predmet.ProtustrankaWithAdress_1">Cubus Lux Građenje društvo s ograničenom odgovornošću za graditeljstvo Obala Kneza Trpimira 33, Zadar</derivirana_varijabla>
  </DomainObject.Predmet.ProtustrankaWithAdress>
  <DomainObject.Predmet.ProtustrankaWithAdressOIB>
    <izvorni_sadrzaj>Cubus Lux Građenje društvo s ograničenom odgovornošću za graditeljstvo, OIB 46820895058, Obala Kneza Trpimira 33, Zadar</izvorni_sadrzaj>
    <derivirana_varijabla naziv="DomainObject.Predmet.ProtustrankaWithAdressOIB_1">Cubus Lux Građenje društvo s ograničenom odgovornošću za graditeljstvo, OIB 46820895058, Obala Kneza Trpimira 33, Zadar</derivirana_varijabla>
  </DomainObject.Predmet.ProtustrankaWithAdressOIB>
  <DomainObject.Predmet.ProtustrankaNazivFormated>
    <izvorni_sadrzaj>Cubus Lux Građenje društvo s ograničenom odgovornošću za graditeljstvo</izvorni_sadrzaj>
    <derivirana_varijabla naziv="DomainObject.Predmet.ProtustrankaNazivFormated_1">Cubus Lux Građenje društvo s ograničenom odgovornošću za graditeljstvo</derivirana_varijabla>
  </DomainObject.Predmet.ProtustrankaNazivFormated>
  <DomainObject.Predmet.ProtustrankaNazivFormatedOIB>
    <izvorni_sadrzaj>Cubus Lux Građenje društvo s ograničenom odgovornošću za graditeljstvo, OIB 46820895058</izvorni_sadrzaj>
    <derivirana_varijabla naziv="DomainObject.Predmet.ProtustrankaNazivFormatedOIB_1">Cubus Lux Građenje društvo s ograničenom odgovornošću za graditeljstvo, OIB 46820895058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PU ZADAR</izvorni_sadrzaj>
    <derivirana_varijabla naziv="DomainObject.Predmet.StrankaFormated_1">  MF, PU, PU ZADAR</derivirana_varijabla>
  </DomainObject.Predmet.StrankaFormated>
  <DomainObject.Predmet.StrankaFormatedOIB>
    <izvorni_sadrzaj>  MF, PU, PU ZADAR, OIB 18683136487</izvorni_sadrzaj>
    <derivirana_varijabla naziv="DomainObject.Predmet.StrankaFormatedOIB_1">  MF, PU, PU ZADAR, OIB 18683136487</derivirana_varijabla>
  </DomainObject.Predmet.StrankaFormatedOIB>
  <DomainObject.Predmet.StrankaFormatedWithAdress>
    <izvorni_sadrzaj> MF, PU, PU ZADAR</izvorni_sadrzaj>
    <derivirana_varijabla naziv="DomainObject.Predmet.StrankaFormatedWithAdress_1"> MF, PU, PU ZADAR</derivirana_varijabla>
  </DomainObject.Predmet.StrankaFormatedWithAdress>
  <DomainObject.Predmet.StrankaFormatedWithAdressOIB>
    <izvorni_sadrzaj> MF, PU, PU ZADAR, OIB 18683136487</izvorni_sadrzaj>
    <derivirana_varijabla naziv="DomainObject.Predmet.StrankaFormatedWithAdressOIB_1"> MF, PU, PU ZADAR, OIB 18683136487</derivirana_varijabla>
  </DomainObject.Predmet.StrankaFormatedWithAdressOIB>
  <DomainObject.Predmet.StrankaWithAdress>
    <izvorni_sadrzaj>MF, PU, PU ZADAR </izvorni_sadrzaj>
    <derivirana_varijabla naziv="DomainObject.Predmet.StrankaWithAdress_1">MF, PU, PU ZADAR </derivirana_varijabla>
  </DomainObject.Predmet.StrankaWithAdress>
  <DomainObject.Predmet.StrankaWithAdressOIB>
    <izvorni_sadrzaj>MF, PU, PU ZADAR, OIB 18683136487</izvorni_sadrzaj>
    <derivirana_varijabla naziv="DomainObject.Predmet.StrankaWithAdressOIB_1">MF, PU, PU ZADAR, OIB 18683136487</derivirana_varijabla>
  </DomainObject.Predmet.StrankaWithAdressOIB>
  <DomainObject.Predmet.StrankaNazivFormated>
    <izvorni_sadrzaj>MF, PU, PU ZADAR</izvorni_sadrzaj>
    <derivirana_varijabla naziv="DomainObject.Predmet.StrankaNazivFormated_1">MF, PU, PU ZADAR</derivirana_varijabla>
  </DomainObject.Predmet.StrankaNazivFormated>
  <DomainObject.Predmet.StrankaNazivFormatedOIB>
    <izvorni_sadrzaj>MF, PU, PU ZADAR, OIB 18683136487</izvorni_sadrzaj>
    <derivirana_varijabla naziv="DomainObject.Predmet.StrankaNazivFormatedOIB_1">MF, PU,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92829.11</izvorni_sadrzaj>
    <derivirana_varijabla naziv="DomainObject.Predmet.TrenutnaVrijednost_1">92829.11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PU, PU ZADAR</item>
    </izvorni_sadrzaj>
    <derivirana_varijabla naziv="DomainObject.Predmet.StrankaListFormated_1">
      <item>MF, PU, PU ZADAR</item>
    </derivirana_varijabla>
  </DomainObject.Predmet.StrankaListFormated>
  <DomainObject.Predmet.StrankaListFormatedOIB>
    <izvorni_sadrzaj>
      <item>MF, PU, PU ZADAR, OIB 18683136487</item>
    </izvorni_sadrzaj>
    <derivirana_varijabla naziv="DomainObject.Predmet.StrankaListFormatedOIB_1">
      <item>MF, PU, PU ZADAR, OIB 18683136487</item>
    </derivirana_varijabla>
  </DomainObject.Predmet.StrankaListFormatedOIB>
  <DomainObject.Predmet.StrankaListFormatedWithAdress>
    <izvorni_sadrzaj>
      <item>MF, PU, PU ZADAR</item>
    </izvorni_sadrzaj>
    <derivirana_varijabla naziv="DomainObject.Predmet.StrankaListFormatedWithAdress_1">
      <item>MF, PU, PU ZADAR</item>
    </derivirana_varijabla>
  </DomainObject.Predmet.StrankaListFormatedWithAdress>
  <DomainObject.Predmet.StrankaListFormatedWithAdressOIB>
    <izvorni_sadrzaj>
      <item>MF, PU, PU ZADAR, OIB 18683136487</item>
    </izvorni_sadrzaj>
    <derivirana_varijabla naziv="DomainObject.Predmet.StrankaListFormatedWithAdressOIB_1">
      <item>MF, PU, PU ZADAR, OIB 18683136487</item>
    </derivirana_varijabla>
  </DomainObject.Predmet.StrankaListFormatedWithAdressOIB>
  <DomainObject.Predmet.StrankaListNazivFormated>
    <izvorni_sadrzaj>
      <item>MF, PU, PU ZADAR</item>
    </izvorni_sadrzaj>
    <derivirana_varijabla naziv="DomainObject.Predmet.StrankaListNazivFormated_1">
      <item>MF, PU, PU ZADAR</item>
    </derivirana_varijabla>
  </DomainObject.Predmet.StrankaListNazivFormated>
  <DomainObject.Predmet.StrankaListNazivFormatedOIB>
    <izvorni_sadrzaj>
      <item>MF, PU, PU ZADAR, OIB 18683136487</item>
    </izvorni_sadrzaj>
    <derivirana_varijabla naziv="DomainObject.Predmet.StrankaListNazivFormatedOIB_1">
      <item>MF, PU, PU ZADAR, OIB 18683136487</item>
    </derivirana_varijabla>
  </DomainObject.Predmet.StrankaListNazivFormatedOIB>
  <DomainObject.Predmet.ProtuStrankaListFormated>
    <izvorni_sadrzaj>
      <item>Cubus Lux Građenje društvo s ograničenom odgovornošću za graditeljstvo</item>
    </izvorni_sadrzaj>
    <derivirana_varijabla naziv="DomainObject.Predmet.ProtuStrankaListFormated_1">
      <item>Cubus Lux Građenje društvo s ograničenom odgovornošću za graditeljstvo</item>
    </derivirana_varijabla>
  </DomainObject.Predmet.ProtuStrankaListFormated>
  <DomainObject.Predmet.ProtuStrankaListFormatedOIB>
    <izvorni_sadrzaj>
      <item>Cubus Lux Građenje društvo s ograničenom odgovornošću za graditeljstvo, OIB 46820895058</item>
    </izvorni_sadrzaj>
    <derivirana_varijabla naziv="DomainObject.Predmet.ProtuStrankaListFormatedOIB_1">
      <item>Cubus Lux Građenje društvo s ograničenom odgovornošću za graditeljstvo, OIB 46820895058</item>
    </derivirana_varijabla>
  </DomainObject.Predmet.ProtuStrankaListFormatedOIB>
  <DomainObject.Predmet.ProtuStrankaListFormatedWithAdress>
    <izvorni_sadrzaj>
      <item>Cubus Lux Građenje društvo s ograničenom odgovornošću za graditeljstvo, Obala Kneza Trpimira 33, Zadar</item>
    </izvorni_sadrzaj>
    <derivirana_varijabla naziv="DomainObject.Predmet.ProtuStrankaListFormatedWithAdress_1">
      <item>Cubus Lux Građenje društvo s ograničenom odgovornošću za graditeljstvo, Obala Kneza Trpimira 33, Zadar</item>
    </derivirana_varijabla>
  </DomainObject.Predmet.ProtuStrankaListFormatedWithAdress>
  <DomainObject.Predmet.ProtuStrankaListFormatedWithAdressOIB>
    <izvorni_sadrzaj>
      <item>Cubus Lux Građenje društvo s ograničenom odgovornošću za graditeljstvo, OIB 46820895058, Obala Kneza Trpimira 33, Zadar</item>
    </izvorni_sadrzaj>
    <derivirana_varijabla naziv="DomainObject.Predmet.ProtuStrankaListFormatedWithAdressOIB_1">
      <item>Cubus Lux Građenje društvo s ograničenom odgovornošću za graditeljstvo, OIB 46820895058, Obala Kneza Trpimira 33, Zadar</item>
    </derivirana_varijabla>
  </DomainObject.Predmet.ProtuStrankaListFormatedWithAdressOIB>
  <DomainObject.Predmet.ProtuStrankaListNazivFormated>
    <izvorni_sadrzaj>
      <item>Cubus Lux Građenje društvo s ograničenom odgovornošću za graditeljstvo</item>
    </izvorni_sadrzaj>
    <derivirana_varijabla naziv="DomainObject.Predmet.ProtuStrankaListNazivFormated_1">
      <item>Cubus Lux Građenje društvo s ograničenom odgovornošću za graditeljstvo</item>
    </derivirana_varijabla>
  </DomainObject.Predmet.ProtuStrankaListNazivFormated>
  <DomainObject.Predmet.ProtuStrankaListNazivFormatedOIB>
    <izvorni_sadrzaj>
      <item>Cubus Lux Građenje društvo s ograničenom odgovornošću za graditeljstvo, OIB 46820895058</item>
    </izvorni_sadrzaj>
    <derivirana_varijabla naziv="DomainObject.Predmet.ProtuStrankaListNazivFormatedOIB_1">
      <item>Cubus Lux Građenje društvo s ograničenom odgovornošću za graditeljstvo, OIB 46820895058</item>
    </derivirana_varijabla>
  </DomainObject.Predmet.ProtuStrankaListNazivFormatedOIB>
  <DomainObject.Predmet.OstaliListFormated>
    <izvorni_sadrzaj>
      <item>Branko Morić</item>
    </izvorni_sadrzaj>
    <derivirana_varijabla naziv="DomainObject.Predmet.OstaliListFormated_1">
      <item>Branko Morić</item>
    </derivirana_varijabla>
  </DomainObject.Predmet.OstaliListFormated>
  <DomainObject.Predmet.OstaliListFormatedOIB>
    <izvorni_sadrzaj>
      <item>Branko Morić, OIB 89888559843</item>
    </izvorni_sadrzaj>
    <derivirana_varijabla naziv="DomainObject.Predmet.OstaliListFormatedOIB_1">
      <item>Branko Morić, OIB 89888559843</item>
    </derivirana_varijabla>
  </DomainObject.Predmet.OstaliListFormatedOIB>
  <DomainObject.Predmet.OstaliListFormatedWithAdress>
    <izvorni_sadrzaj>
      <item>Branko Morić</item>
    </izvorni_sadrzaj>
    <derivirana_varijabla naziv="DomainObject.Predmet.OstaliListFormatedWithAdress_1">
      <item>Branko Morić</item>
    </derivirana_varijabla>
  </DomainObject.Predmet.OstaliListFormatedWithAdress>
  <DomainObject.Predmet.OstaliListFormatedWithAdressOIB>
    <izvorni_sadrzaj>
      <item>Branko Morić, OIB 89888559843</item>
    </izvorni_sadrzaj>
    <derivirana_varijabla naziv="DomainObject.Predmet.OstaliListFormatedWithAdressOIB_1">
      <item>Branko Morić, OIB 89888559843</item>
    </derivirana_varijabla>
  </DomainObject.Predmet.OstaliListFormatedWithAdressOIB>
  <DomainObject.Predmet.OstaliListNazivFormated>
    <izvorni_sadrzaj>
      <item>Branko Morić</item>
    </izvorni_sadrzaj>
    <derivirana_varijabla naziv="DomainObject.Predmet.OstaliListNazivFormated_1">
      <item>Branko Morić</item>
    </derivirana_varijabla>
  </DomainObject.Predmet.OstaliListNazivFormated>
  <DomainObject.Predmet.OstaliListNazivFormatedOIB>
    <izvorni_sadrzaj>
      <item>Branko Morić, OIB 89888559843</item>
    </izvorni_sadrzaj>
    <derivirana_varijabla naziv="DomainObject.Predmet.OstaliListNazivFormatedOIB_1">
      <item>Branko Morić, OIB 89888559843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2015.</izvorni_sadrzaj>
    <derivirana_varijabla naziv="DomainObject.Datum_1">20. travnja 2015.</derivirana_varijabla>
  </DomainObject.Datum>
  <DomainObject.PoslovniBrojDokumenta>
    <izvorni_sadrzaj/>
    <derivirana_varijabla naziv="DomainObject.PoslovniBrojDokumenta_1"/>
  </DomainObject.PoslovniBrojDokumenta>
  <DomainObject.Predmet.StrankaIDrugi>
    <izvorni_sadrzaj>MF, PU, PU ZADAR</izvorni_sadrzaj>
    <derivirana_varijabla naziv="DomainObject.Predmet.StrankaIDrugi_1">MF, PU, PU ZADAR</derivirana_varijabla>
  </DomainObject.Predmet.StrankaIDrugi>
  <DomainObject.Predmet.ProtustrankaIDrugi>
    <izvorni_sadrzaj>Cubus Lux Građenje društvo s ograničenom odgovornošću za graditeljstvo</izvorni_sadrzaj>
    <derivirana_varijabla naziv="DomainObject.Predmet.ProtustrankaIDrugi_1">Cubus Lux Građenje društvo s ograničenom odgovornošću za graditeljstvo</derivirana_varijabla>
  </DomainObject.Predmet.ProtustrankaIDrugi>
  <DomainObject.Predmet.StrankaIDrugiAdressOIB>
    <izvorni_sadrzaj>MF, PU, PU ZADAR, OIB 18683136487</izvorni_sadrzaj>
    <derivirana_varijabla naziv="DomainObject.Predmet.StrankaIDrugiAdressOIB_1">MF, PU, PU ZADAR, OIB 18683136487</derivirana_varijabla>
  </DomainObject.Predmet.StrankaIDrugiAdressOIB>
  <DomainObject.Predmet.ProtustrankaIDrugiAdressOIB>
    <izvorni_sadrzaj>Cubus Lux Građenje društvo s ograničenom odgovornošću za graditeljstvo, OIB 46820895058, Obala Kneza Trpimira 33, Zadar</izvorni_sadrzaj>
    <derivirana_varijabla naziv="DomainObject.Predmet.ProtustrankaIDrugiAdressOIB_1">Cubus Lux Građenje društvo s ograničenom odgovornošću za graditeljstvo, OIB 46820895058, Obala Kneza Trpimira 33,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Cubus Lux Građenje društvo s ograničenom odgovornošću za graditeljstvo</item>
      <item>MF, PU, PU ZADAR</item>
      <item>Branko Morić</item>
    </izvorni_sadrzaj>
    <derivirana_varijabla naziv="DomainObject.Predmet.SudioniciListNaziv_1">
      <item>Cubus Lux Građenje društvo s ograničenom odgovornošću za graditeljstvo</item>
      <item>MF, PU, PU ZADAR</item>
      <item>Branko Morić</item>
    </derivirana_varijabla>
  </DomainObject.Predmet.SudioniciListNaziv>
  <DomainObject.Predmet.SudioniciListAdressOIB>
    <izvorni_sadrzaj>
      <item>Cubus Lux Građenje društvo s ograničenom odgovornošću za graditeljstvo, OIB 46820895058, Obala Kneza Trpimira 33,Zadar</item>
      <item>MF, PU, PU ZADAR, OIB 18683136487</item>
      <item>Branko Morić, OIB 89888559843</item>
    </izvorni_sadrzaj>
    <derivirana_varijabla naziv="DomainObject.Predmet.SudioniciListAdressOIB_1">
      <item>Cubus Lux Građenje društvo s ograničenom odgovornošću za graditeljstvo, OIB 46820895058, Obala Kneza Trpimira 33,Zadar</item>
      <item>MF, PU, PU ZADAR, OIB 18683136487</item>
      <item>Branko Morić, OIB 89888559843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46820895058</item>
      <item>, OIB 18683136487</item>
      <item>, OIB 89888559843</item>
    </izvorni_sadrzaj>
    <derivirana_varijabla naziv="DomainObject.Predmet.SudioniciListNazivOIB_1">
      <item>, OIB 46820895058</item>
      <item>, OIB 18683136487</item>
      <item>, OIB 89888559843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755</properties:Words>
  <properties:Characters>4089</properties:Characters>
  <properties:Lines>104</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4915</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2015-03-25T08:03:00Z</dcterms:created>
  <dc:creator>Administrator</dc:creator>
  <cp:lastModifiedBy>docx4j</cp:lastModifiedBy>
  <cp:lastPrinted>2015-04-09T07:19:00Z</cp:lastPrinted>
  <dcterms:modified xmlns:xsi="http://www.w3.org/2001/XMLSchema-instance" xsi:type="dcterms:W3CDTF">2015-04-20T12:31:00Z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