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aafa" w14:paraId="002aafa" w:rsidRDefault="00BF4675" w:rsidP="00BF4675" w:rsidR="0096044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 xml:space="preserve">  Poslovni broj 1 St-</w:t>
      </w:r>
      <w:r>
        <w:rPr>
          <w:sz w:val="24"/>
          <w:szCs w:val="24"/>
          <w:lang w:val="hr-HR"/>
        </w:rPr>
        <w:t>431</w:t>
      </w:r>
      <w:r w:rsidRPr="004722C7">
        <w:rPr>
          <w:sz w:val="24"/>
          <w:szCs w:val="24"/>
          <w:lang w:val="hr-HR"/>
        </w:rPr>
        <w:t>/2017-</w:t>
      </w:r>
      <w:r>
        <w:rPr>
          <w:sz w:val="24"/>
          <w:szCs w:val="24"/>
          <w:lang w:val="hr-HR"/>
        </w:rPr>
        <w:t>9</w:t>
      </w:r>
    </w:p>
    <w:p w:rsidRDefault="00BF4675" w:rsidP="00BF4675" w:rsidR="00BF4675" w:rsidRPr="004722C7">
      <w:pPr>
        <w:jc w:val="right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BF4675" w:rsidP="00BF4675" w:rsidR="00BF467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F4675" w:rsidP="00BF4675" w:rsidR="00BF467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BF4675" w:rsidR="00960446" w:rsidRPr="004722C7">
      <w:pPr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>
      <w:pPr>
        <w:ind w:firstLine="708"/>
        <w:rPr>
          <w:sz w:val="24"/>
          <w:szCs w:val="24"/>
          <w:lang w:val="hr-HR"/>
        </w:rPr>
      </w:pPr>
    </w:p>
    <w:p w:rsidRDefault="00BF4675" w:rsidP="000C04B3" w:rsidR="00BF4675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F33526">
        <w:rPr>
          <w:sz w:val="24"/>
          <w:szCs w:val="24"/>
        </w:rPr>
        <w:t>CELLA</w:t>
      </w:r>
      <w:r w:rsidR="00E50ECF">
        <w:rPr>
          <w:sz w:val="24"/>
          <w:szCs w:val="24"/>
        </w:rPr>
        <w:t xml:space="preserve"> d.o.o., Zadar, </w:t>
      </w:r>
      <w:r w:rsidR="00F33526">
        <w:rPr>
          <w:sz w:val="24"/>
          <w:szCs w:val="24"/>
        </w:rPr>
        <w:t>Šibenska Ulica 6</w:t>
      </w:r>
      <w:r w:rsidR="00E50ECF">
        <w:rPr>
          <w:sz w:val="24"/>
          <w:szCs w:val="24"/>
        </w:rPr>
        <w:t xml:space="preserve">, OIB: </w:t>
      </w:r>
      <w:r w:rsidR="00F33526">
        <w:rPr>
          <w:sz w:val="24"/>
          <w:szCs w:val="24"/>
        </w:rPr>
        <w:t>63241766435</w:t>
      </w:r>
      <w:r w:rsidR="00D9166E" w:rsidRPr="004722C7">
        <w:rPr>
          <w:sz w:val="24"/>
          <w:szCs w:val="24"/>
        </w:rPr>
        <w:t xml:space="preserve">, zastupanom po članu uprave </w:t>
      </w:r>
      <w:r w:rsidR="00F33526">
        <w:rPr>
          <w:sz w:val="24"/>
          <w:szCs w:val="24"/>
        </w:rPr>
        <w:t>Dragi Keškiću</w:t>
      </w:r>
      <w:r w:rsidR="00E50ECF">
        <w:rPr>
          <w:sz w:val="24"/>
          <w:szCs w:val="24"/>
        </w:rPr>
        <w:t xml:space="preserve"> iz </w:t>
      </w:r>
      <w:r w:rsidR="00F33526">
        <w:rPr>
          <w:sz w:val="24"/>
          <w:szCs w:val="24"/>
        </w:rPr>
        <w:t>Zemunika Gornjeg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CD5B4D">
        <w:rPr>
          <w:sz w:val="24"/>
          <w:szCs w:val="24"/>
          <w:lang w:val="hr-HR"/>
        </w:rPr>
        <w:t>30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F33526">
        <w:rPr>
          <w:sz w:val="24"/>
          <w:szCs w:val="24"/>
          <w:lang w:val="hr-HR"/>
        </w:rPr>
        <w:t>studenog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F33526">
        <w:rPr>
          <w:sz w:val="24"/>
          <w:szCs w:val="24"/>
        </w:rPr>
        <w:t>Drago Keškić</w:t>
      </w:r>
      <w:r w:rsidR="00E50ECF">
        <w:rPr>
          <w:sz w:val="24"/>
          <w:szCs w:val="24"/>
        </w:rPr>
        <w:t xml:space="preserve"> iz </w:t>
      </w:r>
      <w:r w:rsidR="00F33526">
        <w:rPr>
          <w:sz w:val="24"/>
          <w:szCs w:val="24"/>
        </w:rPr>
        <w:t>Zemunika Gornjeg</w:t>
      </w:r>
      <w:r w:rsidR="000D5F54">
        <w:rPr>
          <w:sz w:val="24"/>
          <w:szCs w:val="24"/>
        </w:rPr>
        <w:t xml:space="preserve">, </w:t>
      </w:r>
      <w:r w:rsidR="00F33526">
        <w:rPr>
          <w:sz w:val="24"/>
          <w:szCs w:val="24"/>
        </w:rPr>
        <w:t>Gornji Zemunik Ulica V 107</w:t>
      </w:r>
      <w:r w:rsidR="00E50ECF">
        <w:rPr>
          <w:sz w:val="24"/>
          <w:szCs w:val="24"/>
        </w:rPr>
        <w:t xml:space="preserve">, OIB: </w:t>
      </w:r>
      <w:r w:rsidR="00F33526">
        <w:rPr>
          <w:sz w:val="24"/>
          <w:szCs w:val="24"/>
        </w:rPr>
        <w:t>55392076832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CD5B4D">
        <w:rPr>
          <w:sz w:val="24"/>
          <w:szCs w:val="24"/>
          <w:lang w:val="hr-HR"/>
        </w:rPr>
        <w:t>3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CD5B4D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F33526">
        <w:rPr>
          <w:sz w:val="24"/>
          <w:szCs w:val="24"/>
          <w:lang w:val="hr-HR"/>
        </w:rPr>
        <w:t>431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F33526">
        <w:rPr>
          <w:sz w:val="24"/>
          <w:szCs w:val="24"/>
          <w:lang w:val="hr-HR"/>
        </w:rPr>
        <w:t>431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33526" w:rsidRPr="00F33526">
        <w:rPr>
          <w:sz w:val="24"/>
          <w:szCs w:val="24"/>
        </w:rPr>
        <w:t>CELLA d.o.o., Zadar</w:t>
      </w:r>
      <w:r w:rsidRPr="004722C7">
        <w:rPr>
          <w:sz w:val="24"/>
          <w:szCs w:val="24"/>
          <w:lang w:val="hr-HR"/>
        </w:rPr>
        <w:t>.</w:t>
      </w:r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911CD9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>
        <w:rPr>
          <w:sz w:val="24"/>
          <w:szCs w:val="24"/>
          <w:lang w:val="hr-HR"/>
        </w:rPr>
        <w:t>dalje u tekstu: SZ) 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D5B4D">
        <w:rPr>
          <w:sz w:val="24"/>
          <w:szCs w:val="24"/>
          <w:lang w:val="hr-HR"/>
        </w:rPr>
        <w:t>stečajnog postupka u iznosu od 3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CD5B4D">
        <w:rPr>
          <w:sz w:val="24"/>
          <w:szCs w:val="24"/>
          <w:lang w:val="hr-HR"/>
        </w:rPr>
        <w:t>30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F33526">
        <w:rPr>
          <w:sz w:val="24"/>
          <w:szCs w:val="24"/>
          <w:lang w:val="hr-HR"/>
        </w:rPr>
        <w:t>studenog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75016B" w:rsidP="0075016B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75016B" w:rsidP="0075016B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BF467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675" w:rsidP="00960446" w:rsidR="00BF4675">
      <w:r>
        <w:separator/>
      </w:r>
    </w:p>
  </w:endnote>
  <w:endnote w:id="0" w:type="continuationSeparator">
    <w:p w:rsidRDefault="00BF4675" w:rsidP="00960446" w:rsidR="00BF4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675" w:rsidP="00960446" w:rsidR="00BF4675">
      <w:r>
        <w:separator/>
      </w:r>
    </w:p>
  </w:footnote>
  <w:footnote w:id="0" w:type="continuationSeparator">
    <w:p w:rsidRDefault="00BF4675" w:rsidP="00960446" w:rsidR="00BF4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675" w:rsidP="00AC3105" w:rsidR="00BF46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4675" w:rsidR="00BF46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675" w:rsidP="00AC3105" w:rsidR="00BF4675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621A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F4675" w:rsidP="005F7205" w:rsidR="00BF4675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St-431/2017-9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675" w:rsidP="00AC3105" w:rsidR="00BF4675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11B0"/>
    <w:rsid w:val="00096EB6"/>
    <w:rsid w:val="000C04B3"/>
    <w:rsid w:val="000D5F54"/>
    <w:rsid w:val="00111082"/>
    <w:rsid w:val="0011581D"/>
    <w:rsid w:val="00145E8F"/>
    <w:rsid w:val="00174F1D"/>
    <w:rsid w:val="001C3FFF"/>
    <w:rsid w:val="00283C4B"/>
    <w:rsid w:val="002B7153"/>
    <w:rsid w:val="00310393"/>
    <w:rsid w:val="00350721"/>
    <w:rsid w:val="00363B96"/>
    <w:rsid w:val="0037101E"/>
    <w:rsid w:val="00377F98"/>
    <w:rsid w:val="003C00DB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75016B"/>
    <w:rsid w:val="0081423E"/>
    <w:rsid w:val="0084684D"/>
    <w:rsid w:val="0087731B"/>
    <w:rsid w:val="00883C06"/>
    <w:rsid w:val="008E7807"/>
    <w:rsid w:val="008F2F4B"/>
    <w:rsid w:val="00911CD9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4675"/>
    <w:rsid w:val="00BF75A9"/>
    <w:rsid w:val="00C63CC1"/>
    <w:rsid w:val="00C715B9"/>
    <w:rsid w:val="00CA4B1D"/>
    <w:rsid w:val="00CB7E8C"/>
    <w:rsid w:val="00CD5B4D"/>
    <w:rsid w:val="00CE49E3"/>
    <w:rsid w:val="00D163D4"/>
    <w:rsid w:val="00D2712B"/>
    <w:rsid w:val="00D4148E"/>
    <w:rsid w:val="00D606A0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621AC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BF467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1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1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1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1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BF467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1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1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1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1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CELLA d.o.o. za trgovinu i građevinarstvo</izvorni_sadrzaj>
    <derivirana_varijabla naziv="DomainObject.Predmet.ProtustrankaFormated_1">  CELLA d.o.o. za trgovinu i građevinarstvo</derivirana_varijabla>
  </DomainObject.Predmet.ProtustrankaFormated>
  <DomainObject.Predmet.ProtustrankaFormatedOIB>
    <izvorni_sadrzaj>  CELLA d.o.o. za trgovinu i građevinarstvo, OIB 63241766435</izvorni_sadrzaj>
    <derivirana_varijabla naziv="DomainObject.Predmet.ProtustrankaFormatedOIB_1">  CELLA d.o.o. za trgovinu i građevinarstvo, OIB 63241766435</derivirana_varijabla>
  </DomainObject.Predmet.ProtustrankaFormatedOIB>
  <DomainObject.Predmet.ProtustrankaFormatedWithAdress>
    <izvorni_sadrzaj> CELLA d.o.o. za trgovinu i građevinarstvo, Šibenska Ulica 6, 23000 Zadar</izvorni_sadrzaj>
    <derivirana_varijabla naziv="DomainObject.Predmet.ProtustrankaFormatedWithAdress_1"> CELLA d.o.o. za trgovinu i građevinarstvo, Šibenska Ulica 6, 23000 Zadar</derivirana_varijabla>
  </DomainObject.Predmet.ProtustrankaFormatedWithAdress>
  <DomainObject.Predmet.ProtustrankaFormatedWithAdressOIB>
    <izvorni_sadrzaj> CELLA d.o.o. za trgovinu i građevinarstvo, OIB 63241766435, Šibenska Ulica 6, 23000 Zadar</izvorni_sadrzaj>
    <derivirana_varijabla naziv="DomainObject.Predmet.ProtustrankaFormatedWithAdressOIB_1"> CELLA d.o.o. za trgovinu i građevinarstvo, OIB 63241766435, Šibenska Ulica 6, 23000 Zadar</derivirana_varijabla>
  </DomainObject.Predmet.ProtustrankaFormatedWithAdressOIB>
  <DomainObject.Predmet.ProtustrankaWithAdress>
    <izvorni_sadrzaj>CELLA d.o.o. za trgovinu i građevinarstvo Šibenska Ulica 6, 23000 Zadar</izvorni_sadrzaj>
    <derivirana_varijabla naziv="DomainObject.Predmet.ProtustrankaWithAdress_1">CELLA d.o.o. za trgovinu i građevinarstvo Šibenska Ulica 6, 23000 Zadar</derivirana_varijabla>
  </DomainObject.Predmet.ProtustrankaWithAdress>
  <DomainObject.Predmet.ProtustrankaWithAdressOIB>
    <izvorni_sadrzaj>CELLA d.o.o. za trgovinu i građevinarstvo, OIB 63241766435, Šibenska Ulica 6, 23000 Zadar</izvorni_sadrzaj>
    <derivirana_varijabla naziv="DomainObject.Predmet.ProtustrankaWithAdressOIB_1">CELLA d.o.o. za trgovinu i građevinarstvo, OIB 63241766435, Šibenska Ulica 6, 23000 Zadar</derivirana_varijabla>
  </DomainObject.Predmet.ProtustrankaWithAdressOIB>
  <DomainObject.Predmet.ProtustrankaNazivFormated>
    <izvorni_sadrzaj>CELLA d.o.o. za trgovinu i građevinarstvo</izvorni_sadrzaj>
    <derivirana_varijabla naziv="DomainObject.Predmet.ProtustrankaNazivFormated_1">CELLA d.o.o. za trgovinu i građevinarstvo</derivirana_varijabla>
  </DomainObject.Predmet.ProtustrankaNazivFormated>
  <DomainObject.Predmet.ProtustrankaNazivFormatedOIB>
    <izvorni_sadrzaj>CELLA d.o.o. za trgovinu i građevinarstvo, OIB 63241766435</izvorni_sadrzaj>
    <derivirana_varijabla naziv="DomainObject.Predmet.ProtustrankaNazivFormatedOIB_1">CELLA d.o.o. za trgovinu i građevinarstvo, OIB 63241766435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CELLA d.o.o. za trgovinu i građevinarstvo</item>
    </izvorni_sadrzaj>
    <derivirana_varijabla naziv="DomainObject.Predmet.ProtuStrankaListFormated_1">
      <item>CELLA d.o.o. za trgovinu i građevinarstvo</item>
    </derivirana_varijabla>
  </DomainObject.Predmet.ProtuStrankaListFormated>
  <DomainObject.Predmet.ProtuStrankaListFormatedOIB>
    <izvorni_sadrzaj>
      <item>CELLA d.o.o. za trgovinu i građevinarstvo, OIB 63241766435</item>
    </izvorni_sadrzaj>
    <derivirana_varijabla naziv="DomainObject.Predmet.ProtuStrankaListFormatedOIB_1">
      <item>CELLA d.o.o. za trgovinu i građevinarstvo, OIB 63241766435</item>
    </derivirana_varijabla>
  </DomainObject.Predmet.ProtuStrankaListFormatedOIB>
  <DomainObject.Predmet.ProtuStrankaListFormatedWithAdress>
    <izvorni_sadrzaj>
      <item>CELLA d.o.o. za trgovinu i građevinarstvo, Šibenska Ulica 6, 23000 Zadar</item>
    </izvorni_sadrzaj>
    <derivirana_varijabla naziv="DomainObject.Predmet.ProtuStrankaListFormatedWithAdress_1">
      <item>CELLA d.o.o. za trgovinu i građevinarstvo, Šibenska Ulica 6, 23000 Zadar</item>
    </derivirana_varijabla>
  </DomainObject.Predmet.ProtuStrankaListFormatedWithAdress>
  <DomainObject.Predmet.ProtuStrankaListFormatedWithAdressOIB>
    <izvorni_sadrzaj>
      <item>CELLA d.o.o. za trgovinu i građevinarstvo, OIB 63241766435, Šibenska Ulica 6, 23000 Zadar</item>
    </izvorni_sadrzaj>
    <derivirana_varijabla naziv="DomainObject.Predmet.ProtuStrankaListFormatedWithAdressOIB_1">
      <item>CELLA d.o.o. za trgovinu i građevinarstvo, OIB 63241766435, Šibenska Ulica 6, 23000 Zadar</item>
    </derivirana_varijabla>
  </DomainObject.Predmet.ProtuStrankaListFormatedWithAdressOIB>
  <DomainObject.Predmet.ProtuStrankaListNazivFormated>
    <izvorni_sadrzaj>
      <item>CELLA d.o.o. za trgovinu i građevinarstvo</item>
    </izvorni_sadrzaj>
    <derivirana_varijabla naziv="DomainObject.Predmet.ProtuStrankaListNazivFormated_1">
      <item>CELLA d.o.o. za trgovinu i građevinarstvo</item>
    </derivirana_varijabla>
  </DomainObject.Predmet.ProtuStrankaListNazivFormated>
  <DomainObject.Predmet.ProtuStrankaListNazivFormatedOIB>
    <izvorni_sadrzaj>
      <item>CELLA d.o.o. za trgovinu i građevinarstvo, OIB 63241766435</item>
    </izvorni_sadrzaj>
    <derivirana_varijabla naziv="DomainObject.Predmet.ProtuStrankaListNazivFormatedOIB_1">
      <item>CELLA d.o.o. za trgovinu i građevinarstvo, OIB 63241766435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CELLA d.o.o. za trgovinu i građevinarstvo</izvorni_sadrzaj>
    <derivirana_varijabla naziv="DomainObject.Predmet.ProtustrankaIDrugi_1">CELLA d.o.o.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CELLA d.o.o. za trgovinu i građevinarstvo, OIB 63241766435, Šibenska Ulica 6, 23000 Zadar</izvorni_sadrzaj>
    <derivirana_varijabla naziv="DomainObject.Predmet.ProtustrankaIDrugiAdressOIB_1">CELLA d.o.o. za trgovinu i građevinarstvo, OIB 63241766435, Šibenska Ulica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CELLA d.o.o. za trgovinu i građevinarstvo</item>
    </izvorni_sadrzaj>
    <derivirana_varijabla naziv="DomainObject.Predmet.SudioniciListNaziv_1">
      <item>FINA</item>
      <item>CELLA d.o.o. za trgovinu i građevinarstvo</item>
    </derivirana_varijabla>
  </DomainObject.Predmet.SudioniciListNaziv>
  <DomainObject.Predmet.SudioniciListAdressOIB>
    <izvorni_sadrzaj>
      <item>FINA, OIB 85821130368</item>
      <item>CELLA d.o.o. za trgovinu i građevinarstvo, OIB 63241766435, Šibenska Ulica 6,23000 Zadar</item>
    </izvorni_sadrzaj>
    <derivirana_varijabla naziv="DomainObject.Predmet.SudioniciListAdressOIB_1">
      <item>FINA, OIB 85821130368</item>
      <item>CELLA d.o.o. za trgovinu i građevinarstvo, OIB 63241766435, Šibenska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63241766435</item>
    </izvorni_sadrzaj>
    <derivirana_varijabla naziv="DomainObject.Predmet.SudioniciListNazivOIB_1">
      <item>, OIB 85821130368</item>
      <item>, OIB 63241766435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92B3C-368F-43FA-884D-370941814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3260</properties:Characters>
  <properties:Lines>87</properties:Lines>
  <properties:Paragraphs>30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2017-11-02T08:08:00Z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2017-12-05T14:04:00Z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