
<file path=[Content_Types].xml><?xml version="1.0" encoding="utf-8"?>
<Types xmlns="http://schemas.openxmlformats.org/package/2006/content-types">
  <Default ContentType="application/vnd.openxmlformats-officedocument.oleObject" Extension="bin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dad075" w14:paraId="9dad075" w:rsidRDefault="00120463" w:rsidP="00120463" w:rsidR="00120463">
      <w:pPr>
        <w15:collapsed w:val="false"/>
        <w:rPr>
          <w:rFonts w:cs="Arial" w:hAnsi="Arial" w:ascii="Arial"/>
        </w:rPr>
      </w:pPr>
      <w:bookmarkStart w:name="_GoBack" w:id="0"/>
      <w:bookmarkEnd w:id="0"/>
    </w:p>
    <w:p w:rsidRDefault="00120463" w:rsidP="00120463" w:rsidR="00120463">
      <w:pPr>
        <w:rPr>
          <w:rFonts w:cs="Arial" w:hAnsi="Arial" w:ascii="Arial"/>
        </w:rPr>
      </w:pPr>
    </w:p>
    <w:p w:rsidRDefault="00120463" w:rsidP="00120463" w:rsidR="00120463">
      <w:pPr>
        <w:rPr>
          <w:rFonts w:cs="Arial" w:hAnsi="Arial" w:ascii="Arial"/>
          <w:b/>
        </w:rPr>
      </w:pPr>
    </w:p>
    <w:p w:rsidRDefault="00C6342D" w:rsidP="00584931" w:rsidR="00C6342D" w:rsidRPr="008B1A21">
      <w:pPr>
        <w:ind w:left="5040"/>
        <w:jc w:val="right"/>
        <w:rPr>
          <w:b/>
        </w:rPr>
      </w:pPr>
    </w:p>
    <w:p w:rsidRDefault="0089294B" w:rsidP="00B24A22" w:rsidR="0089294B">
      <w:pPr>
        <w:ind w:left="5040"/>
        <w:jc w:val="right"/>
      </w:pPr>
      <w:r>
        <w:t>VESNA KARAVANIĆ</w:t>
      </w:r>
    </w:p>
    <w:p w:rsidRDefault="0089294B" w:rsidP="00B24A22" w:rsidR="008C71F3">
      <w:pPr>
        <w:ind w:left="5040"/>
        <w:jc w:val="right"/>
      </w:pPr>
      <w:r>
        <w:t>Bana J. Jelačića 12</w:t>
      </w:r>
    </w:p>
    <w:p w:rsidRDefault="0089294B" w:rsidP="00B24A22" w:rsidR="0089294B">
      <w:pPr>
        <w:ind w:left="5040"/>
        <w:jc w:val="right"/>
      </w:pPr>
      <w:r>
        <w:t>Pag</w:t>
      </w:r>
    </w:p>
    <w:p w:rsidRDefault="00584931" w:rsidP="00F2122B" w:rsidR="00584931" w:rsidRPr="00B0613D">
      <w:pPr>
        <w:ind w:left="5040"/>
      </w:pPr>
    </w:p>
    <w:p w:rsidRDefault="00A82292" w:rsidP="00A82292" w:rsidR="00A82292">
      <w:pPr>
        <w:ind w:firstLine="360"/>
        <w:jc w:val="both"/>
      </w:pPr>
      <w:r>
        <w:t xml:space="preserve">Rješenjem Trgovačkog suda </w:t>
      </w:r>
      <w:smartTag w:element="metricconverter" w:uri="urn:schemas-microsoft-com:office:smarttags">
        <w:smartTagPr>
          <w:attr w:val="u Zadru" w:name="ProductID"/>
        </w:smartTagPr>
        <w:r>
          <w:t>u Zadru</w:t>
        </w:r>
      </w:smartTag>
      <w:r>
        <w:t xml:space="preserve"> poslovni broj 1 St-</w:t>
      </w:r>
      <w:r w:rsidR="00B24A22">
        <w:t>7</w:t>
      </w:r>
      <w:r w:rsidR="00EF46AC">
        <w:t>2</w:t>
      </w:r>
      <w:r w:rsidR="0089294B">
        <w:t>8</w:t>
      </w:r>
      <w:r>
        <w:t>/16-</w:t>
      </w:r>
      <w:r w:rsidR="00EF46AC">
        <w:t>4</w:t>
      </w:r>
      <w:r>
        <w:t xml:space="preserve"> od </w:t>
      </w:r>
      <w:r w:rsidR="00852EB8">
        <w:t>0</w:t>
      </w:r>
      <w:r w:rsidR="004113BA">
        <w:t>9</w:t>
      </w:r>
      <w:r w:rsidR="00A71E12">
        <w:t>. svibnja</w:t>
      </w:r>
      <w:r>
        <w:t xml:space="preserve"> 2016. pokrenut je prethodni postupak radi utvrđivanja uvjeta za otvaranje stečajnog postupka nad stečajnim dužnikom </w:t>
      </w:r>
      <w:r w:rsidR="0089294B">
        <w:t>RAGAN d.o.o., Pag, Golija bb, OIB: 15221805140</w:t>
      </w:r>
      <w:r>
        <w:t xml:space="preserve">. </w:t>
      </w:r>
    </w:p>
    <w:p w:rsidRDefault="00C11C35" w:rsidP="00C11C35" w:rsidR="00A82292">
      <w:pPr>
        <w:tabs>
          <w:tab w:pos="3960" w:val="left"/>
        </w:tabs>
        <w:ind w:left="360"/>
        <w:jc w:val="both"/>
      </w:pPr>
      <w:r>
        <w:tab/>
      </w:r>
    </w:p>
    <w:p w:rsidRDefault="00A82292" w:rsidP="00A82292" w:rsidR="00A82292">
      <w:pPr>
        <w:ind w:firstLine="360"/>
        <w:jc w:val="both"/>
      </w:pPr>
      <w:r>
        <w:t xml:space="preserve">Ročište radi utvrđivanja pretpostavki za otvaranje stečajnog postupka određeno je za dan </w:t>
      </w:r>
      <w:r w:rsidR="00A71E12">
        <w:t>24</w:t>
      </w:r>
      <w:r w:rsidR="007C0F7F">
        <w:t>. svibnja 2016. u</w:t>
      </w:r>
      <w:r w:rsidR="007C0F7F" w:rsidRPr="00F60CD9">
        <w:t xml:space="preserve"> </w:t>
      </w:r>
      <w:r w:rsidR="008C71F3">
        <w:t>11,</w:t>
      </w:r>
      <w:r w:rsidR="0089294B">
        <w:t>05</w:t>
      </w:r>
      <w:r w:rsidR="007C0F7F" w:rsidRPr="00F60CD9">
        <w:t xml:space="preserve"> sati</w:t>
      </w:r>
      <w:r>
        <w:t xml:space="preserve">, </w:t>
      </w:r>
      <w:r w:rsidR="0012097D" w:rsidRPr="00F60CD9">
        <w:t xml:space="preserve">kod </w:t>
      </w:r>
      <w:r w:rsidR="0012097D">
        <w:t>Trgovačkog</w:t>
      </w:r>
      <w:r w:rsidR="0012097D" w:rsidRPr="00F60CD9">
        <w:t xml:space="preserve"> suda</w:t>
      </w:r>
      <w:r w:rsidR="0012097D">
        <w:t xml:space="preserve"> u Zadru, </w:t>
      </w:r>
      <w:r w:rsidR="00847E11">
        <w:t xml:space="preserve">Dr. Franje Tuđmana 35, sudnica br. 26/I, </w:t>
      </w:r>
      <w:r>
        <w:t>pa Vas stoga pozivamo na ročište.</w:t>
      </w:r>
    </w:p>
    <w:p w:rsidRDefault="00A82292" w:rsidP="00A82292" w:rsidR="00A82292">
      <w:pPr>
        <w:jc w:val="both"/>
      </w:pPr>
    </w:p>
    <w:p w:rsidRDefault="00A82292" w:rsidP="00A82292" w:rsidR="00A82292">
      <w:pPr>
        <w:tabs>
          <w:tab w:pos="5795" w:val="left"/>
        </w:tabs>
        <w:jc w:val="both"/>
      </w:pPr>
      <w:r>
        <w:t xml:space="preserve">       Ročište radi očitovanja o prijedlogu za otvaranje stečajnog postupka određeno je za dan </w:t>
      </w:r>
      <w:r w:rsidR="00A71E12">
        <w:t>24</w:t>
      </w:r>
      <w:r w:rsidR="007C0F7F">
        <w:t xml:space="preserve">. svibnja </w:t>
      </w:r>
      <w:r>
        <w:t xml:space="preserve">2016. u </w:t>
      </w:r>
      <w:r w:rsidR="008C71F3">
        <w:t>11,</w:t>
      </w:r>
      <w:r w:rsidR="0089294B">
        <w:t>07</w:t>
      </w:r>
      <w:r w:rsidR="007C0F7F" w:rsidRPr="00F60CD9">
        <w:t xml:space="preserve"> </w:t>
      </w:r>
      <w:r>
        <w:t xml:space="preserve">sati, </w:t>
      </w:r>
      <w:r w:rsidR="0012097D" w:rsidRPr="00F60CD9">
        <w:t xml:space="preserve">kod </w:t>
      </w:r>
      <w:r w:rsidR="0012097D">
        <w:t>Trgovačkog</w:t>
      </w:r>
      <w:r w:rsidR="0012097D" w:rsidRPr="00F60CD9">
        <w:t xml:space="preserve"> suda</w:t>
      </w:r>
      <w:r w:rsidR="0012097D">
        <w:t xml:space="preserve"> u Zadru, </w:t>
      </w:r>
      <w:r w:rsidR="00847E11">
        <w:t>Dr. Franje Tuđmana 35, sudnica br. 26/I</w:t>
      </w:r>
      <w:r>
        <w:t>,  pa Vas stoga pozivamo na ročište.</w:t>
      </w:r>
    </w:p>
    <w:p w:rsidRDefault="00A82292" w:rsidP="00A82292" w:rsidR="00A82292">
      <w:pPr>
        <w:jc w:val="both"/>
        <w:rPr>
          <w:b/>
        </w:rPr>
      </w:pPr>
    </w:p>
    <w:p w:rsidRDefault="00A82292" w:rsidP="00A82292" w:rsidR="00A82292">
      <w:pPr>
        <w:ind w:firstLine="360"/>
        <w:jc w:val="both"/>
      </w:pPr>
      <w:r>
        <w:t xml:space="preserve">Ujedno Vas upozoravam da će u slučaju Vašeg neodazivanja ovom pozivu sud temeljem čl. 180. u svezi čl. 178. Stečajnog zakona odrediti Vaše prisilno dovođenje. 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center"/>
      </w:pPr>
      <w:smartTag w:element="metricconverter" w:uri="urn:schemas-microsoft-com:office:smarttags">
        <w:smartTagPr>
          <w:attr w:val="u Zadru" w:name="ProductID"/>
        </w:smartTagPr>
        <w:r w:rsidRPr="008B1A21">
          <w:t>U Zadru</w:t>
        </w:r>
      </w:smartTag>
      <w:r w:rsidRPr="008B1A21">
        <w:t xml:space="preserve">, dana </w:t>
      </w:r>
      <w:r w:rsidR="00852EB8">
        <w:t>0</w:t>
      </w:r>
      <w:r w:rsidR="004113BA">
        <w:t>9</w:t>
      </w:r>
      <w:r w:rsidR="00A71E12">
        <w:t>. svibnja</w:t>
      </w:r>
      <w:r w:rsidR="00CA1C1B">
        <w:t xml:space="preserve"> 2016</w:t>
      </w:r>
      <w:r w:rsidRPr="008B1A21">
        <w:t>.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B0613D" w:rsidP="00B0613D" w:rsidR="00120463" w:rsidRPr="008B1A21">
      <w:r>
        <w:t>Za točnost otpravka-ovlašteni službenik:</w:t>
      </w:r>
      <w:r w:rsidR="00120463" w:rsidRPr="008B1A21">
        <w:t xml:space="preserve">   </w:t>
      </w:r>
      <w:r>
        <w:t xml:space="preserve">                                               </w:t>
      </w:r>
      <w:r w:rsidR="00120463" w:rsidRPr="008B1A21">
        <w:t xml:space="preserve">  </w:t>
      </w:r>
      <w:r w:rsidR="00C3783E">
        <w:t xml:space="preserve"> </w:t>
      </w:r>
      <w:r w:rsidR="00120463" w:rsidRPr="008B1A21">
        <w:t>S</w:t>
      </w:r>
      <w:r w:rsidR="00C3783E">
        <w:t>utkinja</w:t>
      </w:r>
    </w:p>
    <w:p w:rsidRDefault="00C3783E" w:rsidP="00B0613D" w:rsidR="00D55EFA" w:rsidRPr="008B1A21">
      <w:r>
        <w:t>Josipa Dorkin</w:t>
      </w:r>
      <w:r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120463" w:rsidRPr="008B1A21">
        <w:t>Ardena Bajlo</w:t>
      </w:r>
      <w:r w:rsidR="00506F5D" w:rsidRPr="008B1A21">
        <w:t>, v.r.</w:t>
      </w:r>
    </w:p>
    <w:p w:rsidRDefault="00506F5D" w:rsidP="00A75CA0" w:rsidR="00506F5D" w:rsidRPr="008B1A21">
      <w:pPr>
        <w:ind w:firstLine="360" w:left="5400"/>
        <w:jc w:val="right"/>
      </w:pPr>
    </w:p>
    <w:p w:rsidRDefault="00120463" w:rsidP="00120463" w:rsidR="00120463" w:rsidRPr="008B1A21">
      <w:pPr>
        <w:ind w:firstLine="360" w:left="5400"/>
        <w:jc w:val="right"/>
      </w:pPr>
    </w:p>
    <w:p w:rsidRDefault="00120463" w:rsidP="003160CC" w:rsidR="00120463" w:rsidRPr="008B1A21">
      <w:r w:rsidRPr="008B1A21">
        <w:t xml:space="preserve">                   </w:t>
      </w:r>
    </w:p>
    <w:p w:rsidRDefault="00120463" w:rsidR="00120463" w:rsidRPr="008B1A21"/>
    <w:sectPr w:rsidSect="00A75CA0" w:rsidR="00120463" w:rsidRPr="008B1A21">
      <w:headerReference w:type="default" r:id="rId10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16884" w:rsidR="00616884">
      <w:r>
        <w:separator/>
      </w:r>
    </w:p>
  </w:endnote>
  <w:endnote w:id="0" w:type="continuationSeparator">
    <w:p w:rsidRDefault="00616884" w:rsidR="006168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16884" w:rsidR="00616884">
      <w:r>
        <w:separator/>
      </w:r>
    </w:p>
  </w:footnote>
  <w:footnote w:id="0" w:type="continuationSeparator">
    <w:p w:rsidRDefault="00616884" w:rsidR="0061688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4D46" w:rsidR="00DB4D46">
    <w:pPr>
      <w:pStyle w:val="Zaglavlje"/>
    </w:pPr>
    <w:r>
      <w:t xml:space="preserve">                </w:t>
    </w:r>
    <w:bookmarkStart w:name="_MON_1006083704" w:id="1"/>
    <w:bookmarkEnd w:id="1"/>
    <w:bookmarkStart w:name="_MON_1024655466" w:id="2"/>
    <w:bookmarkEnd w:id="2"/>
    <w:r>
      <w:rPr>
        <w:lang w:val="en-GB"/>
      </w:rPr>
      <w:object w:dyaOrig="901" w:dxaOrig="1621">
        <v:shapetype id="_x0000_t75" coordsize="21600,21600" path="m@4@5l@4@11@9@11@9@5xe" o:preferrelative="t" o:spt="75.0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o:connecttype="rect" gradientshapeok="t"/>
          <o:lock v:ext="edit" aspectratio="t"/>
        </v:shapetype>
        <v:shape o:ole="" fillcolor="window" id="_x0000_i1025" style="width:78.75pt;height:39pt" type="#_x0000_t75">
          <v:imagedata bilevel="t" grayscale="t" r:id="rId1" o:title=""/>
        </v:shape>
        <o:OLEObject r:id="rId2" ObjectID="_1524306916" DrawAspect="Content" ShapeID="_x0000_i1025" ProgID="Word.Picture.8" Type="Embed"/>
      </w:object>
    </w:r>
  </w:p>
  <w:p w:rsidRDefault="00DB4D46" w:rsidR="00DB4D46">
    <w:pPr>
      <w:pStyle w:val="Zaglavlje"/>
      <w:rPr>
        <w:b/>
        <w:bCs/>
        <w:sz w:val="28"/>
      </w:rPr>
    </w:pPr>
    <w:r>
      <w:rPr>
        <w:b/>
        <w:bCs/>
        <w:sz w:val="28"/>
      </w:rPr>
      <w:t>REPUBLIKA HRVATSKA</w:t>
    </w:r>
  </w:p>
  <w:p w:rsidRDefault="00DB4D46" w:rsidR="00DB4D46">
    <w:pPr>
      <w:pStyle w:val="Zaglavlje"/>
      <w:rPr>
        <w:b/>
        <w:bCs/>
        <w:sz w:val="28"/>
      </w:rPr>
    </w:pPr>
    <w:r>
      <w:rPr>
        <w:b/>
        <w:bCs/>
        <w:sz w:val="28"/>
      </w:rPr>
      <w:t xml:space="preserve">TRGOVAČKI </w:t>
    </w:r>
    <w:smartTag w:element="metricconverter" w:uri="urn:schemas-microsoft-com:office:smarttags">
      <w:smartTagPr>
        <w:attr w:val="SUD U" w:name="ProductID"/>
      </w:smartTagPr>
      <w:r>
        <w:rPr>
          <w:b/>
          <w:bCs/>
          <w:sz w:val="28"/>
        </w:rPr>
        <w:t xml:space="preserve">SUD </w:t>
      </w:r>
      <w:smartTag w:element="metricconverter" w:uri="urn:schemas-microsoft-com:office:smarttags">
        <w:smartTagPr>
          <w:attr w:val="u Zadru" w:name="ProductID"/>
        </w:smartTagPr>
        <w:r>
          <w:rPr>
            <w:b/>
            <w:bCs/>
            <w:sz w:val="28"/>
          </w:rPr>
          <w:t>U</w:t>
        </w:r>
      </w:smartTag>
    </w:smartTag>
    <w:r>
      <w:rPr>
        <w:b/>
        <w:bCs/>
        <w:sz w:val="28"/>
      </w:rPr>
      <w:t xml:space="preserve"> ZADRU</w:t>
    </w:r>
    <w:r>
      <w:rPr>
        <w:b/>
        <w:bCs/>
        <w:sz w:val="28"/>
      </w:rPr>
      <w:tab/>
      <w:t xml:space="preserve">                        </w:t>
    </w:r>
    <w:r w:rsidR="00A82292">
      <w:rPr>
        <w:b/>
        <w:bCs/>
        <w:sz w:val="28"/>
      </w:rPr>
      <w:t xml:space="preserve">                             </w:t>
    </w:r>
    <w:r>
      <w:rPr>
        <w:b/>
        <w:bCs/>
        <w:sz w:val="28"/>
      </w:rPr>
      <w:t xml:space="preserve"> 1 St-</w:t>
    </w:r>
    <w:r w:rsidR="00EF46AC">
      <w:rPr>
        <w:b/>
        <w:bCs/>
        <w:sz w:val="28"/>
      </w:rPr>
      <w:t>72</w:t>
    </w:r>
    <w:r w:rsidR="0089294B">
      <w:rPr>
        <w:b/>
        <w:bCs/>
        <w:sz w:val="28"/>
      </w:rPr>
      <w:t>8</w:t>
    </w:r>
    <w:r w:rsidR="007E425C">
      <w:rPr>
        <w:b/>
        <w:bCs/>
        <w:sz w:val="28"/>
      </w:rPr>
      <w:t>/</w:t>
    </w:r>
    <w:r w:rsidR="0042453D">
      <w:rPr>
        <w:b/>
        <w:bCs/>
        <w:sz w:val="28"/>
      </w:rPr>
      <w:t>1</w:t>
    </w:r>
    <w:r w:rsidR="00CA1C1B">
      <w:rPr>
        <w:b/>
        <w:bCs/>
        <w:sz w:val="28"/>
      </w:rPr>
      <w:t>6</w:t>
    </w:r>
    <w:r w:rsidR="00852EB8">
      <w:rPr>
        <w:b/>
        <w:bCs/>
        <w:sz w:val="28"/>
      </w:rPr>
      <w:t>-</w:t>
    </w:r>
    <w:r w:rsidR="00EF46AC">
      <w:rPr>
        <w:b/>
        <w:bCs/>
        <w:sz w:val="28"/>
      </w:rPr>
      <w:t>5</w:t>
    </w:r>
  </w:p>
  <w:p w:rsidRDefault="00DB4D46" w:rsidR="00DB4D46">
    <w:pPr>
      <w:pStyle w:val="Zaglavlje"/>
      <w:rPr>
        <w:b/>
        <w:bCs/>
        <w:sz w:val="28"/>
      </w:rPr>
    </w:pPr>
  </w:p>
  <w:p w:rsidRDefault="00DB4D46" w:rsidR="00DB4D46">
    <w:pPr>
      <w:pStyle w:val="Zaglavlje"/>
      <w:rPr>
        <w:b/>
        <w:bCs/>
        <w:sz w:val="28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B34D21"/>
    <w:multiLevelType w:val="hybridMultilevel"/>
    <w:tmpl w:val="7FA67916"/>
    <w:lvl w:tplc="88A2594E" w:ilvl="0">
      <w:start w:val="1"/>
      <w:numFmt w:val="lowerLetter"/>
      <w:lvlText w:val="%1."/>
      <w:lvlJc w:val="left"/>
      <w:pPr>
        <w:ind w:hanging="360" w:left="5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abstractNum w:abstractNumId="1">
    <w:nsid w:val="07A91FC9"/>
    <w:multiLevelType w:val="hybridMultilevel"/>
    <w:tmpl w:val="E0047620"/>
    <w:lvl w:tplc="12B877A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6F14D61"/>
    <w:multiLevelType w:val="hybridMultilevel"/>
    <w:tmpl w:val="F15A9F68"/>
    <w:lvl w:tplc="7B280E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3">
    <w:nsid w:val="2D8747BE"/>
    <w:multiLevelType w:val="hybridMultilevel"/>
    <w:tmpl w:val="B9685AF0"/>
    <w:lvl w:tplc="9640A432" w:ilvl="0">
      <w:start w:val="1"/>
      <w:numFmt w:val="low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4">
    <w:nsid w:val="3B8E6EF9"/>
    <w:multiLevelType w:val="hybridMultilevel"/>
    <w:tmpl w:val="CD223448"/>
    <w:lvl w:tplc="408821DE" w:ilvl="0">
      <w:start w:val="1"/>
      <w:numFmt w:val="upperLetter"/>
      <w:lvlText w:val="%1."/>
      <w:lvlJc w:val="left"/>
      <w:pPr>
        <w:ind w:hanging="360" w:left="560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326"/>
      </w:pPr>
    </w:lvl>
    <w:lvl w:tentative="true" w:tplc="041A001B" w:ilvl="2">
      <w:start w:val="1"/>
      <w:numFmt w:val="lowerRoman"/>
      <w:lvlText w:val="%3."/>
      <w:lvlJc w:val="right"/>
      <w:pPr>
        <w:ind w:hanging="180" w:left="7046"/>
      </w:pPr>
    </w:lvl>
    <w:lvl w:tentative="true" w:tplc="041A000F" w:ilvl="3">
      <w:start w:val="1"/>
      <w:numFmt w:val="decimal"/>
      <w:lvlText w:val="%4."/>
      <w:lvlJc w:val="left"/>
      <w:pPr>
        <w:ind w:hanging="360" w:left="7766"/>
      </w:pPr>
    </w:lvl>
    <w:lvl w:tentative="true" w:tplc="041A0019" w:ilvl="4">
      <w:start w:val="1"/>
      <w:numFmt w:val="lowerLetter"/>
      <w:lvlText w:val="%5."/>
      <w:lvlJc w:val="left"/>
      <w:pPr>
        <w:ind w:hanging="360" w:left="8486"/>
      </w:pPr>
    </w:lvl>
    <w:lvl w:tentative="true" w:tplc="041A001B" w:ilvl="5">
      <w:start w:val="1"/>
      <w:numFmt w:val="lowerRoman"/>
      <w:lvlText w:val="%6."/>
      <w:lvlJc w:val="right"/>
      <w:pPr>
        <w:ind w:hanging="180" w:left="9206"/>
      </w:pPr>
    </w:lvl>
    <w:lvl w:tentative="true" w:tplc="041A000F" w:ilvl="6">
      <w:start w:val="1"/>
      <w:numFmt w:val="decimal"/>
      <w:lvlText w:val="%7."/>
      <w:lvlJc w:val="left"/>
      <w:pPr>
        <w:ind w:hanging="360" w:left="9926"/>
      </w:pPr>
    </w:lvl>
    <w:lvl w:tentative="true" w:tplc="041A0019" w:ilvl="7">
      <w:start w:val="1"/>
      <w:numFmt w:val="lowerLetter"/>
      <w:lvlText w:val="%8."/>
      <w:lvlJc w:val="left"/>
      <w:pPr>
        <w:ind w:hanging="360" w:left="10646"/>
      </w:pPr>
    </w:lvl>
    <w:lvl w:tentative="true" w:tplc="041A001B" w:ilvl="8">
      <w:start w:val="1"/>
      <w:numFmt w:val="lowerRoman"/>
      <w:lvlText w:val="%9."/>
      <w:lvlJc w:val="right"/>
      <w:pPr>
        <w:ind w:hanging="180" w:left="11366"/>
      </w:pPr>
    </w:lvl>
  </w:abstractNum>
  <w:abstractNum w:abstractNumId="5">
    <w:nsid w:val="43A609CB"/>
    <w:multiLevelType w:val="hybridMultilevel"/>
    <w:tmpl w:val="83C6C49E"/>
    <w:lvl w:tplc="89AAE6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6">
    <w:nsid w:val="589B0CB1"/>
    <w:multiLevelType w:val="hybridMultilevel"/>
    <w:tmpl w:val="703418A2"/>
    <w:lvl w:tplc="B7060920" w:ilvl="0">
      <w:start w:val="1"/>
      <w:numFmt w:val="upperLetter"/>
      <w:lvlText w:val="%1."/>
      <w:lvlJc w:val="left"/>
      <w:pPr>
        <w:ind w:hanging="360" w:left="5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abstractNum w:abstractNumId="7">
    <w:nsid w:val="66602B65"/>
    <w:multiLevelType w:val="hybridMultilevel"/>
    <w:tmpl w:val="EC10D03C"/>
    <w:lvl w:tplc="9E84CC44" w:ilvl="0">
      <w:start w:val="1"/>
      <w:numFmt w:val="upperRoman"/>
      <w:lvlText w:val="%1."/>
      <w:lvlJc w:val="left"/>
      <w:pPr>
        <w:ind w:hanging="720" w:left="65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870"/>
      </w:pPr>
    </w:lvl>
    <w:lvl w:tentative="true" w:tplc="041A001B" w:ilvl="2">
      <w:start w:val="1"/>
      <w:numFmt w:val="lowerRoman"/>
      <w:lvlText w:val="%3."/>
      <w:lvlJc w:val="right"/>
      <w:pPr>
        <w:ind w:hanging="180" w:left="7590"/>
      </w:pPr>
    </w:lvl>
    <w:lvl w:tentative="true" w:tplc="041A000F" w:ilvl="3">
      <w:start w:val="1"/>
      <w:numFmt w:val="decimal"/>
      <w:lvlText w:val="%4."/>
      <w:lvlJc w:val="left"/>
      <w:pPr>
        <w:ind w:hanging="360" w:left="8310"/>
      </w:pPr>
    </w:lvl>
    <w:lvl w:tentative="true" w:tplc="041A0019" w:ilvl="4">
      <w:start w:val="1"/>
      <w:numFmt w:val="lowerLetter"/>
      <w:lvlText w:val="%5."/>
      <w:lvlJc w:val="left"/>
      <w:pPr>
        <w:ind w:hanging="360" w:left="9030"/>
      </w:pPr>
    </w:lvl>
    <w:lvl w:tentative="true" w:tplc="041A001B" w:ilvl="5">
      <w:start w:val="1"/>
      <w:numFmt w:val="lowerRoman"/>
      <w:lvlText w:val="%6."/>
      <w:lvlJc w:val="right"/>
      <w:pPr>
        <w:ind w:hanging="180" w:left="9750"/>
      </w:pPr>
    </w:lvl>
    <w:lvl w:tentative="true" w:tplc="041A000F" w:ilvl="6">
      <w:start w:val="1"/>
      <w:numFmt w:val="decimal"/>
      <w:lvlText w:val="%7."/>
      <w:lvlJc w:val="left"/>
      <w:pPr>
        <w:ind w:hanging="360" w:left="10470"/>
      </w:pPr>
    </w:lvl>
    <w:lvl w:tentative="true" w:tplc="041A0019" w:ilvl="7">
      <w:start w:val="1"/>
      <w:numFmt w:val="lowerLetter"/>
      <w:lvlText w:val="%8."/>
      <w:lvlJc w:val="left"/>
      <w:pPr>
        <w:ind w:hanging="360" w:left="11190"/>
      </w:pPr>
    </w:lvl>
    <w:lvl w:tentative="true" w:tplc="041A001B" w:ilvl="8">
      <w:start w:val="1"/>
      <w:numFmt w:val="lowerRoman"/>
      <w:lvlText w:val="%9."/>
      <w:lvlJc w:val="right"/>
      <w:pPr>
        <w:ind w:hanging="180" w:left="11910"/>
      </w:pPr>
    </w:lvl>
  </w:abstractNum>
  <w:abstractNum w:abstractNumId="8">
    <w:nsid w:val="6CF954E5"/>
    <w:multiLevelType w:val="hybridMultilevel"/>
    <w:tmpl w:val="25E8B8B6"/>
    <w:lvl w:tplc="D884BB26" w:ilvl="0">
      <w:start w:val="1"/>
      <w:numFmt w:val="upperRoman"/>
      <w:lvlText w:val="%1."/>
      <w:lvlJc w:val="left"/>
      <w:pPr>
        <w:ind w:hanging="720" w:left="57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num w:numId="1">
    <w:abstractNumId w:val="1"/>
  </w:num>
  <w:num w:numId="2">
    <w:abstractNumId w:val="8"/>
  </w:num>
  <w:num w:numId="3">
    <w:abstractNumId w:val="2"/>
  </w:num>
  <w:num w:numId="4">
    <w:abstractNumId w:val="3"/>
  </w:num>
  <w:num w:numId="5">
    <w:abstractNumId w:val="7"/>
  </w:num>
  <w:num w:numId="6">
    <w:abstractNumId w:val="5"/>
  </w:num>
  <w:num w:numId="7">
    <w:abstractNumId w:val="0"/>
  </w:num>
  <w:num w:numId="8">
    <w:abstractNumId w:val="4"/>
  </w:num>
  <w:num w:numId="9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21506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0463"/>
    <w:rsid w:val="00004018"/>
    <w:rsid w:val="000061FE"/>
    <w:rsid w:val="00025D44"/>
    <w:rsid w:val="000604F5"/>
    <w:rsid w:val="000742F0"/>
    <w:rsid w:val="00076A41"/>
    <w:rsid w:val="00081A73"/>
    <w:rsid w:val="00092648"/>
    <w:rsid w:val="000978C4"/>
    <w:rsid w:val="000E20A1"/>
    <w:rsid w:val="000F1A91"/>
    <w:rsid w:val="000F39EF"/>
    <w:rsid w:val="000F66B7"/>
    <w:rsid w:val="00102A68"/>
    <w:rsid w:val="00110BE5"/>
    <w:rsid w:val="0011155D"/>
    <w:rsid w:val="00113C77"/>
    <w:rsid w:val="00120463"/>
    <w:rsid w:val="00120626"/>
    <w:rsid w:val="0012097D"/>
    <w:rsid w:val="00123E70"/>
    <w:rsid w:val="00153865"/>
    <w:rsid w:val="001933A7"/>
    <w:rsid w:val="001A5889"/>
    <w:rsid w:val="001A7D41"/>
    <w:rsid w:val="001C637E"/>
    <w:rsid w:val="001D39D6"/>
    <w:rsid w:val="001D4440"/>
    <w:rsid w:val="002160D8"/>
    <w:rsid w:val="0022389F"/>
    <w:rsid w:val="00240260"/>
    <w:rsid w:val="002459B5"/>
    <w:rsid w:val="002658DA"/>
    <w:rsid w:val="00266C70"/>
    <w:rsid w:val="0027090A"/>
    <w:rsid w:val="00285D7C"/>
    <w:rsid w:val="002930C9"/>
    <w:rsid w:val="0029732E"/>
    <w:rsid w:val="002C28DA"/>
    <w:rsid w:val="002D2C7A"/>
    <w:rsid w:val="002E3CC9"/>
    <w:rsid w:val="002F6825"/>
    <w:rsid w:val="00302825"/>
    <w:rsid w:val="00305CCF"/>
    <w:rsid w:val="0030790C"/>
    <w:rsid w:val="003160CC"/>
    <w:rsid w:val="003555E7"/>
    <w:rsid w:val="00360152"/>
    <w:rsid w:val="00361F97"/>
    <w:rsid w:val="00372B50"/>
    <w:rsid w:val="00376A1D"/>
    <w:rsid w:val="00381F65"/>
    <w:rsid w:val="003B6C57"/>
    <w:rsid w:val="003C14A3"/>
    <w:rsid w:val="003C7806"/>
    <w:rsid w:val="003E7D09"/>
    <w:rsid w:val="00402FE2"/>
    <w:rsid w:val="004113BA"/>
    <w:rsid w:val="004155E4"/>
    <w:rsid w:val="0041719B"/>
    <w:rsid w:val="0042453D"/>
    <w:rsid w:val="0042541E"/>
    <w:rsid w:val="00430C97"/>
    <w:rsid w:val="00456E78"/>
    <w:rsid w:val="0046203B"/>
    <w:rsid w:val="00470693"/>
    <w:rsid w:val="004835B2"/>
    <w:rsid w:val="00484F7E"/>
    <w:rsid w:val="00485B83"/>
    <w:rsid w:val="00492434"/>
    <w:rsid w:val="00497198"/>
    <w:rsid w:val="004A5DC9"/>
    <w:rsid w:val="004A7CD9"/>
    <w:rsid w:val="004B24FA"/>
    <w:rsid w:val="004B5B73"/>
    <w:rsid w:val="004B6535"/>
    <w:rsid w:val="004B7050"/>
    <w:rsid w:val="004F1F42"/>
    <w:rsid w:val="00506F5D"/>
    <w:rsid w:val="00510FCE"/>
    <w:rsid w:val="00521825"/>
    <w:rsid w:val="00532DEC"/>
    <w:rsid w:val="00537A1B"/>
    <w:rsid w:val="005530B3"/>
    <w:rsid w:val="005728BF"/>
    <w:rsid w:val="005828B8"/>
    <w:rsid w:val="00584931"/>
    <w:rsid w:val="00584C55"/>
    <w:rsid w:val="0058642A"/>
    <w:rsid w:val="00591184"/>
    <w:rsid w:val="00591379"/>
    <w:rsid w:val="0059505C"/>
    <w:rsid w:val="005A65C0"/>
    <w:rsid w:val="005B7A3F"/>
    <w:rsid w:val="005C149A"/>
    <w:rsid w:val="005C4C07"/>
    <w:rsid w:val="005E117E"/>
    <w:rsid w:val="005E5126"/>
    <w:rsid w:val="005F73F6"/>
    <w:rsid w:val="005F7418"/>
    <w:rsid w:val="00603D3A"/>
    <w:rsid w:val="006118A3"/>
    <w:rsid w:val="006129B1"/>
    <w:rsid w:val="00616884"/>
    <w:rsid w:val="00622150"/>
    <w:rsid w:val="0063095A"/>
    <w:rsid w:val="0063552E"/>
    <w:rsid w:val="006523A4"/>
    <w:rsid w:val="00657B18"/>
    <w:rsid w:val="00666CD8"/>
    <w:rsid w:val="00696DCD"/>
    <w:rsid w:val="006A0F4B"/>
    <w:rsid w:val="006C082F"/>
    <w:rsid w:val="006C5C32"/>
    <w:rsid w:val="006E2AFA"/>
    <w:rsid w:val="007143B5"/>
    <w:rsid w:val="0074503C"/>
    <w:rsid w:val="0075028B"/>
    <w:rsid w:val="00752B10"/>
    <w:rsid w:val="00753F74"/>
    <w:rsid w:val="007625D3"/>
    <w:rsid w:val="00780F3D"/>
    <w:rsid w:val="00781CDA"/>
    <w:rsid w:val="007A763B"/>
    <w:rsid w:val="007C0F7F"/>
    <w:rsid w:val="007E425C"/>
    <w:rsid w:val="007E6210"/>
    <w:rsid w:val="0080429C"/>
    <w:rsid w:val="0084577B"/>
    <w:rsid w:val="00847E11"/>
    <w:rsid w:val="00852EB8"/>
    <w:rsid w:val="00857A06"/>
    <w:rsid w:val="00881FB3"/>
    <w:rsid w:val="00885AD5"/>
    <w:rsid w:val="0089281D"/>
    <w:rsid w:val="0089294B"/>
    <w:rsid w:val="008B1A21"/>
    <w:rsid w:val="008C6A8E"/>
    <w:rsid w:val="008C71F3"/>
    <w:rsid w:val="008D6721"/>
    <w:rsid w:val="008E0DA0"/>
    <w:rsid w:val="00913AF3"/>
    <w:rsid w:val="00923BB6"/>
    <w:rsid w:val="0093459D"/>
    <w:rsid w:val="00950D8B"/>
    <w:rsid w:val="00983C22"/>
    <w:rsid w:val="00986CDC"/>
    <w:rsid w:val="009B07C8"/>
    <w:rsid w:val="009B4E9E"/>
    <w:rsid w:val="009E384B"/>
    <w:rsid w:val="00A12246"/>
    <w:rsid w:val="00A137B4"/>
    <w:rsid w:val="00A52F25"/>
    <w:rsid w:val="00A60137"/>
    <w:rsid w:val="00A62539"/>
    <w:rsid w:val="00A66D04"/>
    <w:rsid w:val="00A71E12"/>
    <w:rsid w:val="00A75CA0"/>
    <w:rsid w:val="00A82235"/>
    <w:rsid w:val="00A82292"/>
    <w:rsid w:val="00AD1E5B"/>
    <w:rsid w:val="00AE5BDA"/>
    <w:rsid w:val="00B041A0"/>
    <w:rsid w:val="00B0613D"/>
    <w:rsid w:val="00B0620F"/>
    <w:rsid w:val="00B10DAD"/>
    <w:rsid w:val="00B20701"/>
    <w:rsid w:val="00B24A22"/>
    <w:rsid w:val="00B331F5"/>
    <w:rsid w:val="00B44332"/>
    <w:rsid w:val="00B549C0"/>
    <w:rsid w:val="00B9388D"/>
    <w:rsid w:val="00BB1A7F"/>
    <w:rsid w:val="00C04271"/>
    <w:rsid w:val="00C11C35"/>
    <w:rsid w:val="00C11E12"/>
    <w:rsid w:val="00C127DB"/>
    <w:rsid w:val="00C3783E"/>
    <w:rsid w:val="00C47314"/>
    <w:rsid w:val="00C55BC5"/>
    <w:rsid w:val="00C57528"/>
    <w:rsid w:val="00C6342D"/>
    <w:rsid w:val="00C675F5"/>
    <w:rsid w:val="00CA1C1B"/>
    <w:rsid w:val="00CE1849"/>
    <w:rsid w:val="00CE37FF"/>
    <w:rsid w:val="00CE7CEC"/>
    <w:rsid w:val="00CF1024"/>
    <w:rsid w:val="00CF6BB6"/>
    <w:rsid w:val="00D0055F"/>
    <w:rsid w:val="00D02B37"/>
    <w:rsid w:val="00D52CC6"/>
    <w:rsid w:val="00D5478F"/>
    <w:rsid w:val="00D55EFA"/>
    <w:rsid w:val="00D67536"/>
    <w:rsid w:val="00D73E4E"/>
    <w:rsid w:val="00D817B8"/>
    <w:rsid w:val="00D863E6"/>
    <w:rsid w:val="00D93152"/>
    <w:rsid w:val="00D93B02"/>
    <w:rsid w:val="00D947D6"/>
    <w:rsid w:val="00DB3E42"/>
    <w:rsid w:val="00DB4D46"/>
    <w:rsid w:val="00DC069A"/>
    <w:rsid w:val="00DD4A99"/>
    <w:rsid w:val="00DF5870"/>
    <w:rsid w:val="00E069BC"/>
    <w:rsid w:val="00E073B9"/>
    <w:rsid w:val="00E57968"/>
    <w:rsid w:val="00E83C6A"/>
    <w:rsid w:val="00EA6402"/>
    <w:rsid w:val="00EB44F7"/>
    <w:rsid w:val="00ED32D7"/>
    <w:rsid w:val="00EF21CE"/>
    <w:rsid w:val="00EF46AC"/>
    <w:rsid w:val="00F2122B"/>
    <w:rsid w:val="00F275CA"/>
    <w:rsid w:val="00F43762"/>
    <w:rsid w:val="00F778FA"/>
    <w:rsid w:val="00F80AFB"/>
    <w:rsid w:val="00F947AB"/>
    <w:rsid w:val="00F94F6F"/>
    <w:rsid w:val="00F955F4"/>
    <w:rsid w:val="00FA01C0"/>
    <w:rsid w:val="00FA2882"/>
    <w:rsid w:val="00FA3997"/>
    <w:rsid w:val="00FA652C"/>
    <w:rsid w:val="00FA6A9B"/>
    <w:rsid w:val="00FE20AE"/>
    <w:rsid w:val="00FE6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20463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cs="Tahoma" w:hAnsi="Tahoma" w:ascii="Tahoma"/>
      <w:sz w:val="16"/>
      <w:szCs w:val="16"/>
    </w:rPr>
  </w:style>
  <w:style w:customStyle="true" w:styleId="st1" w:type="character">
    <w:name w:val="st1"/>
    <w:rsid w:val="007625D3"/>
  </w:style>
  <w:style w:styleId="Tijeloteksta" w:type="paragraph">
    <w:name w:val="Body Text"/>
    <w:basedOn w:val="Normal"/>
    <w:link w:val="TijelotekstaChar"/>
    <w:rsid w:val="00D67536"/>
    <w:pPr>
      <w:jc w:val="both"/>
    </w:pPr>
    <w:rPr>
      <w:szCs w:val="20"/>
      <w:lang w:eastAsia="hr-HR"/>
    </w:rPr>
  </w:style>
  <w:style w:customStyle="true" w:styleId="TijelotekstaChar" w:type="character">
    <w:name w:val="Tijelo teksta Char"/>
    <w:link w:val="Tijeloteksta"/>
    <w:rsid w:val="00D67536"/>
    <w:rPr>
      <w:sz w:val="24"/>
    </w:rPr>
  </w:style>
  <w:style w:styleId="Odlomakpopisa" w:type="paragraph">
    <w:name w:val="List Paragraph"/>
    <w:basedOn w:val="Normal"/>
    <w:uiPriority w:val="34"/>
    <w:qFormat/>
    <w:rsid w:val="00852EB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127D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127D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127DB"/>
    <w:rPr>
      <w:rFonts w:cs="Arial"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127DB"/>
    <w:rPr>
      <w:rFonts w:cs="Arial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127DB"/>
    <w:rPr>
      <w:rFonts w:cs="Arial" w:hAnsi="Arial" w:ascii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20463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ascii="Tahoma" w:cs="Tahoma" w:hAnsi="Tahoma"/>
      <w:sz w:val="16"/>
      <w:szCs w:val="16"/>
    </w:rPr>
  </w:style>
  <w:style w:customStyle="1" w:styleId="st1" w:type="character">
    <w:name w:val="st1"/>
    <w:rsid w:val="007625D3"/>
  </w:style>
  <w:style w:styleId="Tijeloteksta" w:type="paragraph">
    <w:name w:val="Body Text"/>
    <w:basedOn w:val="Normal"/>
    <w:link w:val="TijelotekstaChar"/>
    <w:rsid w:val="00D67536"/>
    <w:pPr>
      <w:jc w:val="both"/>
    </w:pPr>
    <w:rPr>
      <w:szCs w:val="20"/>
      <w:lang w:eastAsia="hr-HR"/>
    </w:rPr>
  </w:style>
  <w:style w:customStyle="1" w:styleId="TijelotekstaChar" w:type="character">
    <w:name w:val="Tijelo teksta Char"/>
    <w:link w:val="Tijeloteksta"/>
    <w:rsid w:val="00D67536"/>
    <w:rPr>
      <w:sz w:val="24"/>
    </w:rPr>
  </w:style>
  <w:style w:styleId="Odlomakpopisa" w:type="paragraph">
    <w:name w:val="List Paragraph"/>
    <w:basedOn w:val="Normal"/>
    <w:uiPriority w:val="34"/>
    <w:qFormat/>
    <w:rsid w:val="00852EB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127D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127D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127DB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127DB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127DB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60476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svibnja 2016.</izvorni_sadrzaj>
    <derivirana_varijabla naziv="DomainObject.DatumDonosenjaOdluke_1">9.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728</izvorni_sadrzaj>
    <derivirana_varijabla naziv="DomainObject.Predmet.Broj_1">728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2016.</izvorni_sadrzaj>
    <derivirana_varijabla naziv="DomainObject.Predmet.DatumOsnivanja_1">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St-728/2016</izvorni_sadrzaj>
    <derivirana_varijabla naziv="DomainObject.Predmet.OznakaBroj_1">St-728/2016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RAGAN društvo s ograničenom odgovornošću za proizvodnju i emitiranje radijskog i televizijskog programa</izvorni_sadrzaj>
    <derivirana_varijabla naziv="DomainObject.Predmet.ProtustrankaFormated_1">  RAGAN društvo s ograničenom odgovornošću za proizvodnju i emitiranje radijskog i televizijskog programa</derivirana_varijabla>
  </DomainObject.Predmet.ProtustrankaFormated>
  <DomainObject.Predmet.ProtustrankaFormatedOIB>
    <izvorni_sadrzaj>  RAGAN društvo s ograničenom odgovornošću za proizvodnju i emitiranje radijskog i televizijskog programa, OIB 15221805140</izvorni_sadrzaj>
    <derivirana_varijabla naziv="DomainObject.Predmet.ProtustrankaFormatedOIB_1">  RAGAN društvo s ograničenom odgovornošću za proizvodnju i emitiranje radijskog i televizijskog programa, OIB 15221805140</derivirana_varijabla>
  </DomainObject.Predmet.ProtustrankaFormatedOIB>
  <DomainObject.Predmet.ProtustrankaFormatedWithAdress>
    <izvorni_sadrzaj> RAGAN društvo s ograničenom odgovornošću za proizvodnju i emitiranje radijskog i televizijskog programa, Golija/bb, 23250 Pag</izvorni_sadrzaj>
    <derivirana_varijabla naziv="DomainObject.Predmet.ProtustrankaFormatedWithAdress_1"> RAGAN društvo s ograničenom odgovornošću za proizvodnju i emitiranje radijskog i televizijskog programa, Golija/bb, 23250 Pag</derivirana_varijabla>
  </DomainObject.Predmet.ProtustrankaFormatedWithAdress>
  <DomainObject.Predmet.ProtustrankaFormatedWithAdressOIB>
    <izvorni_sadrzaj> RAGAN društvo s ograničenom odgovornošću za proizvodnju i emitiranje radijskog i televizijskog programa, OIB 15221805140, Golija/bb, 23250 Pag</izvorni_sadrzaj>
    <derivirana_varijabla naziv="DomainObject.Predmet.ProtustrankaFormatedWithAdressOIB_1"> RAGAN društvo s ograničenom odgovornošću za proizvodnju i emitiranje radijskog i televizijskog programa, OIB 15221805140, Golija/bb, 23250 Pag</derivirana_varijabla>
  </DomainObject.Predmet.ProtustrankaFormatedWithAdressOIB>
  <DomainObject.Predmet.ProtustrankaWithAdress>
    <izvorni_sadrzaj>RAGAN društvo s ograničenom odgovornošću za proizvodnju i emitiranje radijskog i televizijskog programa Golija/bb, 23250 Pag</izvorni_sadrzaj>
    <derivirana_varijabla naziv="DomainObject.Predmet.ProtustrankaWithAdress_1">RAGAN društvo s ograničenom odgovornošću za proizvodnju i emitiranje radijskog i televizijskog programa Golija/bb, 23250 Pag</derivirana_varijabla>
  </DomainObject.Predmet.ProtustrankaWithAdress>
  <DomainObject.Predmet.ProtustrankaWithAdressOIB>
    <izvorni_sadrzaj>RAGAN društvo s ograničenom odgovornošću za proizvodnju i emitiranje radijskog i televizijskog programa, OIB 15221805140, Golija/bb, 23250 Pag</izvorni_sadrzaj>
    <derivirana_varijabla naziv="DomainObject.Predmet.ProtustrankaWithAdressOIB_1">RAGAN društvo s ograničenom odgovornošću za proizvodnju i emitiranje radijskog i televizijskog programa, OIB 15221805140, Golija/bb, 23250 Pag</derivirana_varijabla>
  </DomainObject.Predmet.ProtustrankaWithAdressOIB>
  <DomainObject.Predmet.ProtustrankaNazivFormated>
    <izvorni_sadrzaj>RAGAN društvo s ograničenom odgovornošću za proizvodnju i emitiranje radijskog i televizijskog programa</izvorni_sadrzaj>
    <derivirana_varijabla naziv="DomainObject.Predmet.ProtustrankaNazivFormated_1">RAGAN društvo s ograničenom odgovornošću za proizvodnju i emitiranje radijskog i televizijskog programa</derivirana_varijabla>
  </DomainObject.Predmet.ProtustrankaNazivFormated>
  <DomainObject.Predmet.ProtustrankaNazivFormatedOIB>
    <izvorni_sadrzaj>RAGAN društvo s ograničenom odgovornošću za proizvodnju i emitiranje radijskog i televizijskog programa, OIB 15221805140</izvorni_sadrzaj>
    <derivirana_varijabla naziv="DomainObject.Predmet.ProtustrankaNazivFormatedOIB_1">RAGAN društvo s ograničenom odgovornošću za proizvodnju i emitiranje radijskog i televizijskog programa, OIB 15221805140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208964.41</izvorni_sadrzaj>
    <derivirana_varijabla naziv="DomainObject.Predmet.TrenutnaVrijednost_1">208964.41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RAGAN društvo s ograničenom odgovornošću za proizvodnju i emitiranje radijskog i televizijskog programa</item>
    </izvorni_sadrzaj>
    <derivirana_varijabla naziv="DomainObject.Predmet.ProtuStrankaListFormated_1">
      <item>RAGAN društvo s ograničenom odgovornošću za proizvodnju i emitiranje radijskog i televizijskog programa</item>
    </derivirana_varijabla>
  </DomainObject.Predmet.ProtuStrankaListFormated>
  <DomainObject.Predmet.ProtuStrankaListFormatedOIB>
    <izvorni_sadrzaj>
      <item>RAGAN društvo s ograničenom odgovornošću za proizvodnju i emitiranje radijskog i televizijskog programa, OIB 15221805140</item>
    </izvorni_sadrzaj>
    <derivirana_varijabla naziv="DomainObject.Predmet.ProtuStrankaListFormatedOIB_1">
      <item>RAGAN društvo s ograničenom odgovornošću za proizvodnju i emitiranje radijskog i televizijskog programa, OIB 15221805140</item>
    </derivirana_varijabla>
  </DomainObject.Predmet.ProtuStrankaListFormatedOIB>
  <DomainObject.Predmet.ProtuStrankaListFormatedWithAdress>
    <izvorni_sadrzaj>
      <item>RAGAN društvo s ograničenom odgovornošću za proizvodnju i emitiranje radijskog i televizijskog programa, Golija/bb, 23250 Pag</item>
    </izvorni_sadrzaj>
    <derivirana_varijabla naziv="DomainObject.Predmet.ProtuStrankaListFormatedWithAdress_1">
      <item>RAGAN društvo s ograničenom odgovornošću za proizvodnju i emitiranje radijskog i televizijskog programa, Golija/bb, 23250 Pag</item>
    </derivirana_varijabla>
  </DomainObject.Predmet.ProtuStrankaListFormatedWithAdress>
  <DomainObject.Predmet.ProtuStrankaListFormatedWithAdressOIB>
    <izvorni_sadrzaj>
      <item>RAGAN društvo s ograničenom odgovornošću za proizvodnju i emitiranje radijskog i televizijskog programa, OIB 15221805140, Golija/bb, 23250 Pag</item>
    </izvorni_sadrzaj>
    <derivirana_varijabla naziv="DomainObject.Predmet.ProtuStrankaListFormatedWithAdressOIB_1">
      <item>RAGAN društvo s ograničenom odgovornošću za proizvodnju i emitiranje radijskog i televizijskog programa, OIB 15221805140, Golija/bb, 23250 Pag</item>
    </derivirana_varijabla>
  </DomainObject.Predmet.ProtuStrankaListFormatedWithAdressOIB>
  <DomainObject.Predmet.ProtuStrankaListNazivFormated>
    <izvorni_sadrzaj>
      <item>RAGAN društvo s ograničenom odgovornošću za proizvodnju i emitiranje radijskog i televizijskog programa</item>
    </izvorni_sadrzaj>
    <derivirana_varijabla naziv="DomainObject.Predmet.ProtuStrankaListNazivFormated_1">
      <item>RAGAN društvo s ograničenom odgovornošću za proizvodnju i emitiranje radijskog i televizijskog programa</item>
    </derivirana_varijabla>
  </DomainObject.Predmet.ProtuStrankaListNazivFormated>
  <DomainObject.Predmet.ProtuStrankaListNazivFormatedOIB>
    <izvorni_sadrzaj>
      <item>RAGAN društvo s ograničenom odgovornošću za proizvodnju i emitiranje radijskog i televizijskog programa, OIB 15221805140</item>
    </izvorni_sadrzaj>
    <derivirana_varijabla naziv="DomainObject.Predmet.ProtuStrankaListNazivFormatedOIB_1">
      <item>RAGAN društvo s ograničenom odgovornošću za proizvodnju i emitiranje radijskog i televizijskog programa, OIB 15221805140</item>
    </derivirana_varijabla>
  </DomainObject.Predmet.ProtuStrankaListNazivFormatedOIB>
  <DomainObject.Predmet.OstaliListFormated>
    <izvorni_sadrzaj>
      <item>Vesna Karavanić</item>
    </izvorni_sadrzaj>
    <derivirana_varijabla naziv="DomainObject.Predmet.OstaliListFormated_1">
      <item>Vesna Karavanić</item>
    </derivirana_varijabla>
  </DomainObject.Predmet.OstaliListFormated>
  <DomainObject.Predmet.OstaliListFormatedOIB>
    <izvorni_sadrzaj>
      <item>Vesna Karavanić, OIB 69318888613</item>
    </izvorni_sadrzaj>
    <derivirana_varijabla naziv="DomainObject.Predmet.OstaliListFormatedOIB_1">
      <item>Vesna Karavanić, OIB 69318888613</item>
    </derivirana_varijabla>
  </DomainObject.Predmet.OstaliListFormatedOIB>
  <DomainObject.Predmet.OstaliListFormatedWithAdress>
    <izvorni_sadrzaj>
      <item>Vesna Karavanić, Bana Josipa Jelačića 18, 23250 Pag</item>
    </izvorni_sadrzaj>
    <derivirana_varijabla naziv="DomainObject.Predmet.OstaliListFormatedWithAdress_1">
      <item>Vesna Karavanić, Bana Josipa Jelačića 18, 23250 Pag</item>
    </derivirana_varijabla>
  </DomainObject.Predmet.OstaliListFormatedWithAdress>
  <DomainObject.Predmet.OstaliListFormatedWithAdressOIB>
    <izvorni_sadrzaj>
      <item>Vesna Karavanić, OIB 69318888613, Bana Josipa Jelačića 18, 23250 Pag</item>
    </izvorni_sadrzaj>
    <derivirana_varijabla naziv="DomainObject.Predmet.OstaliListFormatedWithAdressOIB_1">
      <item>Vesna Karavanić, OIB 69318888613, Bana Josipa Jelačića 18, 23250 Pag</item>
    </derivirana_varijabla>
  </DomainObject.Predmet.OstaliListFormatedWithAdressOIB>
  <DomainObject.Predmet.OstaliListNazivFormated>
    <izvorni_sadrzaj>
      <item>Vesna Karavanić</item>
    </izvorni_sadrzaj>
    <derivirana_varijabla naziv="DomainObject.Predmet.OstaliListNazivFormated_1">
      <item>Vesna Karavanić</item>
    </derivirana_varijabla>
  </DomainObject.Predmet.OstaliListNazivFormated>
  <DomainObject.Predmet.OstaliListNazivFormatedOIB>
    <izvorni_sadrzaj>
      <item>Vesna Karavanić, OIB 69318888613</item>
    </izvorni_sadrzaj>
    <derivirana_varijabla naziv="DomainObject.Predmet.OstaliListNazivFormatedOIB_1">
      <item>Vesna Karavanić, OIB 69318888613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svibnja 2016.</izvorni_sadrzaj>
    <derivirana_varijabla naziv="DomainObject.Datum_1">9.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RAGAN društvo s ograničenom odgovornošću za proizvodnju i emitiranje radijskog i televizijskog programa</izvorni_sadrzaj>
    <derivirana_varijabla naziv="DomainObject.Predmet.ProtustrankaIDrugi_1">RAGAN društvo s ograničenom odgovornošću za proizvodnju i emitiranje radijskog i televizijskog programa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RAGAN društvo s ograničenom odgovornošću za proizvodnju i emitiranje radijskog i televizijskog programa, OIB 15221805140, Golija/bb, 23250 Pag</izvorni_sadrzaj>
    <derivirana_varijabla naziv="DomainObject.Predmet.ProtustrankaIDrugiAdressOIB_1">RAGAN društvo s ograničenom odgovornošću za proizvodnju i emitiranje radijskog i televizijskog programa, OIB 15221805140, Golija/bb, 23250 Pag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RAGAN društvo s ograničenom odgovornošću za proizvodnju i emitiranje radijskog i televizijskog programa</item>
      <item>Vesna Karavanić</item>
    </izvorni_sadrzaj>
    <derivirana_varijabla naziv="DomainObject.Predmet.SudioniciListNaziv_1">
      <item>Financijska agencija</item>
      <item>RAGAN društvo s ograničenom odgovornošću za proizvodnju i emitiranje radijskog i televizijskog programa</item>
      <item>Vesna Karavanić</item>
    </derivirana_varijabla>
  </DomainObject.Predmet.SudioniciListNaziv>
  <DomainObject.Predmet.SudioniciListAdressOIB>
    <izvorni_sadrzaj>
      <item>Financijska agencija, OIB 85821130368, Ivana Danila 4,23000 Zadar</item>
      <item>RAGAN društvo s ograničenom odgovornošću za proizvodnju i emitiranje radijskog i televizijskog programa, OIB 15221805140, Golija/bb,23250 Pag</item>
      <item>Vesna Karavanić, OIB 69318888613, Bana Josipa Jelačića 18,23250 Pag</item>
    </izvorni_sadrzaj>
    <derivirana_varijabla naziv="DomainObject.Predmet.SudioniciListAdressOIB_1">
      <item>Financijska agencija, OIB 85821130368, Ivana Danila 4,23000 Zadar</item>
      <item>RAGAN društvo s ograničenom odgovornošću za proizvodnju i emitiranje radijskog i televizijskog programa, OIB 15221805140, Golija/bb,23250 Pag</item>
      <item>Vesna Karavanić, OIB 69318888613, Bana Josipa Jelačića 18,23250 Pag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15221805140</item>
      <item>, OIB 69318888613</item>
    </izvorni_sadrzaj>
    <derivirana_varijabla naziv="DomainObject.Predmet.SudioniciListNazivOIB_1">
      <item>, OIB 85821130368</item>
      <item>, OIB 15221805140</item>
      <item>, OIB 69318888613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E923EFA-AADB-43CD-8322-1D647B0157D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155</properties:Words>
  <properties:Characters>849</properties:Characters>
  <properties:Lines>32</properties:Lines>
  <properties:Paragraphs>10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TRGOGRADNJA d</vt:lpstr>
    </vt:vector>
  </properties:TitlesOfParts>
  <properties:LinksUpToDate>false</properties:LinksUpToDate>
  <properties:CharactersWithSpaces>1084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2016-05-09T09:35:00Z</dcterms:created>
  <dc:creator>Ardena Bajlo</dc:creator>
  <cp:lastModifiedBy>wsadmin</cp:lastModifiedBy>
  <cp:lastPrinted>2016-05-09T09:30:00Z</cp:lastPrinted>
  <dcterms:modified xmlns:xsi="http://www.w3.org/2001/XMLSchema-instance" xsi:type="dcterms:W3CDTF">2016-05-09T11:49:00Z</dcterms:modified>
  <cp:revision>3</cp:revision>
  <dc:title>TRGOGRADNJA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