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bf88e" w14:paraId="abbf88e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CF53EF">
        <w:rPr>
          <w:sz w:val="24"/>
        </w:rPr>
        <w:t>5844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8B45AA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023B37">
        <w:rPr>
          <w:sz w:val="24"/>
          <w:szCs w:val="24"/>
          <w:lang w:val="pt-BR"/>
        </w:rPr>
        <w:t xml:space="preserve">NEDOVRŠENA PRIČA j.d.o.o., </w:t>
      </w:r>
      <w:r w:rsidR="0099406F">
        <w:rPr>
          <w:sz w:val="24"/>
          <w:szCs w:val="24"/>
          <w:lang w:val="pt-BR"/>
        </w:rPr>
        <w:t xml:space="preserve">Zagreb, </w:t>
      </w:r>
      <w:r w:rsidR="00C85232">
        <w:rPr>
          <w:sz w:val="24"/>
          <w:szCs w:val="24"/>
          <w:lang w:val="pt-BR"/>
        </w:rPr>
        <w:t xml:space="preserve">Ulica Klenova 2, OIB: </w:t>
      </w:r>
      <w:proofErr w:type="spellStart"/>
      <w:r w:rsidR="00023B37" w:rsidRPr="00023B37">
        <w:rPr>
          <w:sz w:val="24"/>
          <w:szCs w:val="24"/>
        </w:rPr>
        <w:t>17445146556</w:t>
      </w:r>
      <w:proofErr w:type="spellEnd"/>
      <w:r w:rsidR="00BA7CB0">
        <w:rPr>
          <w:sz w:val="24"/>
          <w:szCs w:val="24"/>
        </w:rPr>
        <w:t xml:space="preserve">, </w:t>
      </w:r>
      <w:proofErr w:type="spellStart"/>
      <w:r w:rsidR="00F56776">
        <w:rPr>
          <w:sz w:val="24"/>
          <w:szCs w:val="24"/>
        </w:rPr>
        <w:t>1</w:t>
      </w:r>
      <w:r w:rsidR="006339F9">
        <w:rPr>
          <w:sz w:val="24"/>
          <w:szCs w:val="24"/>
        </w:rPr>
        <w:t>6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142E57" w:rsidP="00CF56FE" w:rsidR="00142E5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387D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8D6597">
        <w:rPr>
          <w:sz w:val="24"/>
          <w:szCs w:val="24"/>
          <w:lang w:val="pt-BR"/>
        </w:rPr>
        <w:t xml:space="preserve">NEDOVRŠENA PRIČA j.d.o.o., Zagreb, Ulica Klenova 2, OIB: </w:t>
      </w:r>
      <w:proofErr w:type="spellStart"/>
      <w:r w:rsidR="008D6597" w:rsidRPr="00023B37">
        <w:rPr>
          <w:sz w:val="24"/>
          <w:szCs w:val="24"/>
        </w:rPr>
        <w:t>17445146556</w:t>
      </w:r>
      <w:proofErr w:type="spellEnd"/>
      <w:r w:rsidR="00387DC3">
        <w:rPr>
          <w:sz w:val="24"/>
          <w:szCs w:val="24"/>
        </w:rPr>
        <w:t>.</w:t>
      </w:r>
    </w:p>
    <w:p w:rsidRDefault="00387DC3" w:rsidP="008C6E5D" w:rsidR="00387DC3">
      <w:pPr>
        <w:ind w:firstLine="708"/>
        <w:jc w:val="both"/>
        <w:rPr>
          <w:sz w:val="24"/>
          <w:szCs w:val="24"/>
        </w:rPr>
      </w:pPr>
    </w:p>
    <w:p w:rsidRDefault="008C6E5D" w:rsidP="008C6E5D" w:rsidR="00D931A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E82B02">
        <w:rPr>
          <w:sz w:val="24"/>
          <w:szCs w:val="24"/>
          <w:lang w:val="pt-BR"/>
        </w:rPr>
        <w:t xml:space="preserve">NEDOVRŠENA PRIČA j.d.o.o., Zagreb, Ulica Klenova 2, OIB: </w:t>
      </w:r>
      <w:proofErr w:type="spellStart"/>
      <w:r w:rsidR="00E82B02" w:rsidRPr="00023B37">
        <w:rPr>
          <w:sz w:val="24"/>
          <w:szCs w:val="24"/>
        </w:rPr>
        <w:t>17445146556</w:t>
      </w:r>
      <w:proofErr w:type="spellEnd"/>
      <w:r w:rsidR="00293942">
        <w:rPr>
          <w:sz w:val="24"/>
          <w:szCs w:val="24"/>
        </w:rPr>
        <w:t>.</w:t>
      </w:r>
    </w:p>
    <w:p w:rsidRDefault="00293942" w:rsidP="008C6E5D" w:rsidR="00293942">
      <w:pPr>
        <w:ind w:firstLine="708"/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620">
        <w:rPr>
          <w:sz w:val="24"/>
          <w:szCs w:val="24"/>
        </w:rPr>
        <w:t>1</w:t>
      </w:r>
      <w:r w:rsidR="00F13946">
        <w:rPr>
          <w:sz w:val="24"/>
          <w:szCs w:val="24"/>
        </w:rPr>
        <w:t>6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8B45AA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8B45AA" w:rsidP="008B45AA" w:rsidR="008B45AA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8B45AA" w:rsidP="008B45AA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061"/>
    <w:rsid w:val="00021B8D"/>
    <w:rsid w:val="00023B37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55102"/>
    <w:rsid w:val="000569D7"/>
    <w:rsid w:val="00061D14"/>
    <w:rsid w:val="0006290D"/>
    <w:rsid w:val="00065B44"/>
    <w:rsid w:val="0007197F"/>
    <w:rsid w:val="00082B1E"/>
    <w:rsid w:val="0009076F"/>
    <w:rsid w:val="000924C9"/>
    <w:rsid w:val="0009348E"/>
    <w:rsid w:val="000A0A61"/>
    <w:rsid w:val="000A19F2"/>
    <w:rsid w:val="000A23AD"/>
    <w:rsid w:val="000A6083"/>
    <w:rsid w:val="000B0687"/>
    <w:rsid w:val="000C0D16"/>
    <w:rsid w:val="000C2CA9"/>
    <w:rsid w:val="000C3210"/>
    <w:rsid w:val="000C640D"/>
    <w:rsid w:val="000C7001"/>
    <w:rsid w:val="000D1879"/>
    <w:rsid w:val="000D2F83"/>
    <w:rsid w:val="000D5090"/>
    <w:rsid w:val="000D61B8"/>
    <w:rsid w:val="000E0148"/>
    <w:rsid w:val="000E2C76"/>
    <w:rsid w:val="000E2DC3"/>
    <w:rsid w:val="000E42D5"/>
    <w:rsid w:val="000E4A2B"/>
    <w:rsid w:val="000E4EF5"/>
    <w:rsid w:val="000E530D"/>
    <w:rsid w:val="000E6E2E"/>
    <w:rsid w:val="000E6F7E"/>
    <w:rsid w:val="000E78BC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35A"/>
    <w:rsid w:val="00123529"/>
    <w:rsid w:val="00125559"/>
    <w:rsid w:val="001334EB"/>
    <w:rsid w:val="00135BFD"/>
    <w:rsid w:val="00140204"/>
    <w:rsid w:val="00141639"/>
    <w:rsid w:val="00142E57"/>
    <w:rsid w:val="00144270"/>
    <w:rsid w:val="00145D95"/>
    <w:rsid w:val="0014739C"/>
    <w:rsid w:val="001474FA"/>
    <w:rsid w:val="00147F1F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57C5"/>
    <w:rsid w:val="001E6223"/>
    <w:rsid w:val="001E6B00"/>
    <w:rsid w:val="001E7C6D"/>
    <w:rsid w:val="001F0F37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442F"/>
    <w:rsid w:val="00224EB5"/>
    <w:rsid w:val="00225694"/>
    <w:rsid w:val="00226DEF"/>
    <w:rsid w:val="00231E90"/>
    <w:rsid w:val="00233A51"/>
    <w:rsid w:val="00244430"/>
    <w:rsid w:val="00247D0E"/>
    <w:rsid w:val="0025027E"/>
    <w:rsid w:val="00252DBB"/>
    <w:rsid w:val="002578D1"/>
    <w:rsid w:val="00265870"/>
    <w:rsid w:val="00266C87"/>
    <w:rsid w:val="00272716"/>
    <w:rsid w:val="00272E59"/>
    <w:rsid w:val="00274679"/>
    <w:rsid w:val="00281447"/>
    <w:rsid w:val="00281580"/>
    <w:rsid w:val="002838BB"/>
    <w:rsid w:val="002873E3"/>
    <w:rsid w:val="00290426"/>
    <w:rsid w:val="00291B0C"/>
    <w:rsid w:val="00293942"/>
    <w:rsid w:val="00294BA9"/>
    <w:rsid w:val="00295C8C"/>
    <w:rsid w:val="002A1E38"/>
    <w:rsid w:val="002A257B"/>
    <w:rsid w:val="002B34AB"/>
    <w:rsid w:val="002C1CF8"/>
    <w:rsid w:val="002C203F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379F"/>
    <w:rsid w:val="00305FF2"/>
    <w:rsid w:val="0031304E"/>
    <w:rsid w:val="00313736"/>
    <w:rsid w:val="00317C2B"/>
    <w:rsid w:val="00321158"/>
    <w:rsid w:val="003255E2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166"/>
    <w:rsid w:val="00377FD3"/>
    <w:rsid w:val="0038418E"/>
    <w:rsid w:val="00385110"/>
    <w:rsid w:val="00387DC3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5F5C"/>
    <w:rsid w:val="004267AB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44539"/>
    <w:rsid w:val="00450BD5"/>
    <w:rsid w:val="0045260E"/>
    <w:rsid w:val="00453A62"/>
    <w:rsid w:val="00453AB3"/>
    <w:rsid w:val="004566B3"/>
    <w:rsid w:val="00460E6C"/>
    <w:rsid w:val="00465456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6305"/>
    <w:rsid w:val="0050050B"/>
    <w:rsid w:val="0050747A"/>
    <w:rsid w:val="00507B96"/>
    <w:rsid w:val="0052330E"/>
    <w:rsid w:val="00523599"/>
    <w:rsid w:val="005301C0"/>
    <w:rsid w:val="00536147"/>
    <w:rsid w:val="005444AD"/>
    <w:rsid w:val="005459AC"/>
    <w:rsid w:val="00546DDA"/>
    <w:rsid w:val="0055060B"/>
    <w:rsid w:val="0055329A"/>
    <w:rsid w:val="0056105B"/>
    <w:rsid w:val="00562E17"/>
    <w:rsid w:val="0056307C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1FC5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205"/>
    <w:rsid w:val="00621072"/>
    <w:rsid w:val="00623ECA"/>
    <w:rsid w:val="006271B2"/>
    <w:rsid w:val="00633466"/>
    <w:rsid w:val="006339F9"/>
    <w:rsid w:val="006411D9"/>
    <w:rsid w:val="00643287"/>
    <w:rsid w:val="00643F03"/>
    <w:rsid w:val="00645253"/>
    <w:rsid w:val="00654CD3"/>
    <w:rsid w:val="00654D0F"/>
    <w:rsid w:val="0065528C"/>
    <w:rsid w:val="0066091E"/>
    <w:rsid w:val="00664FE8"/>
    <w:rsid w:val="00671B25"/>
    <w:rsid w:val="00671D0F"/>
    <w:rsid w:val="00673881"/>
    <w:rsid w:val="00676F68"/>
    <w:rsid w:val="0067706E"/>
    <w:rsid w:val="00683725"/>
    <w:rsid w:val="0068519E"/>
    <w:rsid w:val="00693FBE"/>
    <w:rsid w:val="0069606C"/>
    <w:rsid w:val="006A061C"/>
    <w:rsid w:val="006A0FE2"/>
    <w:rsid w:val="006A3483"/>
    <w:rsid w:val="006B33A1"/>
    <w:rsid w:val="006B4A8A"/>
    <w:rsid w:val="006B50D8"/>
    <w:rsid w:val="006B6249"/>
    <w:rsid w:val="006B6CB9"/>
    <w:rsid w:val="006C1F85"/>
    <w:rsid w:val="006D0F4C"/>
    <w:rsid w:val="006D242B"/>
    <w:rsid w:val="006D7505"/>
    <w:rsid w:val="006E00A2"/>
    <w:rsid w:val="006E45D2"/>
    <w:rsid w:val="006E5584"/>
    <w:rsid w:val="006E5E23"/>
    <w:rsid w:val="006F3B09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82DAD"/>
    <w:rsid w:val="00787446"/>
    <w:rsid w:val="0079139B"/>
    <w:rsid w:val="0079412D"/>
    <w:rsid w:val="007975B9"/>
    <w:rsid w:val="007A1BC8"/>
    <w:rsid w:val="007A20E4"/>
    <w:rsid w:val="007A3771"/>
    <w:rsid w:val="007B010E"/>
    <w:rsid w:val="007B38E0"/>
    <w:rsid w:val="007C1DAB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839"/>
    <w:rsid w:val="007E39E4"/>
    <w:rsid w:val="007E5D47"/>
    <w:rsid w:val="007F1314"/>
    <w:rsid w:val="007F5A6D"/>
    <w:rsid w:val="00800A44"/>
    <w:rsid w:val="00800A4D"/>
    <w:rsid w:val="0081510C"/>
    <w:rsid w:val="008210C2"/>
    <w:rsid w:val="008221CA"/>
    <w:rsid w:val="0083015F"/>
    <w:rsid w:val="00830E53"/>
    <w:rsid w:val="00832267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2EAE"/>
    <w:rsid w:val="00883C53"/>
    <w:rsid w:val="00890C84"/>
    <w:rsid w:val="008935AC"/>
    <w:rsid w:val="00895963"/>
    <w:rsid w:val="008A18A6"/>
    <w:rsid w:val="008A2884"/>
    <w:rsid w:val="008A7BBF"/>
    <w:rsid w:val="008B1A9E"/>
    <w:rsid w:val="008B45AA"/>
    <w:rsid w:val="008B5163"/>
    <w:rsid w:val="008C040B"/>
    <w:rsid w:val="008C1E33"/>
    <w:rsid w:val="008C25FC"/>
    <w:rsid w:val="008C6E5D"/>
    <w:rsid w:val="008D07BB"/>
    <w:rsid w:val="008D17C5"/>
    <w:rsid w:val="008D2B79"/>
    <w:rsid w:val="008D6597"/>
    <w:rsid w:val="008E0C44"/>
    <w:rsid w:val="008E3C60"/>
    <w:rsid w:val="0090567E"/>
    <w:rsid w:val="009120AB"/>
    <w:rsid w:val="00913A5E"/>
    <w:rsid w:val="0093028D"/>
    <w:rsid w:val="00932CA2"/>
    <w:rsid w:val="009340D3"/>
    <w:rsid w:val="009365EA"/>
    <w:rsid w:val="00937A83"/>
    <w:rsid w:val="0094342D"/>
    <w:rsid w:val="00943F46"/>
    <w:rsid w:val="009461F5"/>
    <w:rsid w:val="00950561"/>
    <w:rsid w:val="00952BE5"/>
    <w:rsid w:val="00955F7E"/>
    <w:rsid w:val="009560BC"/>
    <w:rsid w:val="009643FE"/>
    <w:rsid w:val="00970406"/>
    <w:rsid w:val="00970703"/>
    <w:rsid w:val="00970E44"/>
    <w:rsid w:val="00975F7A"/>
    <w:rsid w:val="0098299C"/>
    <w:rsid w:val="00983351"/>
    <w:rsid w:val="00984AF7"/>
    <w:rsid w:val="00985F50"/>
    <w:rsid w:val="0098602D"/>
    <w:rsid w:val="00987E8F"/>
    <w:rsid w:val="0099406F"/>
    <w:rsid w:val="00995C91"/>
    <w:rsid w:val="009A1429"/>
    <w:rsid w:val="009A4F06"/>
    <w:rsid w:val="009B6662"/>
    <w:rsid w:val="009C4B0C"/>
    <w:rsid w:val="009C507F"/>
    <w:rsid w:val="009C6B5F"/>
    <w:rsid w:val="009D0A10"/>
    <w:rsid w:val="009D3583"/>
    <w:rsid w:val="009D3CE4"/>
    <w:rsid w:val="009D5805"/>
    <w:rsid w:val="009D69A3"/>
    <w:rsid w:val="009E1797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56FE6"/>
    <w:rsid w:val="00A60065"/>
    <w:rsid w:val="00A60E78"/>
    <w:rsid w:val="00A62CE1"/>
    <w:rsid w:val="00A63B35"/>
    <w:rsid w:val="00A66B3A"/>
    <w:rsid w:val="00A67396"/>
    <w:rsid w:val="00A722A9"/>
    <w:rsid w:val="00A73E17"/>
    <w:rsid w:val="00A74ED8"/>
    <w:rsid w:val="00A852CD"/>
    <w:rsid w:val="00A87E8F"/>
    <w:rsid w:val="00A91BD1"/>
    <w:rsid w:val="00A97EA5"/>
    <w:rsid w:val="00AA0D89"/>
    <w:rsid w:val="00AA21FB"/>
    <w:rsid w:val="00AA4118"/>
    <w:rsid w:val="00AA4AD8"/>
    <w:rsid w:val="00AA62BD"/>
    <w:rsid w:val="00AA6F8D"/>
    <w:rsid w:val="00AB12F6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03C6F"/>
    <w:rsid w:val="00B13B69"/>
    <w:rsid w:val="00B150FB"/>
    <w:rsid w:val="00B17247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675E8"/>
    <w:rsid w:val="00B75AE6"/>
    <w:rsid w:val="00B763CD"/>
    <w:rsid w:val="00B851F4"/>
    <w:rsid w:val="00B86452"/>
    <w:rsid w:val="00B90137"/>
    <w:rsid w:val="00B94E3D"/>
    <w:rsid w:val="00B94E43"/>
    <w:rsid w:val="00BA0E79"/>
    <w:rsid w:val="00BA3BA0"/>
    <w:rsid w:val="00BA4B76"/>
    <w:rsid w:val="00BA547B"/>
    <w:rsid w:val="00BA5A57"/>
    <w:rsid w:val="00BA5CA9"/>
    <w:rsid w:val="00BA7CB0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1680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054B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232"/>
    <w:rsid w:val="00C85D84"/>
    <w:rsid w:val="00C85FCF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0730"/>
    <w:rsid w:val="00CB54C2"/>
    <w:rsid w:val="00CB6504"/>
    <w:rsid w:val="00CB6DFD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3EF"/>
    <w:rsid w:val="00CF56FE"/>
    <w:rsid w:val="00D029E1"/>
    <w:rsid w:val="00D04455"/>
    <w:rsid w:val="00D12DFA"/>
    <w:rsid w:val="00D16DD8"/>
    <w:rsid w:val="00D17166"/>
    <w:rsid w:val="00D24F73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26A9"/>
    <w:rsid w:val="00D82B57"/>
    <w:rsid w:val="00D85BA5"/>
    <w:rsid w:val="00D86DB3"/>
    <w:rsid w:val="00D874BF"/>
    <w:rsid w:val="00D87DDC"/>
    <w:rsid w:val="00D91C60"/>
    <w:rsid w:val="00D931A3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0ACA"/>
    <w:rsid w:val="00E42482"/>
    <w:rsid w:val="00E42F60"/>
    <w:rsid w:val="00E43476"/>
    <w:rsid w:val="00E47A19"/>
    <w:rsid w:val="00E50594"/>
    <w:rsid w:val="00E601B8"/>
    <w:rsid w:val="00E61BD1"/>
    <w:rsid w:val="00E61DC4"/>
    <w:rsid w:val="00E63F6E"/>
    <w:rsid w:val="00E657D0"/>
    <w:rsid w:val="00E65D5D"/>
    <w:rsid w:val="00E66F2E"/>
    <w:rsid w:val="00E82B02"/>
    <w:rsid w:val="00E86AB8"/>
    <w:rsid w:val="00E86BB8"/>
    <w:rsid w:val="00E87351"/>
    <w:rsid w:val="00E87384"/>
    <w:rsid w:val="00E91273"/>
    <w:rsid w:val="00E91BC3"/>
    <w:rsid w:val="00E93AAB"/>
    <w:rsid w:val="00EA206D"/>
    <w:rsid w:val="00EA221F"/>
    <w:rsid w:val="00EB0E54"/>
    <w:rsid w:val="00EB319C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3946"/>
    <w:rsid w:val="00F23214"/>
    <w:rsid w:val="00F2388E"/>
    <w:rsid w:val="00F24620"/>
    <w:rsid w:val="00F25207"/>
    <w:rsid w:val="00F2738D"/>
    <w:rsid w:val="00F31EBC"/>
    <w:rsid w:val="00F3554E"/>
    <w:rsid w:val="00F408C0"/>
    <w:rsid w:val="00F40A98"/>
    <w:rsid w:val="00F433D6"/>
    <w:rsid w:val="00F4409E"/>
    <w:rsid w:val="00F44CB5"/>
    <w:rsid w:val="00F465F1"/>
    <w:rsid w:val="00F470AA"/>
    <w:rsid w:val="00F47302"/>
    <w:rsid w:val="00F50AC7"/>
    <w:rsid w:val="00F56776"/>
    <w:rsid w:val="00F60181"/>
    <w:rsid w:val="00F61ECB"/>
    <w:rsid w:val="00F67D2B"/>
    <w:rsid w:val="00F711D0"/>
    <w:rsid w:val="00F7409F"/>
    <w:rsid w:val="00F756B5"/>
    <w:rsid w:val="00F77D03"/>
    <w:rsid w:val="00F80AA0"/>
    <w:rsid w:val="00F80EE4"/>
    <w:rsid w:val="00F81B97"/>
    <w:rsid w:val="00F86025"/>
    <w:rsid w:val="00F862D9"/>
    <w:rsid w:val="00F90054"/>
    <w:rsid w:val="00F91F2B"/>
    <w:rsid w:val="00F95ABA"/>
    <w:rsid w:val="00FA3EBE"/>
    <w:rsid w:val="00FA69F6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C7C79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69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9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9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9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9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69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9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9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9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9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St-5844/2016-2</izvorni_sadrzaj>
    <derivirana_varijabla naziv="DomainObject.Oznaka_1">St-5844/2016-2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5844</izvorni_sadrzaj>
    <derivirana_varijabla naziv="DomainObject.Predmet.Broj_1">5844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St-5844/2016</izvorni_sadrzaj>
    <derivirana_varijabla naziv="DomainObject.Predmet.OznakaBroj_1">St-5844/2016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NEDOVRŠENA PRIČA jednostavno društvo s ograničenom odgovornošću za ugostiteljstvo</izvorni_sadrzaj>
    <derivirana_varijabla naziv="DomainObject.Predmet.ProtustrankaFormated_1">  NEDOVRŠENA PRIČA jednostavno društvo s ograničenom odgovornošću za ugostiteljstvo</derivirana_varijabla>
  </DomainObject.Predmet.ProtustrankaFormated>
  <DomainObject.Predmet.ProtustrankaFormatedOIB>
    <izvorni_sadrzaj>  NEDOVRŠENA PRIČA jednostavno društvo s ograničenom odgovornošću za ugostiteljstvo, OIB 17445146556</izvorni_sadrzaj>
    <derivirana_varijabla naziv="DomainObject.Predmet.ProtustrankaFormatedOIB_1">  NEDOVRŠENA PRIČA jednostavno društvo s ograničenom odgovornošću za ugostiteljstvo, OIB 17445146556</derivirana_varijabla>
  </DomainObject.Predmet.ProtustrankaFormatedOIB>
  <DomainObject.Predmet.ProtustrankaFormatedWithAdress>
    <izvorni_sadrzaj> NEDOVRŠENA PRIČA jednostavno društvo s ograničenom odgovornošću za ugostiteljstvo, Ulica Klenova 2, 10000 Zagreb</izvorni_sadrzaj>
    <derivirana_varijabla naziv="DomainObject.Predmet.ProtustrankaFormatedWithAdress_1"> NEDOVRŠENA PRIČA jednostavno društvo s ograničenom odgovornošću za ugostiteljstvo, Ulica Klenova 2, 10000 Zagreb</derivirana_varijabla>
  </DomainObject.Predmet.ProtustrankaFormatedWithAdress>
  <DomainObject.Predmet.ProtustrankaFormatedWithAdressOIB>
    <izvorni_sadrzaj> NEDOVRŠENA PRIČA jednostavno društvo s ograničenom odgovornošću za ugostiteljstvo, OIB 17445146556, Ulica Klenova 2, 10000 Zagreb</izvorni_sadrzaj>
    <derivirana_varijabla naziv="DomainObject.Predmet.ProtustrankaFormatedWithAdressOIB_1"> NEDOVRŠENA PRIČA jednostavno društvo s ograničenom odgovornošću za ugostiteljstvo, OIB 17445146556, Ulica Klenova 2, 10000 Zagreb</derivirana_varijabla>
  </DomainObject.Predmet.ProtustrankaFormatedWithAdressOIB>
  <DomainObject.Predmet.ProtustrankaWithAdress>
    <izvorni_sadrzaj>NEDOVRŠENA PRIČA jednostavno društvo s ograničenom odgovornošću za ugostiteljstvo Ulica Klenova 2, 10000 Zagreb</izvorni_sadrzaj>
    <derivirana_varijabla naziv="DomainObject.Predmet.ProtustrankaWithAdress_1">NEDOVRŠENA PRIČA jednostavno društvo s ograničenom odgovornošću za ugostiteljstvo Ulica Klenova 2, 10000 Zagreb</derivirana_varijabla>
  </DomainObject.Predmet.ProtustrankaWithAdress>
  <DomainObject.Predmet.ProtustrankaWithAdressOIB>
    <izvorni_sadrzaj>NEDOVRŠENA PRIČA jednostavno društvo s ograničenom odgovornošću za ugostiteljstvo, OIB 17445146556, Ulica Klenova 2, 10000 Zagreb</izvorni_sadrzaj>
    <derivirana_varijabla naziv="DomainObject.Predmet.ProtustrankaWithAdressOIB_1">NEDOVRŠENA PRIČA jednostavno društvo s ograničenom odgovornošću za ugostiteljstvo, OIB 17445146556, Ulica Klenova 2, 10000 Zagreb</derivirana_varijabla>
  </DomainObject.Predmet.ProtustrankaWithAdressOIB>
  <DomainObject.Predmet.ProtustrankaNazivFormated>
    <izvorni_sadrzaj>NEDOVRŠENA PRIČA jednostavno društvo s ograničenom odgovornošću za ugostiteljstvo</izvorni_sadrzaj>
    <derivirana_varijabla naziv="DomainObject.Predmet.ProtustrankaNazivFormated_1">NEDOVRŠENA PRIČA jednostavno društvo s ograničenom odgovornošću za ugostiteljstvo</derivirana_varijabla>
  </DomainObject.Predmet.ProtustrankaNazivFormated>
  <DomainObject.Predmet.ProtustrankaNazivFormatedOIB>
    <izvorni_sadrzaj>NEDOVRŠENA PRIČA jednostavno društvo s ograničenom odgovornošću za ugostiteljstvo, OIB 17445146556</izvorni_sadrzaj>
    <derivirana_varijabla naziv="DomainObject.Predmet.ProtustrankaNazivFormatedOIB_1">NEDOVRŠENA PRIČA jednostavno društvo s ograničenom odgovornošću za ugostiteljstvo, OIB 17445146556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NEDOVRŠENA PRIČA jednostavno društvo s ograničenom odgovornošću za ugostiteljstvo</item>
    </izvorni_sadrzaj>
    <derivirana_varijabla naziv="DomainObject.Predmet.ProtuStrankaListFormated_1">
      <item>NEDOVRŠENA PRIČA jednostavno društvo s ograničenom odgovornošću za ugostiteljstvo</item>
    </derivirana_varijabla>
  </DomainObject.Predmet.ProtuStrankaListFormated>
  <DomainObject.Predmet.ProtuStrankaListFormatedOIB>
    <izvorni_sadrzaj>
      <item>NEDOVRŠENA PRIČA jednostavno društvo s ograničenom odgovornošću za ugostiteljstvo, OIB 17445146556</item>
    </izvorni_sadrzaj>
    <derivirana_varijabla naziv="DomainObject.Predmet.ProtuStrankaListFormatedOIB_1">
      <item>NEDOVRŠENA PRIČA jednostavno društvo s ograničenom odgovornošću za ugostiteljstvo, OIB 17445146556</item>
    </derivirana_varijabla>
  </DomainObject.Predmet.ProtuStrankaListFormatedOIB>
  <DomainObject.Predmet.ProtuStrankaListFormatedWithAdress>
    <izvorni_sadrzaj>
      <item>NEDOVRŠENA PRIČA jednostavno društvo s ograničenom odgovornošću za ugostiteljstvo, Ulica Klenova 2, 10000 Zagreb</item>
    </izvorni_sadrzaj>
    <derivirana_varijabla naziv="DomainObject.Predmet.ProtuStrankaListFormatedWithAdress_1">
      <item>NEDOVRŠENA PRIČA jednostavno društvo s ograničenom odgovornošću za ugostiteljstvo, Ulica Klenova 2, 10000 Zagreb</item>
    </derivirana_varijabla>
  </DomainObject.Predmet.ProtuStrankaListFormatedWithAdress>
  <DomainObject.Predmet.ProtuStrankaListFormatedWithAdressOIB>
    <izvorni_sadrzaj>
      <item>NEDOVRŠENA PRIČA jednostavno društvo s ograničenom odgovornošću za ugostiteljstvo, OIB 17445146556, Ulica Klenova 2, 10000 Zagreb</item>
    </izvorni_sadrzaj>
    <derivirana_varijabla naziv="DomainObject.Predmet.ProtuStrankaListFormatedWithAdressOIB_1">
      <item>NEDOVRŠENA PRIČA jednostavno društvo s ograničenom odgovornošću za ugostiteljstvo, OIB 17445146556, Ulica Klenova 2, 10000 Zagreb</item>
    </derivirana_varijabla>
  </DomainObject.Predmet.ProtuStrankaListFormatedWithAdressOIB>
  <DomainObject.Predmet.ProtuStrankaListNazivFormated>
    <izvorni_sadrzaj>
      <item>NEDOVRŠENA PRIČA jednostavno društvo s ograničenom odgovornošću za ugostiteljstvo</item>
    </izvorni_sadrzaj>
    <derivirana_varijabla naziv="DomainObject.Predmet.ProtuStrankaListNazivFormated_1">
      <item>NEDOVRŠENA PRIČA jednostavno društvo s ograničenom odgovornošću za ugostiteljstvo</item>
    </derivirana_varijabla>
  </DomainObject.Predmet.ProtuStrankaListNazivFormated>
  <DomainObject.Predmet.ProtuStrankaListNazivFormatedOIB>
    <izvorni_sadrzaj>
      <item>NEDOVRŠENA PRIČA jednostavno društvo s ograničenom odgovornošću za ugostiteljstvo, OIB 17445146556</item>
    </izvorni_sadrzaj>
    <derivirana_varijabla naziv="DomainObject.Predmet.ProtuStrankaListNazivFormatedOIB_1">
      <item>NEDOVRŠENA PRIČA jednostavno društvo s ograničenom odgovornošću za ugostiteljstvo, OIB 17445146556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St-5844/2016-2</izvorni_sadrzaj>
    <derivirana_varijabla naziv="DomainObject.PoslovniBrojDokumenta_1">St-5844/2016-2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NEDOVRŠENA PRIČA jednostavno društvo s ograničenom odgovornošću za ugostiteljstvo</izvorni_sadrzaj>
    <derivirana_varijabla naziv="DomainObject.Predmet.ProtustrankaIDrugi_1">NEDOVRŠENA PRIČA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NEDOVRŠENA PRIČA jednostavno društvo s ograničenom odgovornošću za ugostiteljstvo, OIB 17445146556, Ulica Klenova 2, 10000 Zagreb</izvorni_sadrzaj>
    <derivirana_varijabla naziv="DomainObject.Predmet.ProtustrankaIDrugiAdressOIB_1">NEDOVRŠENA PRIČA jednostavno društvo s ograničenom odgovornošću za ugostiteljstvo, OIB 17445146556, Ulica Klenova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NEDOVRŠENA PRIČA jednostavno društvo s ograničenom odgovornošću za ugostiteljstvo</item>
    </izvorni_sadrzaj>
    <derivirana_varijabla naziv="DomainObject.Predmet.SudioniciListNaziv_1">
      <item>FINA Regionalni centar Zagreb</item>
      <item>NEDOVRŠENA PRIČA jednostavno društvo s ograničenom odgovornošću za ugostiteljstvo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NEDOVRŠENA PRIČA jednostavno društvo s ograničenom odgovornošću za ugostiteljstvo, OIB 17445146556, Ulica Klenova 2,10000 Zagreb</item>
    </izvorni_sadrzaj>
    <derivirana_varijabla naziv="DomainObject.Predmet.SudioniciListAdressOIB_1">
      <item>FINA Regionalni centar Zagreb, OIB 85821130368, Trg svibanjskih žrtava 1995. br. 1,10000 Zagreb</item>
      <item>NEDOVRŠENA PRIČA jednostavno društvo s ograničenom odgovornošću za ugostiteljstvo, OIB 17445146556, Ulica Klenova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17445146556</item>
    </izvorni_sadrzaj>
    <derivirana_varijabla naziv="DomainObject.Predmet.SudioniciListNazivOIB_1">
      <item>, OIB 85821130368</item>
      <item>, OIB 17445146556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1389</properties:Characters>
  <properties:Lines>46</properties:Lines>
  <properties:Paragraphs>20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2017-02-16T08:41:00Z</cp:lastPrinted>
  <dcterms:modified xmlns:xsi="http://www.w3.org/2001/XMLSchema-instance" xsi:type="dcterms:W3CDTF">2017-02-16T08:41:00Z</dcterms:modified>
  <cp:revision>198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St-5844/2016-2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