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1367" w14:paraId="dd5136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5B24C2">
        <w:t xml:space="preserve">FRENKI &amp; DAMIR j.d.o.o., OIB: 75984219185, Split, Vukovarska 52, </w:t>
      </w:r>
      <w:r w:rsidR="00A25B81">
        <w:t xml:space="preserve">dana </w:t>
      </w:r>
      <w:r w:rsidR="00107075">
        <w:t>1.</w:t>
      </w:r>
      <w:r w:rsidR="00674209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5B24C2">
        <w:t xml:space="preserve"> FRENKI &amp; DAMIR j.d.o.o., OIB: 75984219185, Split, Vukovarska 52</w:t>
      </w:r>
      <w:r w:rsidR="006B3ED2">
        <w:t xml:space="preserve">, </w:t>
      </w:r>
      <w:r>
        <w:t>na dan</w:t>
      </w:r>
      <w:r w:rsidR="005B24C2">
        <w:t xml:space="preserve"> 17. kolovoza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5B24C2">
        <w:t>u neprekinutom razdoblju od 120</w:t>
      </w:r>
      <w:r w:rsidR="008A558F" w:rsidRPr="008A558F">
        <w:t xml:space="preserve"> dana, u ukupnom iznosu od </w:t>
      </w:r>
      <w:r w:rsidR="005B24C2">
        <w:t xml:space="preserve">12.502,85 </w:t>
      </w:r>
      <w:r w:rsidR="00632F4E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674209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B24C2">
      <w:t>1676/2016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2726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B24C2"/>
    <w:rsid w:val="005C18D7"/>
    <w:rsid w:val="005C496B"/>
    <w:rsid w:val="005C686C"/>
    <w:rsid w:val="005E07F7"/>
    <w:rsid w:val="005E5507"/>
    <w:rsid w:val="005E590C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74209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St-1676/2016</izvorni_sadrzaj>
    <derivirana_varijabla naziv="DomainObject.Predmet.OznakaBroj_1">St-1676/2016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FRENKI &amp; DAMIR jednostavno društvo s ograničenom odgovornošću za građenje i usluge</izvorni_sadrzaj>
    <derivirana_varijabla naziv="DomainObject.Predmet.ProtustrankaFormated_1">  FRENKI &amp; DAMIR jednostavno društvo s ograničenom odgovornošću za građenje i usluge</derivirana_varijabla>
  </DomainObject.Predmet.ProtustrankaFormated>
  <DomainObject.Predmet.ProtustrankaFormatedOIB>
    <izvorni_sadrzaj>  FRENKI &amp; DAMIR jednostavno društvo s ograničenom odgovornošću za građenje i usluge, OIB 75984219185</izvorni_sadrzaj>
    <derivirana_varijabla naziv="DomainObject.Predmet.ProtustrankaFormatedOIB_1">  FRENKI &amp; DAMIR jednostavno društvo s ograničenom odgovornošću za građenje i usluge, OIB 75984219185</derivirana_varijabla>
  </DomainObject.Predmet.ProtustrankaFormatedOIB>
  <DomainObject.Predmet.ProtustrankaFormatedWithAdress>
    <izvorni_sadrzaj> FRENKI &amp; DAMIR jednostavno društvo s ograničenom odgovornošću za građenje i usluge, Vukovarska 52, 21000 Split</izvorni_sadrzaj>
    <derivirana_varijabla naziv="DomainObject.Predmet.ProtustrankaFormatedWithAdress_1"> FRENKI &amp; DAMIR jednostavno društvo s ograničenom odgovornošću za građenje i usluge, Vukovarska 52, 21000 Split</derivirana_varijabla>
  </DomainObject.Predmet.ProtustrankaFormatedWithAdress>
  <DomainObject.Predmet.ProtustrankaFormatedWithAdressOIB>
    <izvorni_sadrzaj> FRENKI &amp; DAMIR jednostavno društvo s ograničenom odgovornošću za građenje i usluge, OIB 75984219185, Vukovarska 52, 21000 Split</izvorni_sadrzaj>
    <derivirana_varijabla naziv="DomainObject.Predmet.ProtustrankaFormatedWithAdressOIB_1"> FRENKI &amp; DAMIR jednostavno društvo s ograničenom odgovornošću za građenje i usluge, OIB 75984219185, Vukovarska 52, 21000 Split</derivirana_varijabla>
  </DomainObject.Predmet.ProtustrankaFormatedWithAdressOIB>
  <DomainObject.Predmet.ProtustrankaWithAdress>
    <izvorni_sadrzaj>FRENKI &amp; DAMIR jednostavno društvo s ograničenom odgovornošću za građenje i usluge Vukovarska 52, 21000 Split</izvorni_sadrzaj>
    <derivirana_varijabla naziv="DomainObject.Predmet.ProtustrankaWithAdress_1">FRENKI &amp; DAMIR jednostavno društvo s ograničenom odgovornošću za građenje i usluge Vukovarska 52, 21000 Split</derivirana_varijabla>
  </DomainObject.Predmet.ProtustrankaWithAdress>
  <DomainObject.Predmet.ProtustrankaWithAdressOIB>
    <izvorni_sadrzaj>FRENKI &amp; DAMIR jednostavno društvo s ograničenom odgovornošću za građenje i usluge, OIB 75984219185, Vukovarska 52, 21000 Split</izvorni_sadrzaj>
    <derivirana_varijabla naziv="DomainObject.Predmet.ProtustrankaWithAdressOIB_1">FRENKI &amp; DAMIR jednostavno društvo s ograničenom odgovornošću za građenje i usluge, OIB 75984219185, Vukovarska 52, 21000 Split</derivirana_varijabla>
  </DomainObject.Predmet.ProtustrankaWithAdressOIB>
  <DomainObject.Predmet.ProtustrankaNazivFormated>
    <izvorni_sadrzaj>FRENKI &amp; DAMIR jednostavno društvo s ograničenom odgovornošću za građenje i usluge</izvorni_sadrzaj>
    <derivirana_varijabla naziv="DomainObject.Predmet.ProtustrankaNazivFormated_1">FRENKI &amp; DAMIR jednostavno društvo s ograničenom odgovornošću za građenje i usluge</derivirana_varijabla>
  </DomainObject.Predmet.ProtustrankaNazivFormated>
  <DomainObject.Predmet.ProtustrankaNazivFormatedOIB>
    <izvorni_sadrzaj>FRENKI &amp; DAMIR jednostavno društvo s ograničenom odgovornošću za građenje i usluge, OIB 75984219185</izvorni_sadrzaj>
    <derivirana_varijabla naziv="DomainObject.Predmet.ProtustrankaNazivFormatedOIB_1">FRENKI &amp; DAMIR jednostavno društvo s ograničenom odgovornošću za građenje i usluge, OIB 75984219185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12502.85</izvorni_sadrzaj>
    <derivirana_varijabla naziv="DomainObject.Predmet.TrenutnaVrijednost_1">12502.85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FRENKI &amp; DAMIR jednostavno društvo s ograničenom odgovornošću za građenje i usluge</item>
    </izvorni_sadrzaj>
    <derivirana_varijabla naziv="DomainObject.Predmet.ProtuStrankaListFormated_1">
      <item>FRENKI &amp; DAMIR jednostavno društvo s ograničenom odgovornošću za građenje i usluge</item>
    </derivirana_varijabla>
  </DomainObject.Predmet.ProtuStrankaListFormated>
  <DomainObject.Predmet.ProtuStrankaListFormatedOIB>
    <izvorni_sadrzaj>
      <item>FRENKI &amp; DAMIR jednostavno društvo s ograničenom odgovornošću za građenje i usluge, OIB 75984219185</item>
    </izvorni_sadrzaj>
    <derivirana_varijabla naziv="DomainObject.Predmet.ProtuStrankaListFormatedOIB_1">
      <item>FRENKI &amp; DAMIR jednostavno društvo s ograničenom odgovornošću za građenje i usluge, OIB 75984219185</item>
    </derivirana_varijabla>
  </DomainObject.Predmet.ProtuStrankaListFormatedOIB>
  <DomainObject.Predmet.ProtuStrankaListFormatedWithAdress>
    <izvorni_sadrzaj>
      <item>FRENKI &amp; DAMIR jednostavno društvo s ograničenom odgovornošću za građenje i usluge, Vukovarska 52, 21000 Split</item>
    </izvorni_sadrzaj>
    <derivirana_varijabla naziv="DomainObject.Predmet.ProtuStrankaListFormatedWithAdress_1">
      <item>FRENKI &amp; DAMIR jednostavno društvo s ograničenom odgovornošću za građenje i usluge, Vukovarska 52, 21000 Split</item>
    </derivirana_varijabla>
  </DomainObject.Predmet.ProtuStrankaListFormatedWithAdress>
  <DomainObject.Predmet.ProtuStrankaListFormatedWithAdressOIB>
    <izvorni_sadrzaj>
      <item>FRENKI &amp; DAMIR jednostavno društvo s ograničenom odgovornošću za građenje i usluge, OIB 75984219185, Vukovarska 52, 21000 Split</item>
    </izvorni_sadrzaj>
    <derivirana_varijabla naziv="DomainObject.Predmet.ProtuStrankaListFormatedWithAdressOIB_1">
      <item>FRENKI &amp; DAMIR jednostavno društvo s ograničenom odgovornošću za građenje i usluge, OIB 75984219185, Vukovarska 52, 21000 Split</item>
    </derivirana_varijabla>
  </DomainObject.Predmet.ProtuStrankaListFormatedWithAdressOIB>
  <DomainObject.Predmet.ProtuStrankaListNazivFormated>
    <izvorni_sadrzaj>
      <item>FRENKI &amp; DAMIR jednostavno društvo s ograničenom odgovornošću za građenje i usluge</item>
    </izvorni_sadrzaj>
    <derivirana_varijabla naziv="DomainObject.Predmet.ProtuStrankaListNazivFormated_1">
      <item>FRENKI &amp; DAMIR jednostavno društvo s ograničenom odgovornošću za građenje i usluge</item>
    </derivirana_varijabla>
  </DomainObject.Predmet.ProtuStrankaListNazivFormated>
  <DomainObject.Predmet.ProtuStrankaListNazivFormatedOIB>
    <izvorni_sadrzaj>
      <item>FRENKI &amp; DAMIR jednostavno društvo s ograničenom odgovornošću za građenje i usluge, OIB 75984219185</item>
    </izvorni_sadrzaj>
    <derivirana_varijabla naziv="DomainObject.Predmet.ProtuStrankaListNazivFormatedOIB_1">
      <item>FRENKI &amp; DAMIR jednostavno društvo s ograničenom odgovornošću za građenje i usluge, OIB 75984219185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FRENKI &amp; DAMIR jednostavno društvo s ograničenom odgovornošću za građenje i usluge</izvorni_sadrzaj>
    <derivirana_varijabla naziv="DomainObject.Predmet.ProtustrankaIDrugi_1">FRENKI &amp; DAMIR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FRENKI &amp; DAMIR jednostavno društvo s ograničenom odgovornošću za građenje i usluge, OIB 75984219185, Vukovarska 52, 21000 Split</izvorni_sadrzaj>
    <derivirana_varijabla naziv="DomainObject.Predmet.ProtustrankaIDrugiAdressOIB_1">FRENKI &amp; DAMIR jednostavno društvo s ograničenom odgovornošću za građenje i usluge, OIB 75984219185, Vukovarska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FRENKI &amp; DAMIR jednostavno društvo s ograničenom odgovornošću za građenje i usluge</item>
      <item>FINANCIJSKA AGENCIJA, RC SPLIT</item>
    </izvorni_sadrzaj>
    <derivirana_varijabla naziv="DomainObject.Predmet.SudioniciListNaziv_1">
      <item>FRENKI &amp; DAMIR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FRENKI &amp; DAMIR jednostavno društvo s ograničenom odgovornošću za građenje i usluge, OIB 75984219185, Vukovarska 52,21000 Split</item>
      <item>FINANCIJSKA AGENCIJA, RC SPLIT, OIB 85821130368, Mažuranićevo šetalište 24 b,21000 Split</item>
    </izvorni_sadrzaj>
    <derivirana_varijabla naziv="DomainObject.Predmet.SudioniciListAdressOIB_1">
      <item>FRENKI &amp; DAMIR jednostavno društvo s ograničenom odgovornošću za građenje i usluge, OIB 75984219185, Vukovarska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75984219185</item>
      <item>, OIB 85821130368</item>
    </izvorni_sadrzaj>
    <derivirana_varijabla naziv="DomainObject.Predmet.SudioniciListNazivOIB_1">
      <item>, OIB 75984219185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D56EE-1276-4EBA-AE1E-3D65B964C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1818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2016-11-30T13:38:00Z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