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16bc3" w14:paraId="1216bc3" w:rsidRDefault="00891887" w:rsidP="00891887" w:rsidR="00426B48" w:rsidRPr="00891887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891887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91887">
        <w:rPr>
          <w:rFonts w:hAnsi="Times New Roman" w:ascii="Times New Roman"/>
        </w:rPr>
        <w:t xml:space="preserve">   3 St-</w:t>
      </w:r>
      <w:r w:rsidR="00063470">
        <w:rPr>
          <w:rFonts w:hAnsi="Times New Roman" w:ascii="Times New Roman"/>
        </w:rPr>
        <w:t>4093</w:t>
      </w:r>
      <w:r w:rsidRPr="00891887">
        <w:rPr>
          <w:rFonts w:hAnsi="Times New Roman" w:ascii="Times New Roman"/>
        </w:rPr>
        <w:t>/15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REPUBLIKA HRVATSKA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STALNA SLUŽBA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Karlovac, Ljudevita Šestića 4 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P="00891887" w:rsid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Zagrebu, Stalna služba, u skraćenom stečajnom po</w:t>
      </w:r>
      <w:r w:rsidR="00A85A17">
        <w:rPr>
          <w:rFonts w:hAnsi="Times New Roman" w:ascii="Times New Roman"/>
        </w:rPr>
        <w:t>stupku pod poslovnim brojem St-</w:t>
      </w:r>
      <w:r w:rsidR="00063470">
        <w:rPr>
          <w:rFonts w:hAnsi="Times New Roman" w:ascii="Times New Roman"/>
        </w:rPr>
        <w:t>4093</w:t>
      </w:r>
      <w:r w:rsidR="00DB6577">
        <w:rPr>
          <w:rFonts w:hAnsi="Times New Roman" w:ascii="Times New Roman"/>
        </w:rPr>
        <w:t>/15</w:t>
      </w:r>
      <w:r w:rsidRPr="00891887">
        <w:rPr>
          <w:rFonts w:hAnsi="Times New Roman" w:ascii="Times New Roman"/>
        </w:rPr>
        <w:t>, temeljem odredbe članka 430. Stečajnog zakona (“Narodne novine</w:t>
      </w:r>
      <w:r w:rsidR="00F76B69">
        <w:rPr>
          <w:rFonts w:hAnsi="Times New Roman" w:ascii="Times New Roman"/>
        </w:rPr>
        <w:t>” broj 71/15, dalje: SZ), dana 24</w:t>
      </w:r>
      <w:r w:rsidRPr="00891887">
        <w:rPr>
          <w:rFonts w:hAnsi="Times New Roman" w:ascii="Times New Roman"/>
        </w:rPr>
        <w:t>. studenog 2015., objavljuje:</w:t>
      </w: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>O G L A S</w:t>
      </w: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891887">
        <w:rPr>
          <w:rFonts w:hAnsi="Times New Roman" w:ascii="Times New Roman"/>
        </w:rPr>
        <w:t xml:space="preserve">I </w:t>
      </w:r>
      <w:r w:rsidRPr="00891887">
        <w:rPr>
          <w:rFonts w:hAnsi="Times New Roman" w:ascii="Times New Roman"/>
        </w:rPr>
        <w:tab/>
      </w:r>
      <w:r w:rsidR="00C123C6">
        <w:rPr>
          <w:rFonts w:hAnsi="Times New Roman" w:ascii="Times New Roman"/>
        </w:rPr>
        <w:t>Dužnik</w:t>
      </w:r>
      <w:r w:rsidRPr="00891887">
        <w:rPr>
          <w:rFonts w:hAnsi="Times New Roman" w:ascii="Times New Roman"/>
        </w:rPr>
        <w:t xml:space="preserve"> </w:t>
      </w:r>
      <w:r w:rsidR="00063470">
        <w:rPr>
          <w:rFonts w:hAnsi="Times New Roman" w:ascii="Times New Roman"/>
        </w:rPr>
        <w:t>NOGOMETNI KLUB "KARLOVAC", Karlovac, Mekušansko polje 0 bb, OIB: 60161197546</w:t>
      </w:r>
      <w:r w:rsidR="00D46A3C">
        <w:rPr>
          <w:rFonts w:hAnsi="Times New Roman" w:ascii="Times New Roman"/>
        </w:rPr>
        <w:t xml:space="preserve">, </w:t>
      </w:r>
      <w:r w:rsidR="00C123C6">
        <w:rPr>
          <w:rFonts w:hAnsi="Times New Roman" w:ascii="Times New Roman"/>
        </w:rPr>
        <w:t xml:space="preserve">na dan </w:t>
      </w:r>
      <w:r w:rsidR="00716C64">
        <w:rPr>
          <w:rFonts w:hAnsi="Times New Roman" w:ascii="Times New Roman"/>
        </w:rPr>
        <w:t>1</w:t>
      </w:r>
      <w:r w:rsidR="00C123C6">
        <w:rPr>
          <w:rFonts w:hAnsi="Times New Roman" w:ascii="Times New Roman"/>
        </w:rPr>
        <w:t xml:space="preserve">. rujna u očevidniku redoslijeda osnova za plaćanje ima evidentiran dug na temelju neizvršenih </w:t>
      </w:r>
      <w:r w:rsidR="00D46A3C">
        <w:rPr>
          <w:rFonts w:hAnsi="Times New Roman" w:ascii="Times New Roman"/>
        </w:rPr>
        <w:t>osnova</w:t>
      </w:r>
      <w:r w:rsidR="00C123C6">
        <w:rPr>
          <w:rFonts w:hAnsi="Times New Roman" w:ascii="Times New Roman"/>
        </w:rPr>
        <w:t xml:space="preserve"> za plaćanje u ukupnom iznosu od</w:t>
      </w:r>
      <w:r w:rsidR="00D815F6">
        <w:rPr>
          <w:rFonts w:hAnsi="Times New Roman" w:ascii="Times New Roman"/>
        </w:rPr>
        <w:t xml:space="preserve"> </w:t>
      </w:r>
      <w:r w:rsidR="00063470">
        <w:rPr>
          <w:rFonts w:hAnsi="Times New Roman" w:ascii="Times New Roman"/>
        </w:rPr>
        <w:t>9.672,210,58</w:t>
      </w:r>
      <w:r w:rsidR="00FB0527">
        <w:rPr>
          <w:rFonts w:hAnsi="Times New Roman" w:ascii="Times New Roman"/>
        </w:rPr>
        <w:t xml:space="preserve"> </w:t>
      </w:r>
      <w:r w:rsidRPr="00891887">
        <w:rPr>
          <w:rFonts w:hAnsi="Times New Roman" w:ascii="Times New Roman"/>
        </w:rPr>
        <w:t xml:space="preserve"> kn.</w:t>
      </w:r>
    </w:p>
    <w:p w:rsidRDefault="00891887" w:rsidP="003F1357" w:rsidR="00891887">
      <w:pPr>
        <w:jc w:val="both"/>
        <w:rPr>
          <w:rFonts w:hAnsi="Times New Roman" w:ascii="Times New Roman"/>
        </w:rPr>
      </w:pPr>
    </w:p>
    <w:p w:rsidRDefault="00C123C6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II</w:t>
      </w:r>
      <w:r w:rsidR="00891887" w:rsidRPr="00891887">
        <w:rPr>
          <w:rFonts w:hAnsi="Times New Roman" w:ascii="Times New Roman"/>
        </w:rP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III</w:t>
      </w:r>
      <w:r w:rsidRPr="00891887">
        <w:rPr>
          <w:rFonts w:hAnsi="Times New Roman" w:ascii="Times New Roman"/>
        </w:rP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</w:p>
    <w:p w:rsidRDefault="00891887" w:rsidP="00891887" w:rsidR="00891887" w:rsidRPr="0089188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</w:t>
      </w:r>
      <w:r w:rsidRPr="00891887">
        <w:rPr>
          <w:rFonts w:hAnsi="Times New Roman" w:ascii="Times New Roman"/>
        </w:rPr>
        <w:t>V</w:t>
      </w:r>
      <w:r w:rsidRPr="00891887">
        <w:rPr>
          <w:rFonts w:hAnsi="Times New Roman" w:ascii="Times New Roman"/>
        </w:rPr>
        <w:tab/>
        <w:t>UPOZORENJE:</w:t>
      </w:r>
    </w:p>
    <w:p w:rsidRDefault="00891887" w:rsidP="003F1357" w:rsidR="00891887" w:rsidRP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U tom slučaju sud će po službenoj dužnosti donijeti rješenje o otvaranju i zaključenju skraćenog stečajnog postupka.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U Karlovcu </w:t>
      </w:r>
      <w:r w:rsidR="00F76B69">
        <w:rPr>
          <w:rFonts w:hAnsi="Times New Roman" w:ascii="Times New Roman"/>
        </w:rPr>
        <w:t>24</w:t>
      </w:r>
      <w:r w:rsidRPr="00891887">
        <w:rPr>
          <w:rFonts w:hAnsi="Times New Roman" w:ascii="Times New Roman"/>
        </w:rPr>
        <w:t>. studenog 2015.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   Sudac: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Vesna Fundurulić Perišin 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DNA: </w:t>
      </w: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e- oglasna ploča 45 dana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sectPr w:rsidSect="00E06921" w:rsidR="00891887" w:rsidRPr="00891887">
      <w:pgSz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6B7"/>
    <w:rsid w:val="00063470"/>
    <w:rsid w:val="003C3694"/>
    <w:rsid w:val="003F1357"/>
    <w:rsid w:val="004036B7"/>
    <w:rsid w:val="00426B48"/>
    <w:rsid w:val="005C0AB4"/>
    <w:rsid w:val="006B27B6"/>
    <w:rsid w:val="00716C64"/>
    <w:rsid w:val="00891887"/>
    <w:rsid w:val="00976C88"/>
    <w:rsid w:val="00A85A17"/>
    <w:rsid w:val="00B17B44"/>
    <w:rsid w:val="00B536E9"/>
    <w:rsid w:val="00BF70EF"/>
    <w:rsid w:val="00C123C6"/>
    <w:rsid w:val="00D46A3C"/>
    <w:rsid w:val="00D815F6"/>
    <w:rsid w:val="00DB6577"/>
    <w:rsid w:val="00E06921"/>
    <w:rsid w:val="00F76B69"/>
    <w:rsid w:val="00F80BCE"/>
    <w:rsid w:val="00FB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891887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91887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91887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91887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91887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91887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76C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6C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6C8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6C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6C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891887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91887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91887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91887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91887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91887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76C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6C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6C8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6C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6C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4093</izvorni_sadrzaj>
    <derivirana_varijabla naziv="DomainObject.Predmet.Broj_1">4093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St-4093/2015</izvorni_sadrzaj>
    <derivirana_varijabla naziv="DomainObject.Predmet.OznakaBroj_1">St-4093/2015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Karlovac</izvorni_sadrzaj>
    <derivirana_varijabla naziv="DomainObject.Predmet.ProtustrankaFormated_1">  Nogometni klub Karlovac</derivirana_varijabla>
  </DomainObject.Predmet.ProtustrankaFormated>
  <DomainObject.Predmet.ProtustrankaFormatedOIB>
    <izvorni_sadrzaj>  Nogometni klub Karlovac, OIB 60161197546</izvorni_sadrzaj>
    <derivirana_varijabla naziv="DomainObject.Predmet.ProtustrankaFormatedOIB_1">  Nogometni klub Karlovac, OIB 60161197546</derivirana_varijabla>
  </DomainObject.Predmet.ProtustrankaFormatedOIB>
  <DomainObject.Predmet.ProtustrankaFormatedWithAdress>
    <izvorni_sadrzaj> Nogometni klub Karlovac, Mekušansko polje 0 bb, 53288 Karlobag</izvorni_sadrzaj>
    <derivirana_varijabla naziv="DomainObject.Predmet.ProtustrankaFormatedWithAdress_1"> Nogometni klub Karlovac, Mekušansko polje 0 bb, 53288 Karlobag</derivirana_varijabla>
  </DomainObject.Predmet.ProtustrankaFormatedWithAdress>
  <DomainObject.Predmet.ProtustrankaFormatedWithAdressOIB>
    <izvorni_sadrzaj> Nogometni klub Karlovac, OIB 60161197546, Mekušansko polje 0 bb, 53288 Karlobag</izvorni_sadrzaj>
    <derivirana_varijabla naziv="DomainObject.Predmet.ProtustrankaFormatedWithAdressOIB_1"> Nogometni klub Karlovac, OIB 60161197546, Mekušansko polje 0 bb, 53288 Karlobag</derivirana_varijabla>
  </DomainObject.Predmet.ProtustrankaFormatedWithAdressOIB>
  <DomainObject.Predmet.ProtustrankaWithAdress>
    <izvorni_sadrzaj>Nogometni klub Karlovac Mekušansko polje 0 bb, 53288 Karlobag</izvorni_sadrzaj>
    <derivirana_varijabla naziv="DomainObject.Predmet.ProtustrankaWithAdress_1">Nogometni klub Karlovac Mekušansko polje 0 bb, 53288 Karlobag</derivirana_varijabla>
  </DomainObject.Predmet.ProtustrankaWithAdress>
  <DomainObject.Predmet.ProtustrankaWithAdressOIB>
    <izvorni_sadrzaj>Nogometni klub Karlovac, OIB 60161197546, Mekušansko polje 0 bb, 53288 Karlobag</izvorni_sadrzaj>
    <derivirana_varijabla naziv="DomainObject.Predmet.ProtustrankaWithAdressOIB_1">Nogometni klub Karlovac, OIB 60161197546, Mekušansko polje 0 bb, 53288 Karlobag</derivirana_varijabla>
  </DomainObject.Predmet.ProtustrankaWithAdressOIB>
  <DomainObject.Predmet.ProtustrankaNazivFormated>
    <izvorni_sadrzaj>Nogometni klub Karlovac</izvorni_sadrzaj>
    <derivirana_varijabla naziv="DomainObject.Predmet.ProtustrankaNazivFormated_1">Nogometni klub Karlovac</derivirana_varijabla>
  </DomainObject.Predmet.ProtustrankaNazivFormated>
  <DomainObject.Predmet.ProtustrankaNazivFormatedOIB>
    <izvorni_sadrzaj>Nogometni klub Karlovac, OIB 60161197546</izvorni_sadrzaj>
    <derivirana_varijabla naziv="DomainObject.Predmet.ProtustrankaNazivFormatedOIB_1">Nogometni klub Karlovac, OIB 60161197546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Nogometni klub Karlovac</item>
    </izvorni_sadrzaj>
    <derivirana_varijabla naziv="DomainObject.Predmet.ProtuStrankaListFormated_1">
      <item>Nogometni klub Karlovac</item>
    </derivirana_varijabla>
  </DomainObject.Predmet.ProtuStrankaListFormated>
  <DomainObject.Predmet.ProtuStrankaListFormatedOIB>
    <izvorni_sadrzaj>
      <item>Nogometni klub Karlovac, OIB 60161197546</item>
    </izvorni_sadrzaj>
    <derivirana_varijabla naziv="DomainObject.Predmet.ProtuStrankaListFormatedOIB_1">
      <item>Nogometni klub Karlovac, OIB 60161197546</item>
    </derivirana_varijabla>
  </DomainObject.Predmet.ProtuStrankaListFormatedOIB>
  <DomainObject.Predmet.ProtuStrankaListFormatedWithAdress>
    <izvorni_sadrzaj>
      <item>Nogometni klub Karlovac, Mekušansko polje 0 bb, 53288 Karlobag</item>
    </izvorni_sadrzaj>
    <derivirana_varijabla naziv="DomainObject.Predmet.ProtuStrankaListFormatedWithAdress_1">
      <item>Nogometni klub Karlovac, Mekušansko polje 0 bb, 53288 Karlobag</item>
    </derivirana_varijabla>
  </DomainObject.Predmet.ProtuStrankaListFormatedWithAdress>
  <DomainObject.Predmet.ProtuStrankaListFormatedWithAdressOIB>
    <izvorni_sadrzaj>
      <item>Nogometni klub Karlovac, OIB 60161197546, Mekušansko polje 0 bb, 53288 Karlobag</item>
    </izvorni_sadrzaj>
    <derivirana_varijabla naziv="DomainObject.Predmet.ProtuStrankaListFormatedWithAdressOIB_1">
      <item>Nogometni klub Karlovac, OIB 60161197546, Mekušansko polje 0 bb, 53288 Karlobag</item>
    </derivirana_varijabla>
  </DomainObject.Predmet.ProtuStrankaListFormatedWithAdressOIB>
  <DomainObject.Predmet.ProtuStrankaListNazivFormated>
    <izvorni_sadrzaj>
      <item>Nogometni klub Karlovac</item>
    </izvorni_sadrzaj>
    <derivirana_varijabla naziv="DomainObject.Predmet.ProtuStrankaListNazivFormated_1">
      <item>Nogometni klub Karlovac</item>
    </derivirana_varijabla>
  </DomainObject.Predmet.ProtuStrankaListNazivFormated>
  <DomainObject.Predmet.ProtuStrankaListNazivFormatedOIB>
    <izvorni_sadrzaj>
      <item>Nogometni klub Karlovac, OIB 60161197546</item>
    </izvorni_sadrzaj>
    <derivirana_varijabla naziv="DomainObject.Predmet.ProtuStrankaListNazivFormatedOIB_1">
      <item>Nogometni klub Karlovac, OIB 60161197546</item>
    </derivirana_varijabla>
  </DomainObject.Predmet.ProtuStrankaListNazivFormatedOIB>
  <DomainObject.Predmet.OstaliListFormated>
    <izvorni_sadrzaj>
      <item>Saša Pavletić</item>
    </izvorni_sadrzaj>
    <derivirana_varijabla naziv="DomainObject.Predmet.OstaliListFormated_1">
      <item>Saša Pavletić</item>
    </derivirana_varijabla>
  </DomainObject.Predmet.OstaliListFormated>
  <DomainObject.Predmet.OstaliListFormatedOIB>
    <izvorni_sadrzaj>
      <item>Saša Pavletić</item>
    </izvorni_sadrzaj>
    <derivirana_varijabla naziv="DomainObject.Predmet.OstaliListFormatedOIB_1">
      <item>Saša Pavletić</item>
    </derivirana_varijabla>
  </DomainObject.Predmet.OstaliListFormatedOIB>
  <DomainObject.Predmet.OstaliListFormatedWithAdress>
    <izvorni_sadrzaj>
      <item>Saša Pavletić, Mekušansko polje 0 bb, 47000 Karlovac</item>
    </izvorni_sadrzaj>
    <derivirana_varijabla naziv="DomainObject.Predmet.OstaliListFormatedWithAdress_1">
      <item>Saša Pavletić, Mekušansko polje 0 bb, 47000 Karlovac</item>
    </derivirana_varijabla>
  </DomainObject.Predmet.OstaliListFormatedWithAdress>
  <DomainObject.Predmet.OstaliListFormatedWithAdressOIB>
    <izvorni_sadrzaj>
      <item>Saša Pavletić, Mekušansko polje 0 bb, 47000 Karlovac</item>
    </izvorni_sadrzaj>
    <derivirana_varijabla naziv="DomainObject.Predmet.OstaliListFormatedWithAdressOIB_1">
      <item>Saša Pavletić, Mekušansko polje 0 bb, 47000 Karlovac</item>
    </derivirana_varijabla>
  </DomainObject.Predmet.OstaliListFormatedWithAdressOIB>
  <DomainObject.Predmet.OstaliListNazivFormated>
    <izvorni_sadrzaj>
      <item>Saša Pavletić</item>
    </izvorni_sadrzaj>
    <derivirana_varijabla naziv="DomainObject.Predmet.OstaliListNazivFormated_1">
      <item>Saša Pavletić</item>
    </derivirana_varijabla>
  </DomainObject.Predmet.OstaliListNazivFormated>
  <DomainObject.Predmet.OstaliListNazivFormatedOIB>
    <izvorni_sadrzaj>
      <item>Saša Pavletić</item>
    </izvorni_sadrzaj>
    <derivirana_varijabla naziv="DomainObject.Predmet.OstaliListNazivFormatedOIB_1">
      <item>Saša Pavletić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Nogometni klub Karlovac</izvorni_sadrzaj>
    <derivirana_varijabla naziv="DomainObject.Predmet.ProtustrankaIDrugi_1">Nogometni klub Karlovac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Nogometni klub Karlovac, OIB 60161197546, Mekušansko polje 0 bb, 53288 Karlobag</izvorni_sadrzaj>
    <derivirana_varijabla naziv="DomainObject.Predmet.ProtustrankaIDrugiAdressOIB_1">Nogometni klub Karlovac, OIB 60161197546, Mekušansko polje 0 bb, 53288 Karlobag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Nogometni klub Karlovac</item>
      <item>Saša Pavletić</item>
    </izvorni_sadrzaj>
    <derivirana_varijabla naziv="DomainObject.Predmet.SudioniciListNaziv_1">
      <item>FINA Regionalni centar Zagreb Podružnica Karlovac</item>
      <item>Nogometni klub Karlovac</item>
      <item>Saša Pavletić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Nogometni klub Karlovac, OIB 60161197546, Mekušansko polje 0 bb,53288 Karlobag</item>
      <item>Saša Pavletić, Mekušansko polje 0 bb,47000 Karlovac</item>
    </izvorni_sadrzaj>
    <derivirana_varijabla naziv="DomainObject.Predmet.SudioniciListAdressOIB_1">
      <item>FINA Regionalni centar Zagreb Podružnica Karlovac, OIB 85821130368, Ul. Pavla Vitezovića 1,47000 Karlovac</item>
      <item>Nogometni klub Karlovac, OIB 60161197546, Mekušansko polje 0 bb,53288 Karlobag</item>
      <item>Saša Pavletić, Mekušansko polje 0 bb,47000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60161197546</item>
      <item>, OIB null</item>
    </izvorni_sadrzaj>
    <derivirana_varijabla naziv="DomainObject.Predmet.SudioniciListNazivOIB_1">
      <item>, OIB 85821130368</item>
      <item>, OIB 60161197546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261</properties:Words>
  <properties:Characters>1435</properties:Characters>
  <properties:Lines>49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2015-11-23T11:22:00Z</dcterms:created>
  <dc:creator>Gordana Grčić</dc:creator>
  <cp:lastModifiedBy>Gordana Grčić</cp:lastModifiedBy>
  <cp:lastPrinted>2015-11-23T11:22:00Z</cp:lastPrinted>
  <dcterms:modified xmlns:xsi="http://www.w3.org/2001/XMLSchema-instance" xsi:type="dcterms:W3CDTF">2015-11-24T12:30:00Z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