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4854" w14:paraId="8374854" w:rsidRDefault="007066B7" w:rsidP="009726DE" w:rsidR="00CD5FD8" w:rsidRPr="007B34FD">
      <w:pPr>
        <w15:collapsed w:val="false"/>
        <w:rPr>
          <w:szCs w:val="24"/>
          <w:lang w:val="pl-PL"/>
        </w:rPr>
      </w:pPr>
      <w:bookmarkStart w:name="_GoBack" w:id="0"/>
      <w:bookmarkEnd w:id="0"/>
      <w:r w:rsidRPr="007B34FD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7B34FD">
      <w:pPr>
        <w:rPr>
          <w:szCs w:val="24"/>
          <w:lang w:val="pl-PL"/>
        </w:rPr>
      </w:pPr>
      <w:r w:rsidRPr="007B34FD">
        <w:rPr>
          <w:szCs w:val="24"/>
          <w:lang w:val="pl-PL"/>
        </w:rPr>
        <w:t>REPUBLIKA HRVATSKA</w:t>
      </w:r>
    </w:p>
    <w:p w:rsidRDefault="009726DE" w:rsidP="009726DE" w:rsidR="009726DE" w:rsidRPr="007B34FD">
      <w:pPr>
        <w:rPr>
          <w:szCs w:val="24"/>
          <w:lang w:val="pl-PL"/>
        </w:rPr>
      </w:pPr>
      <w:r w:rsidRPr="007B34FD">
        <w:rPr>
          <w:szCs w:val="24"/>
          <w:lang w:val="pl-PL"/>
        </w:rPr>
        <w:t>TRGOVAČKI SUD U ZAGREBU</w:t>
      </w:r>
    </w:p>
    <w:p w:rsidRDefault="009726DE" w:rsidP="009726DE" w:rsidR="009726DE" w:rsidRPr="007B34FD">
      <w:pPr>
        <w:jc w:val="both"/>
        <w:rPr>
          <w:szCs w:val="24"/>
          <w:lang w:val="pl-PL"/>
        </w:rPr>
      </w:pPr>
      <w:r w:rsidRPr="007B34FD">
        <w:rPr>
          <w:szCs w:val="24"/>
          <w:lang w:val="hr-HR"/>
        </w:rPr>
        <w:t xml:space="preserve">Zagreb, </w:t>
      </w:r>
      <w:proofErr w:type="spellStart"/>
      <w:r w:rsidRPr="007B34FD">
        <w:rPr>
          <w:szCs w:val="24"/>
          <w:lang w:val="hr-HR"/>
        </w:rPr>
        <w:t>Amruševa</w:t>
      </w:r>
      <w:proofErr w:type="spellEnd"/>
      <w:r w:rsidRPr="007B34FD">
        <w:rPr>
          <w:szCs w:val="24"/>
          <w:lang w:val="hr-HR"/>
        </w:rPr>
        <w:t xml:space="preserve"> 2/II</w:t>
      </w:r>
      <w:r w:rsidRPr="007B34FD">
        <w:rPr>
          <w:szCs w:val="24"/>
          <w:lang w:val="hr-HR"/>
        </w:rPr>
        <w:tab/>
      </w:r>
      <w:r w:rsidRPr="007B34FD">
        <w:rPr>
          <w:szCs w:val="24"/>
          <w:lang w:val="hr-HR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</w:r>
      <w:r w:rsidRPr="007B34FD">
        <w:rPr>
          <w:szCs w:val="24"/>
          <w:lang w:val="pl-PL"/>
        </w:rPr>
        <w:tab/>
        <w:t>7 St-</w:t>
      </w:r>
      <w:r w:rsidR="007066B7" w:rsidRPr="007B34FD">
        <w:rPr>
          <w:szCs w:val="24"/>
          <w:lang w:val="pl-PL"/>
        </w:rPr>
        <w:t>355/15</w:t>
      </w:r>
    </w:p>
    <w:p w:rsidRDefault="009726DE" w:rsidP="009726DE" w:rsidR="009726DE" w:rsidRPr="007B34FD">
      <w:pPr>
        <w:jc w:val="both"/>
        <w:rPr>
          <w:szCs w:val="24"/>
          <w:lang w:val="pt-BR"/>
        </w:rPr>
      </w:pPr>
    </w:p>
    <w:p w:rsidRDefault="0059308C" w:rsidP="009726DE" w:rsidR="0059308C" w:rsidRPr="007B34FD">
      <w:pPr>
        <w:jc w:val="center"/>
        <w:rPr>
          <w:szCs w:val="24"/>
          <w:lang w:val="pt-BR"/>
        </w:rPr>
      </w:pPr>
      <w:r w:rsidRPr="007B34FD">
        <w:rPr>
          <w:szCs w:val="24"/>
          <w:lang w:val="pt-BR"/>
        </w:rPr>
        <w:t>R E P U B L I K A  H R V A T S K A</w:t>
      </w:r>
    </w:p>
    <w:p w:rsidRDefault="009726DE" w:rsidP="009726DE" w:rsidR="009726DE" w:rsidRPr="007B34FD">
      <w:pPr>
        <w:jc w:val="center"/>
        <w:rPr>
          <w:szCs w:val="24"/>
          <w:lang w:val="pt-BR"/>
        </w:rPr>
      </w:pPr>
      <w:r w:rsidRPr="007B34FD">
        <w:rPr>
          <w:szCs w:val="24"/>
          <w:lang w:val="pt-BR"/>
        </w:rPr>
        <w:t>R J E Š E N J E</w:t>
      </w:r>
    </w:p>
    <w:p w:rsidRDefault="009726DE" w:rsidP="009726DE" w:rsidR="009726DE" w:rsidRPr="007B34FD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7B34FD">
      <w:pPr>
        <w:jc w:val="both"/>
      </w:pPr>
      <w:r w:rsidRPr="007B34FD">
        <w:rPr>
          <w:szCs w:val="24"/>
          <w:lang w:eastAsia="hr-HR" w:val="pt-BR"/>
        </w:rPr>
        <w:tab/>
      </w:r>
      <w:r w:rsidRPr="007B34FD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7B34FD" w:rsidRPr="007B34FD">
        <w:rPr>
          <w:szCs w:val="24"/>
        </w:rPr>
        <w:t xml:space="preserve">HK </w:t>
      </w:r>
      <w:proofErr w:type="spellStart"/>
      <w:r w:rsidR="007B34FD" w:rsidRPr="007B34FD">
        <w:rPr>
          <w:szCs w:val="24"/>
        </w:rPr>
        <w:t>KRANJČEC</w:t>
      </w:r>
      <w:proofErr w:type="spellEnd"/>
      <w:r w:rsidR="007B34FD" w:rsidRPr="007B34FD">
        <w:rPr>
          <w:szCs w:val="24"/>
        </w:rPr>
        <w:t xml:space="preserve"> j. d. o. o. u </w:t>
      </w:r>
      <w:proofErr w:type="spellStart"/>
      <w:r w:rsidR="007B34FD" w:rsidRPr="007B34FD">
        <w:rPr>
          <w:szCs w:val="24"/>
        </w:rPr>
        <w:t>stečaju</w:t>
      </w:r>
      <w:proofErr w:type="spellEnd"/>
      <w:r w:rsidR="007B34FD" w:rsidRPr="007B34FD">
        <w:rPr>
          <w:szCs w:val="24"/>
        </w:rPr>
        <w:t xml:space="preserve">, Zagreb, </w:t>
      </w:r>
      <w:proofErr w:type="spellStart"/>
      <w:r w:rsidR="007B34FD" w:rsidRPr="007B34FD">
        <w:rPr>
          <w:szCs w:val="24"/>
        </w:rPr>
        <w:t>Gračanska</w:t>
      </w:r>
      <w:proofErr w:type="spellEnd"/>
      <w:r w:rsidR="007B34FD" w:rsidRPr="007B34FD">
        <w:rPr>
          <w:szCs w:val="24"/>
        </w:rPr>
        <w:t xml:space="preserve"> </w:t>
      </w:r>
      <w:proofErr w:type="spellStart"/>
      <w:r w:rsidR="007B34FD" w:rsidRPr="007B34FD">
        <w:rPr>
          <w:szCs w:val="24"/>
        </w:rPr>
        <w:t>cesta</w:t>
      </w:r>
      <w:proofErr w:type="spellEnd"/>
      <w:r w:rsidR="007B34FD" w:rsidRPr="007B34FD">
        <w:rPr>
          <w:szCs w:val="24"/>
        </w:rPr>
        <w:t xml:space="preserve"> 44, </w:t>
      </w:r>
      <w:proofErr w:type="spellStart"/>
      <w:r w:rsidR="007B34FD" w:rsidRPr="007B34FD">
        <w:rPr>
          <w:szCs w:val="24"/>
        </w:rPr>
        <w:t>OIB</w:t>
      </w:r>
      <w:proofErr w:type="spellEnd"/>
      <w:r w:rsidR="007B34FD" w:rsidRPr="007B34FD">
        <w:rPr>
          <w:szCs w:val="24"/>
        </w:rPr>
        <w:t xml:space="preserve"> </w:t>
      </w:r>
      <w:proofErr w:type="gramStart"/>
      <w:r w:rsidR="007B34FD" w:rsidRPr="007B34FD">
        <w:rPr>
          <w:szCs w:val="24"/>
        </w:rPr>
        <w:t>90613576286</w:t>
      </w:r>
      <w:r w:rsidRPr="007B34FD">
        <w:rPr>
          <w:szCs w:val="24"/>
          <w:lang w:val="pt-BR"/>
        </w:rPr>
        <w:t xml:space="preserve">  nakon</w:t>
      </w:r>
      <w:proofErr w:type="gramEnd"/>
      <w:r w:rsidRPr="007B34FD">
        <w:rPr>
          <w:szCs w:val="24"/>
          <w:lang w:val="pt-BR"/>
        </w:rPr>
        <w:t xml:space="preserve"> održanog </w:t>
      </w:r>
      <w:r w:rsidR="00703ABB">
        <w:rPr>
          <w:szCs w:val="24"/>
          <w:lang w:val="pt-BR"/>
        </w:rPr>
        <w:t xml:space="preserve">posebnog </w:t>
      </w:r>
      <w:r w:rsidRPr="007B34FD">
        <w:rPr>
          <w:szCs w:val="24"/>
          <w:lang w:val="pt-BR"/>
        </w:rPr>
        <w:t>ispitnog ročišta</w:t>
      </w:r>
      <w:r w:rsidR="007B34FD" w:rsidRPr="007B34FD">
        <w:rPr>
          <w:szCs w:val="24"/>
          <w:lang w:val="pt-BR"/>
        </w:rPr>
        <w:t xml:space="preserve"> 26. </w:t>
      </w:r>
      <w:r w:rsidR="00703ABB">
        <w:rPr>
          <w:szCs w:val="24"/>
          <w:lang w:val="pt-BR"/>
        </w:rPr>
        <w:t>travnja 2016</w:t>
      </w:r>
      <w:r w:rsidR="007B34FD" w:rsidRPr="007B34FD">
        <w:rPr>
          <w:szCs w:val="24"/>
          <w:lang w:val="pt-BR"/>
        </w:rPr>
        <w:t>.</w:t>
      </w:r>
    </w:p>
    <w:p w:rsidRDefault="009726DE" w:rsidP="009726DE" w:rsidR="009726DE" w:rsidRPr="007B34FD">
      <w:pPr>
        <w:rPr>
          <w:szCs w:val="24"/>
          <w:lang w:val="hr-HR"/>
        </w:rPr>
      </w:pPr>
    </w:p>
    <w:p w:rsidRDefault="009726DE" w:rsidP="009726DE" w:rsidR="009726DE" w:rsidRPr="007B34FD">
      <w:pPr>
        <w:pStyle w:val="Naslov2"/>
        <w:rPr>
          <w:b w:val="false"/>
          <w:szCs w:val="24"/>
        </w:rPr>
      </w:pPr>
      <w:r w:rsidRPr="007B34FD">
        <w:rPr>
          <w:b w:val="false"/>
          <w:szCs w:val="24"/>
        </w:rPr>
        <w:t>r i j e š i o     j e</w:t>
      </w:r>
    </w:p>
    <w:p w:rsidRDefault="009726DE" w:rsidP="009726DE" w:rsidR="009726DE" w:rsidRPr="007B34FD">
      <w:pPr>
        <w:jc w:val="both"/>
        <w:rPr>
          <w:szCs w:val="24"/>
          <w:lang w:val="hr-HR"/>
        </w:rPr>
      </w:pPr>
    </w:p>
    <w:p w:rsidRDefault="00703ABB" w:rsidP="007B34FD" w:rsidR="009726DE" w:rsidRPr="007B34FD">
      <w:pPr>
        <w:pStyle w:val="Uvuenotijeloteksta"/>
        <w:ind w:firstLine="0" w:right="-2" w:left="0"/>
        <w:rPr>
          <w:b w:val="false"/>
          <w:szCs w:val="24"/>
        </w:rPr>
      </w:pPr>
      <w:r>
        <w:rPr>
          <w:b w:val="false"/>
          <w:szCs w:val="24"/>
        </w:rPr>
        <w:tab/>
        <w:t>Smatra se utvrđena u cijelosti tražbina vjerovnika višeg isplatnog reda</w:t>
      </w:r>
    </w:p>
    <w:p w:rsidRDefault="00703ABB" w:rsidP="007B34FD" w:rsidR="009726DE" w:rsidRPr="007B34FD">
      <w:pPr>
        <w:ind w:hanging="1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9726DE" w:rsidRPr="007B34FD">
        <w:rPr>
          <w:szCs w:val="24"/>
          <w:lang w:val="hr-HR"/>
        </w:rPr>
        <w:t>. viši isplatni red</w:t>
      </w:r>
    </w:p>
    <w:p w:rsidRDefault="003076C6" w:rsidP="009726DE" w:rsidR="003076C6" w:rsidRPr="007B34FD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4610"/>
        <w:gridCol w:w="1549"/>
        <w:gridCol w:w="1440"/>
      </w:tblGrid>
      <w:tr w:rsidTr="007B34FD" w:rsidR="007B34FD" w:rsidRPr="007B34FD">
        <w:trPr>
          <w:trHeight w:val="510"/>
        </w:trPr>
        <w:tc>
          <w:tcPr>
            <w:tcW w:type="dxa" w:w="473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r w:rsidRPr="007B34FD">
              <w:rPr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proofErr w:type="spellStart"/>
            <w:r w:rsidRPr="007B34FD">
              <w:rPr>
                <w:sz w:val="20"/>
              </w:rPr>
              <w:t>R.br</w:t>
            </w:r>
            <w:proofErr w:type="spellEnd"/>
            <w:r w:rsidRPr="007B34FD">
              <w:rPr>
                <w:sz w:val="20"/>
              </w:rPr>
              <w:t xml:space="preserve">. </w:t>
            </w:r>
            <w:proofErr w:type="spellStart"/>
            <w:r w:rsidRPr="007B34FD">
              <w:rPr>
                <w:sz w:val="20"/>
              </w:rPr>
              <w:t>prijave</w:t>
            </w:r>
            <w:proofErr w:type="spellEnd"/>
          </w:p>
        </w:tc>
        <w:tc>
          <w:tcPr>
            <w:tcW w:type="dxa" w:w="4610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proofErr w:type="spellStart"/>
            <w:r w:rsidRPr="007B34FD">
              <w:rPr>
                <w:sz w:val="20"/>
              </w:rPr>
              <w:t>Vjerovnik</w:t>
            </w:r>
            <w:proofErr w:type="spellEnd"/>
            <w:r w:rsidRPr="007B34FD">
              <w:rPr>
                <w:sz w:val="20"/>
              </w:rPr>
              <w:t xml:space="preserve"> </w:t>
            </w:r>
            <w:proofErr w:type="spellStart"/>
            <w:r w:rsidRPr="007B34FD">
              <w:rPr>
                <w:sz w:val="20"/>
              </w:rPr>
              <w:t>i</w:t>
            </w:r>
            <w:proofErr w:type="spellEnd"/>
            <w:r w:rsidRPr="007B34FD">
              <w:rPr>
                <w:sz w:val="20"/>
              </w:rPr>
              <w:t xml:space="preserve"> </w:t>
            </w:r>
            <w:proofErr w:type="spellStart"/>
            <w:r w:rsidRPr="007B34FD">
              <w:rPr>
                <w:sz w:val="20"/>
              </w:rPr>
              <w:t>adresa</w:t>
            </w:r>
            <w:proofErr w:type="spellEnd"/>
          </w:p>
        </w:tc>
        <w:tc>
          <w:tcPr>
            <w:tcW w:type="dxa" w:w="1549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proofErr w:type="spellStart"/>
            <w:r w:rsidRPr="007B34FD">
              <w:rPr>
                <w:sz w:val="20"/>
              </w:rPr>
              <w:t>Prijavljeno</w:t>
            </w:r>
            <w:proofErr w:type="spellEnd"/>
            <w:r w:rsidRPr="007B34FD">
              <w:rPr>
                <w:sz w:val="20"/>
              </w:rPr>
              <w:t xml:space="preserve"> (</w:t>
            </w:r>
            <w:proofErr w:type="spellStart"/>
            <w:r w:rsidRPr="007B34FD">
              <w:rPr>
                <w:sz w:val="20"/>
              </w:rPr>
              <w:t>kn</w:t>
            </w:r>
            <w:proofErr w:type="spellEnd"/>
            <w:r w:rsidRPr="007B34FD">
              <w:rPr>
                <w:sz w:val="20"/>
              </w:rPr>
              <w:t>)</w:t>
            </w:r>
          </w:p>
        </w:tc>
        <w:tc>
          <w:tcPr>
            <w:tcW w:type="dxa" w:w="1440"/>
            <w:shd w:fill="auto" w:color="auto" w:val="clear"/>
          </w:tcPr>
          <w:p w:rsidRDefault="007B34FD" w:rsidP="00B50C76" w:rsidR="007B34FD" w:rsidRPr="007B34FD">
            <w:pPr>
              <w:rPr>
                <w:sz w:val="20"/>
              </w:rPr>
            </w:pPr>
            <w:proofErr w:type="spellStart"/>
            <w:r w:rsidRPr="007B34FD">
              <w:rPr>
                <w:sz w:val="20"/>
              </w:rPr>
              <w:t>Utvrđeno</w:t>
            </w:r>
            <w:proofErr w:type="spellEnd"/>
            <w:r w:rsidRPr="007B34FD">
              <w:rPr>
                <w:sz w:val="20"/>
              </w:rPr>
              <w:t xml:space="preserve"> (</w:t>
            </w:r>
            <w:proofErr w:type="spellStart"/>
            <w:r w:rsidRPr="007B34FD">
              <w:rPr>
                <w:sz w:val="20"/>
              </w:rPr>
              <w:t>kn</w:t>
            </w:r>
            <w:proofErr w:type="spellEnd"/>
            <w:r w:rsidRPr="007B34FD">
              <w:rPr>
                <w:sz w:val="20"/>
              </w:rPr>
              <w:t>)</w:t>
            </w:r>
          </w:p>
        </w:tc>
      </w:tr>
      <w:tr w:rsidTr="007B34FD" w:rsidR="007B34FD" w:rsidRPr="007B34FD">
        <w:trPr>
          <w:trHeight w:val="325"/>
        </w:trPr>
        <w:tc>
          <w:tcPr>
            <w:tcW w:type="dxa" w:w="473"/>
            <w:shd w:fill="auto" w:color="auto" w:val="clear"/>
          </w:tcPr>
          <w:p w:rsidRDefault="007B34FD" w:rsidP="00B50C76" w:rsidR="007B34FD" w:rsidRPr="007B34FD">
            <w:r w:rsidRPr="007B34FD">
              <w:t>1</w:t>
            </w:r>
          </w:p>
        </w:tc>
        <w:tc>
          <w:tcPr>
            <w:tcW w:type="dxa" w:w="837"/>
            <w:shd w:fill="auto" w:color="auto" w:val="clear"/>
          </w:tcPr>
          <w:p w:rsidRDefault="00703ABB" w:rsidP="00B50C76" w:rsidR="007B34FD" w:rsidRPr="007B34FD">
            <w:r>
              <w:t>8.</w:t>
            </w:r>
          </w:p>
        </w:tc>
        <w:tc>
          <w:tcPr>
            <w:tcW w:type="dxa" w:w="4610"/>
            <w:shd w:fill="auto" w:color="auto" w:val="clear"/>
          </w:tcPr>
          <w:p w:rsidRDefault="00703ABB" w:rsidP="00B50C76" w:rsidR="007B34FD" w:rsidRPr="007B34FD">
            <w:proofErr w:type="spellStart"/>
            <w:r>
              <w:rPr>
                <w:sz w:val="20"/>
              </w:rPr>
              <w:t>ZAGREBAČKI</w:t>
            </w:r>
            <w:proofErr w:type="spellEnd"/>
            <w:r>
              <w:rPr>
                <w:sz w:val="20"/>
              </w:rPr>
              <w:t xml:space="preserve"> HOLDING d. o. o., Zagreb, </w:t>
            </w:r>
            <w:proofErr w:type="spellStart"/>
            <w:r>
              <w:rPr>
                <w:sz w:val="20"/>
              </w:rPr>
              <w:t>Ulica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Vukovara</w:t>
            </w:r>
            <w:proofErr w:type="spellEnd"/>
            <w:r>
              <w:rPr>
                <w:sz w:val="20"/>
              </w:rPr>
              <w:t xml:space="preserve"> 41, </w:t>
            </w:r>
            <w:proofErr w:type="spellStart"/>
            <w:r>
              <w:rPr>
                <w:sz w:val="20"/>
              </w:rPr>
              <w:t>OIB</w:t>
            </w:r>
            <w:proofErr w:type="spellEnd"/>
            <w:r>
              <w:rPr>
                <w:sz w:val="20"/>
              </w:rPr>
              <w:t xml:space="preserve"> 85584865987</w:t>
            </w:r>
          </w:p>
        </w:tc>
        <w:tc>
          <w:tcPr>
            <w:tcW w:type="dxa" w:w="1549"/>
            <w:shd w:fill="auto" w:color="auto" w:val="clear"/>
            <w:noWrap/>
          </w:tcPr>
          <w:p w:rsidRDefault="00703ABB" w:rsidP="00B50C76" w:rsidR="007B34FD" w:rsidRPr="007B34FD">
            <w:pPr>
              <w:rPr>
                <w:bCs/>
              </w:rPr>
            </w:pPr>
            <w:r>
              <w:rPr>
                <w:bCs/>
                <w:color w:val="000000"/>
                <w:sz w:val="22"/>
                <w:szCs w:val="22"/>
              </w:rPr>
              <w:t>530,62</w:t>
            </w:r>
          </w:p>
        </w:tc>
        <w:tc>
          <w:tcPr>
            <w:tcW w:type="dxa" w:w="1440"/>
            <w:shd w:fill="auto" w:color="auto" w:val="clear"/>
            <w:noWrap/>
          </w:tcPr>
          <w:p w:rsidRDefault="00703ABB" w:rsidP="00B50C76" w:rsidR="007B34FD" w:rsidRPr="007B34FD">
            <w:pPr>
              <w:rPr>
                <w:bCs/>
              </w:rPr>
            </w:pPr>
            <w:r>
              <w:rPr>
                <w:bCs/>
                <w:color w:val="000000"/>
                <w:sz w:val="22"/>
                <w:szCs w:val="22"/>
              </w:rPr>
              <w:t>530,62</w:t>
            </w:r>
          </w:p>
        </w:tc>
      </w:tr>
    </w:tbl>
    <w:p w:rsidRDefault="003076C6" w:rsidP="003076C6" w:rsidR="003076C6" w:rsidRPr="007B34FD">
      <w:r w:rsidRPr="007B34FD">
        <w:tab/>
      </w:r>
    </w:p>
    <w:p w:rsidRDefault="009726DE" w:rsidP="009726DE" w:rsidR="009726DE" w:rsidRPr="007B34FD">
      <w:pPr>
        <w:pStyle w:val="Uvuenotijeloteksta"/>
        <w:ind w:firstLine="0" w:left="0"/>
        <w:jc w:val="center"/>
        <w:rPr>
          <w:b w:val="false"/>
          <w:szCs w:val="24"/>
        </w:rPr>
      </w:pPr>
      <w:r w:rsidRPr="007B34FD">
        <w:rPr>
          <w:b w:val="false"/>
          <w:szCs w:val="24"/>
        </w:rPr>
        <w:t>Obrazloženje</w:t>
      </w:r>
    </w:p>
    <w:p w:rsidRDefault="009726DE" w:rsidP="009726DE" w:rsidR="009726DE" w:rsidRPr="007B34FD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AC6284" w:rsidR="009726DE" w:rsidRPr="00AC6284">
      <w:pPr>
        <w:pStyle w:val="Uvuenotijeloteksta"/>
        <w:ind w:firstLine="0" w:left="0"/>
        <w:rPr>
          <w:b w:val="false"/>
          <w:szCs w:val="24"/>
        </w:rPr>
      </w:pPr>
      <w:r w:rsidRPr="007B34FD">
        <w:rPr>
          <w:b w:val="false"/>
          <w:szCs w:val="24"/>
        </w:rPr>
        <w:tab/>
      </w:r>
      <w:r w:rsidRPr="00AC6284">
        <w:rPr>
          <w:b w:val="false"/>
          <w:szCs w:val="24"/>
        </w:rPr>
        <w:t xml:space="preserve">Na </w:t>
      </w:r>
      <w:r w:rsidR="00E43E01">
        <w:rPr>
          <w:b w:val="false"/>
          <w:szCs w:val="24"/>
        </w:rPr>
        <w:t xml:space="preserve">posebnom </w:t>
      </w:r>
      <w:r w:rsidRPr="00AC6284">
        <w:rPr>
          <w:b w:val="false"/>
          <w:szCs w:val="24"/>
        </w:rPr>
        <w:t>ispitnom ročištu koje je održano</w:t>
      </w:r>
      <w:r w:rsidR="003076C6" w:rsidRPr="00AC6284">
        <w:rPr>
          <w:b w:val="false"/>
          <w:szCs w:val="24"/>
        </w:rPr>
        <w:t xml:space="preserve"> </w:t>
      </w:r>
      <w:proofErr w:type="spellStart"/>
      <w:r w:rsidR="00AA6D18" w:rsidRPr="00AC6284">
        <w:rPr>
          <w:b w:val="false"/>
          <w:szCs w:val="24"/>
        </w:rPr>
        <w:t>26</w:t>
      </w:r>
      <w:proofErr w:type="spellEnd"/>
      <w:r w:rsidR="00AA6D18" w:rsidRPr="00AC6284">
        <w:rPr>
          <w:b w:val="false"/>
          <w:szCs w:val="24"/>
        </w:rPr>
        <w:t xml:space="preserve">. </w:t>
      </w:r>
      <w:r w:rsidR="00E43E01">
        <w:rPr>
          <w:b w:val="false"/>
          <w:szCs w:val="24"/>
        </w:rPr>
        <w:t xml:space="preserve">travnja </w:t>
      </w:r>
      <w:proofErr w:type="spellStart"/>
      <w:r w:rsidR="00E43E01">
        <w:rPr>
          <w:b w:val="false"/>
          <w:szCs w:val="24"/>
        </w:rPr>
        <w:t>2016</w:t>
      </w:r>
      <w:proofErr w:type="spellEnd"/>
      <w:r w:rsidR="003076C6" w:rsidRPr="00AC6284">
        <w:rPr>
          <w:b w:val="false"/>
          <w:szCs w:val="24"/>
        </w:rPr>
        <w:t>.</w:t>
      </w:r>
      <w:r w:rsidRPr="00AC6284">
        <w:rPr>
          <w:b w:val="false"/>
          <w:szCs w:val="24"/>
        </w:rPr>
        <w:t xml:space="preserve"> ispitane su prijavljene tražbine prema svojim iznosima i redu.</w:t>
      </w:r>
    </w:p>
    <w:p w:rsidRDefault="00E43E01" w:rsidP="00AC6284" w:rsidR="009726DE" w:rsidRPr="00AC6284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</w:t>
      </w:r>
      <w:r w:rsidR="009726DE" w:rsidRPr="00AC6284">
        <w:rPr>
          <w:b w:val="false"/>
          <w:szCs w:val="24"/>
        </w:rPr>
        <w:t xml:space="preserve"> navedene </w:t>
      </w:r>
      <w:r>
        <w:rPr>
          <w:b w:val="false"/>
          <w:szCs w:val="24"/>
        </w:rPr>
        <w:t>u izreci</w:t>
      </w:r>
      <w:r w:rsidR="00E31E37" w:rsidRPr="00AC6284">
        <w:rPr>
          <w:b w:val="false"/>
          <w:szCs w:val="24"/>
        </w:rPr>
        <w:t xml:space="preserve"> rješenja</w:t>
      </w:r>
      <w:r w:rsidR="009726DE" w:rsidRPr="00AC6284">
        <w:rPr>
          <w:b w:val="false"/>
          <w:szCs w:val="24"/>
        </w:rPr>
        <w:t xml:space="preserve"> priznao je stečajni upravitelj, </w:t>
      </w:r>
      <w:r w:rsidR="003076C6" w:rsidRPr="00AC6284">
        <w:rPr>
          <w:b w:val="false"/>
          <w:szCs w:val="24"/>
        </w:rPr>
        <w:t>stoga</w:t>
      </w:r>
      <w:r>
        <w:rPr>
          <w:b w:val="false"/>
          <w:szCs w:val="24"/>
        </w:rPr>
        <w:t xml:space="preserve"> se ista smatra utvrđena</w:t>
      </w:r>
      <w:r w:rsidR="009726DE" w:rsidRPr="00AC6284">
        <w:rPr>
          <w:b w:val="false"/>
          <w:szCs w:val="24"/>
        </w:rPr>
        <w:t xml:space="preserve">, sukladno odredbi čl. </w:t>
      </w:r>
      <w:proofErr w:type="spellStart"/>
      <w:r w:rsidR="009726DE" w:rsidRPr="00AC6284">
        <w:rPr>
          <w:b w:val="false"/>
          <w:szCs w:val="24"/>
        </w:rPr>
        <w:t>177</w:t>
      </w:r>
      <w:proofErr w:type="spellEnd"/>
      <w:r w:rsidR="009726DE" w:rsidRPr="00AC6284">
        <w:rPr>
          <w:b w:val="false"/>
          <w:szCs w:val="24"/>
        </w:rPr>
        <w:t xml:space="preserve"> Stečajnog zakona. </w:t>
      </w:r>
    </w:p>
    <w:p w:rsidRDefault="009726DE" w:rsidP="00AC6284" w:rsidR="009726DE" w:rsidRPr="00AC6284">
      <w:pPr>
        <w:pStyle w:val="Uvuenotijeloteksta"/>
        <w:ind w:firstLine="707" w:left="0"/>
        <w:rPr>
          <w:b w:val="false"/>
          <w:szCs w:val="24"/>
        </w:rPr>
      </w:pPr>
      <w:r w:rsidRPr="00AC6284">
        <w:rPr>
          <w:b w:val="false"/>
          <w:szCs w:val="24"/>
        </w:rPr>
        <w:t xml:space="preserve">Stečajni sudac sastavio je sukladno odredbi čl. </w:t>
      </w:r>
      <w:proofErr w:type="spellStart"/>
      <w:r w:rsidRPr="00AC6284">
        <w:rPr>
          <w:b w:val="false"/>
          <w:szCs w:val="24"/>
        </w:rPr>
        <w:t>177</w:t>
      </w:r>
      <w:proofErr w:type="spellEnd"/>
      <w:r w:rsidRPr="00AC6284">
        <w:rPr>
          <w:b w:val="false"/>
          <w:szCs w:val="24"/>
        </w:rPr>
        <w:t xml:space="preserve">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AC6284">
      <w:pPr>
        <w:jc w:val="center"/>
        <w:rPr>
          <w:szCs w:val="24"/>
          <w:lang w:val="hr-HR"/>
        </w:rPr>
      </w:pPr>
      <w:r w:rsidRPr="00AC6284">
        <w:rPr>
          <w:szCs w:val="24"/>
          <w:lang w:val="hr-HR"/>
        </w:rPr>
        <w:t>Zagreb,</w:t>
      </w:r>
      <w:r w:rsidR="00E31E37" w:rsidRPr="00AC6284">
        <w:rPr>
          <w:szCs w:val="24"/>
          <w:lang w:val="hr-HR"/>
        </w:rPr>
        <w:t xml:space="preserve"> </w:t>
      </w:r>
      <w:proofErr w:type="spellStart"/>
      <w:r w:rsidR="00AA6D18" w:rsidRPr="00AC6284">
        <w:rPr>
          <w:szCs w:val="24"/>
          <w:lang w:val="hr-HR"/>
        </w:rPr>
        <w:t>26</w:t>
      </w:r>
      <w:proofErr w:type="spellEnd"/>
      <w:r w:rsidR="00AA6D18" w:rsidRPr="00AC6284">
        <w:rPr>
          <w:szCs w:val="24"/>
          <w:lang w:val="hr-HR"/>
        </w:rPr>
        <w:t xml:space="preserve">. </w:t>
      </w:r>
      <w:r w:rsidR="00E43E01">
        <w:rPr>
          <w:szCs w:val="24"/>
          <w:lang w:val="hr-HR"/>
        </w:rPr>
        <w:t xml:space="preserve">travanj </w:t>
      </w:r>
      <w:proofErr w:type="spellStart"/>
      <w:r w:rsidR="00E43E01">
        <w:rPr>
          <w:szCs w:val="24"/>
          <w:lang w:val="hr-HR"/>
        </w:rPr>
        <w:t>2016</w:t>
      </w:r>
      <w:proofErr w:type="spellEnd"/>
      <w:r w:rsidR="00E43E01">
        <w:rPr>
          <w:szCs w:val="24"/>
          <w:lang w:val="hr-HR"/>
        </w:rPr>
        <w:t>.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pl-PL"/>
        </w:rPr>
        <w:t>SUDAC</w:t>
      </w:r>
      <w:r w:rsidRPr="00AC6284">
        <w:rPr>
          <w:szCs w:val="24"/>
          <w:lang w:val="hr-HR"/>
        </w:rPr>
        <w:t>:</w:t>
      </w:r>
    </w:p>
    <w:p w:rsidRDefault="009726DE" w:rsidP="009726DE" w:rsidR="009726DE" w:rsidRPr="00AC6284">
      <w:pPr>
        <w:jc w:val="both"/>
        <w:rPr>
          <w:szCs w:val="24"/>
          <w:lang w:val="pl-PL"/>
        </w:rPr>
      </w:pP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hr-HR"/>
        </w:rPr>
        <w:tab/>
      </w:r>
      <w:r w:rsidRPr="00AC6284">
        <w:rPr>
          <w:szCs w:val="24"/>
          <w:lang w:val="pl-PL"/>
        </w:rPr>
        <w:t>Vesna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Malenica</w:t>
      </w:r>
      <w:r w:rsidR="00AA08BD">
        <w:rPr>
          <w:szCs w:val="24"/>
          <w:lang w:val="pl-PL"/>
        </w:rPr>
        <w:t xml:space="preserve"> v. r. 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</w:p>
    <w:p w:rsidRDefault="009726DE" w:rsidP="009726DE" w:rsidR="009726DE" w:rsidRPr="00E43E01">
      <w:pPr>
        <w:rPr>
          <w:szCs w:val="24"/>
          <w:lang w:val="hr-HR"/>
        </w:rPr>
      </w:pPr>
      <w:r w:rsidRPr="00E43E01">
        <w:rPr>
          <w:szCs w:val="24"/>
          <w:lang w:val="pl-PL"/>
        </w:rPr>
        <w:t>POUKA</w:t>
      </w:r>
      <w:r w:rsidRPr="00E43E01">
        <w:rPr>
          <w:szCs w:val="24"/>
          <w:lang w:val="hr-HR"/>
        </w:rPr>
        <w:t xml:space="preserve"> </w:t>
      </w:r>
      <w:r w:rsidRPr="00E43E01">
        <w:rPr>
          <w:szCs w:val="24"/>
          <w:lang w:val="pl-PL"/>
        </w:rPr>
        <w:t>O</w:t>
      </w:r>
      <w:r w:rsidRPr="00E43E01">
        <w:rPr>
          <w:szCs w:val="24"/>
          <w:lang w:val="hr-HR"/>
        </w:rPr>
        <w:t xml:space="preserve"> </w:t>
      </w:r>
      <w:r w:rsidRPr="00E43E01">
        <w:rPr>
          <w:szCs w:val="24"/>
          <w:lang w:val="pl-PL"/>
        </w:rPr>
        <w:t>PRAVNOM</w:t>
      </w:r>
      <w:r w:rsidRPr="00E43E01">
        <w:rPr>
          <w:szCs w:val="24"/>
          <w:lang w:val="hr-HR"/>
        </w:rPr>
        <w:t xml:space="preserve"> </w:t>
      </w:r>
      <w:r w:rsidRPr="00E43E01">
        <w:rPr>
          <w:szCs w:val="24"/>
          <w:lang w:val="pl-PL"/>
        </w:rPr>
        <w:t>LIJEKU</w:t>
      </w:r>
      <w:r w:rsidRPr="00E43E01">
        <w:rPr>
          <w:szCs w:val="24"/>
          <w:lang w:val="hr-HR"/>
        </w:rPr>
        <w:t>:</w:t>
      </w:r>
    </w:p>
    <w:p w:rsidRDefault="009726DE" w:rsidP="009726DE" w:rsidR="009726DE" w:rsidRPr="00AC6284">
      <w:pPr>
        <w:pStyle w:val="Tijeloteksta-uvlaka3"/>
        <w:rPr>
          <w:szCs w:val="24"/>
          <w:lang w:val="hr-HR"/>
        </w:rPr>
      </w:pPr>
      <w:r w:rsidRPr="00AC6284">
        <w:rPr>
          <w:szCs w:val="24"/>
          <w:lang w:val="pl-PL"/>
        </w:rPr>
        <w:t>Protiv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ovog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rje</w:t>
      </w:r>
      <w:r w:rsidRPr="00AC6284">
        <w:rPr>
          <w:szCs w:val="24"/>
          <w:lang w:val="hr-HR"/>
        </w:rPr>
        <w:t>š</w:t>
      </w:r>
      <w:r w:rsidRPr="00AC6284">
        <w:rPr>
          <w:szCs w:val="24"/>
          <w:lang w:val="pl-PL"/>
        </w:rPr>
        <w:t>enja</w:t>
      </w:r>
      <w:r w:rsidRPr="00AC6284">
        <w:rPr>
          <w:szCs w:val="24"/>
          <w:lang w:val="hr-HR"/>
        </w:rPr>
        <w:t xml:space="preserve">, </w:t>
      </w:r>
      <w:r w:rsidRPr="00AC6284">
        <w:rPr>
          <w:szCs w:val="24"/>
          <w:lang w:val="pl-PL"/>
        </w:rPr>
        <w:t>nezadovoljna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stranka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mo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ulo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iti</w:t>
      </w:r>
      <w:r w:rsidRPr="00AC6284">
        <w:rPr>
          <w:szCs w:val="24"/>
          <w:lang w:val="hr-HR"/>
        </w:rPr>
        <w:t xml:space="preserve"> ž</w:t>
      </w:r>
      <w:r w:rsidRPr="00AC6284">
        <w:rPr>
          <w:szCs w:val="24"/>
          <w:lang w:val="pl-PL"/>
        </w:rPr>
        <w:t>albu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Visokom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trgova</w:t>
      </w:r>
      <w:r w:rsidRPr="00AC6284">
        <w:rPr>
          <w:szCs w:val="24"/>
          <w:lang w:val="hr-HR"/>
        </w:rPr>
        <w:t>č</w:t>
      </w:r>
      <w:r w:rsidRPr="00AC6284">
        <w:rPr>
          <w:szCs w:val="24"/>
          <w:lang w:val="pl-PL"/>
        </w:rPr>
        <w:t>kom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Republike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Hrvatske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roku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od</w:t>
      </w:r>
      <w:r w:rsidRPr="00AC6284">
        <w:rPr>
          <w:szCs w:val="24"/>
          <w:lang w:val="hr-HR"/>
        </w:rPr>
        <w:t xml:space="preserve"> 8 </w:t>
      </w:r>
      <w:r w:rsidRPr="00AC6284">
        <w:rPr>
          <w:szCs w:val="24"/>
          <w:lang w:val="pl-PL"/>
        </w:rPr>
        <w:t>dana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po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primitku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rje</w:t>
      </w:r>
      <w:r w:rsidRPr="00AC6284">
        <w:rPr>
          <w:szCs w:val="24"/>
          <w:lang w:val="hr-HR"/>
        </w:rPr>
        <w:t>š</w:t>
      </w:r>
      <w:r w:rsidRPr="00AC6284">
        <w:rPr>
          <w:szCs w:val="24"/>
          <w:lang w:val="pl-PL"/>
        </w:rPr>
        <w:t>enja</w:t>
      </w:r>
      <w:r w:rsidRPr="00AC6284">
        <w:rPr>
          <w:szCs w:val="24"/>
          <w:lang w:val="hr-HR"/>
        </w:rPr>
        <w:t xml:space="preserve">, </w:t>
      </w:r>
      <w:r w:rsidRPr="00AC6284">
        <w:rPr>
          <w:szCs w:val="24"/>
          <w:lang w:val="pl-PL"/>
        </w:rPr>
        <w:t>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ula</w:t>
      </w:r>
      <w:r w:rsidRPr="00AC6284">
        <w:rPr>
          <w:szCs w:val="24"/>
          <w:lang w:val="hr-HR"/>
        </w:rPr>
        <w:t>ž</w:t>
      </w:r>
      <w:r w:rsidRPr="00AC6284">
        <w:rPr>
          <w:szCs w:val="24"/>
          <w:lang w:val="pl-PL"/>
        </w:rPr>
        <w:t>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se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putem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ovog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u</w:t>
      </w:r>
      <w:r w:rsidRPr="00AC6284">
        <w:rPr>
          <w:szCs w:val="24"/>
          <w:lang w:val="hr-HR"/>
        </w:rPr>
        <w:t xml:space="preserve"> 2 </w:t>
      </w:r>
      <w:r w:rsidRPr="00AC6284">
        <w:rPr>
          <w:szCs w:val="24"/>
          <w:lang w:val="pl-PL"/>
        </w:rPr>
        <w:t>primjerka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za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Sud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i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po</w:t>
      </w:r>
      <w:r w:rsidRPr="00AC6284">
        <w:rPr>
          <w:szCs w:val="24"/>
          <w:lang w:val="hr-HR"/>
        </w:rPr>
        <w:t xml:space="preserve"> 1 </w:t>
      </w:r>
      <w:r w:rsidRPr="00AC6284">
        <w:rPr>
          <w:szCs w:val="24"/>
          <w:lang w:val="pl-PL"/>
        </w:rPr>
        <w:t>za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svaku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protivnu</w:t>
      </w:r>
      <w:r w:rsidRPr="00AC6284">
        <w:rPr>
          <w:szCs w:val="24"/>
          <w:lang w:val="hr-HR"/>
        </w:rPr>
        <w:t xml:space="preserve"> </w:t>
      </w:r>
      <w:r w:rsidRPr="00AC6284">
        <w:rPr>
          <w:szCs w:val="24"/>
          <w:lang w:val="pl-PL"/>
        </w:rPr>
        <w:t>stranku</w:t>
      </w:r>
      <w:r w:rsidRPr="00AC6284">
        <w:rPr>
          <w:szCs w:val="24"/>
          <w:lang w:val="hr-HR"/>
        </w:rPr>
        <w:t>.</w:t>
      </w:r>
    </w:p>
    <w:p w:rsidRDefault="009726DE" w:rsidP="009726DE" w:rsidR="009726DE" w:rsidRPr="00AC6284">
      <w:pPr>
        <w:jc w:val="both"/>
        <w:rPr>
          <w:szCs w:val="24"/>
          <w:lang w:val="hr-HR"/>
        </w:rPr>
      </w:pPr>
    </w:p>
    <w:p w:rsidRDefault="00AA08BD" w:rsidP="00AB7A2F" w:rsidR="00AA08B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A08BD" w:rsidP="00995CE9" w:rsidR="00AA08B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7B34FD">
      <w:pPr>
        <w:rPr>
          <w:szCs w:val="24"/>
        </w:rPr>
      </w:pPr>
    </w:p>
    <w:p w:rsidRDefault="00B21DF3" w:rsidP="009726DE" w:rsidR="00B21DF3" w:rsidRPr="007B34FD">
      <w:pPr>
        <w:rPr>
          <w:szCs w:val="22"/>
        </w:rPr>
      </w:pPr>
    </w:p>
    <w:sectPr w:rsidSect="00CD5FD8" w:rsidR="00B21DF3" w:rsidRPr="007B34FD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E43E01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7066B7">
      <w:rPr>
        <w:rFonts w:hAnsi="Verdana" w:ascii="Verdana"/>
        <w:sz w:val="20"/>
      </w:rPr>
      <w:t>355/15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4FD8"/>
    <w:rsid w:val="002D68AA"/>
    <w:rsid w:val="002F06EB"/>
    <w:rsid w:val="002F2662"/>
    <w:rsid w:val="002F449A"/>
    <w:rsid w:val="003076C6"/>
    <w:rsid w:val="00317EDB"/>
    <w:rsid w:val="00341E6D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03ABB"/>
    <w:rsid w:val="007066B7"/>
    <w:rsid w:val="007165FC"/>
    <w:rsid w:val="00722056"/>
    <w:rsid w:val="00722E94"/>
    <w:rsid w:val="0073573D"/>
    <w:rsid w:val="00760581"/>
    <w:rsid w:val="007843A0"/>
    <w:rsid w:val="00793541"/>
    <w:rsid w:val="00794B24"/>
    <w:rsid w:val="007B0C82"/>
    <w:rsid w:val="007B0D7C"/>
    <w:rsid w:val="007B34FD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4220"/>
    <w:rsid w:val="00A07CDE"/>
    <w:rsid w:val="00A23808"/>
    <w:rsid w:val="00A404AE"/>
    <w:rsid w:val="00A7185C"/>
    <w:rsid w:val="00A764AD"/>
    <w:rsid w:val="00AA08BD"/>
    <w:rsid w:val="00AA6D18"/>
    <w:rsid w:val="00AC210B"/>
    <w:rsid w:val="00AC487F"/>
    <w:rsid w:val="00AC5098"/>
    <w:rsid w:val="00AC6284"/>
    <w:rsid w:val="00AD340B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43E01"/>
    <w:rsid w:val="00E67E86"/>
    <w:rsid w:val="00E72FB4"/>
    <w:rsid w:val="00E97EF0"/>
    <w:rsid w:val="00E97FB1"/>
    <w:rsid w:val="00EA09D1"/>
    <w:rsid w:val="00EC0AF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066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66B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A0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8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8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8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066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66B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A0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8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8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8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6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St-355/2015</izvorni_sadrzaj>
    <derivirana_varijabla naziv="DomainObject.Predmet.OznakaBroj_1">St-355/2015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 KRANJČEC j.d.o.o.</izvorni_sadrzaj>
    <derivirana_varijabla naziv="DomainObject.Predmet.ProtustrankaFormated_1">  HK KRANJČEC j.d.o.o.</derivirana_varijabla>
  </DomainObject.Predmet.ProtustrankaFormated>
  <DomainObject.Predmet.ProtustrankaFormatedOIB>
    <izvorni_sadrzaj>  HK KRANJČEC j.d.o.o., OIB 90613576286</izvorni_sadrzaj>
    <derivirana_varijabla naziv="DomainObject.Predmet.ProtustrankaFormatedOIB_1">  HK KRANJČEC j.d.o.o., OIB 90613576286</derivirana_varijabla>
  </DomainObject.Predmet.ProtustrankaFormatedOIB>
  <DomainObject.Predmet.ProtustrankaFormatedWithAdress>
    <izvorni_sadrzaj> HK KRANJČEC j.d.o.o., Gračanska cesta 44, 10000 Zagreb</izvorni_sadrzaj>
    <derivirana_varijabla naziv="DomainObject.Predmet.ProtustrankaFormatedWithAdress_1"> HK KRANJČEC j.d.o.o., Gračanska cesta 44, 10000 Zagreb</derivirana_varijabla>
  </DomainObject.Predmet.ProtustrankaFormatedWithAdress>
  <DomainObject.Predmet.ProtustrankaFormatedWithAdressOIB>
    <izvorni_sadrzaj> HK KRANJČEC j.d.o.o., OIB 90613576286, Gračanska cesta 44, 10000 Zagreb</izvorni_sadrzaj>
    <derivirana_varijabla naziv="DomainObject.Predmet.ProtustrankaFormatedWithAdressOIB_1"> HK KRANJČEC j.d.o.o., OIB 90613576286, Gračanska cesta 44, 10000 Zagreb</derivirana_varijabla>
  </DomainObject.Predmet.ProtustrankaFormatedWithAdressOIB>
  <DomainObject.Predmet.ProtustrankaWithAdress>
    <izvorni_sadrzaj>HK KRANJČEC j.d.o.o. Gračanska cesta 44, 10000 Zagreb</izvorni_sadrzaj>
    <derivirana_varijabla naziv="DomainObject.Predmet.ProtustrankaWithAdress_1">HK KRANJČEC j.d.o.o. Gračanska cesta 44, 10000 Zagreb</derivirana_varijabla>
  </DomainObject.Predmet.ProtustrankaWithAdress>
  <DomainObject.Predmet.ProtustrankaWithAdressOIB>
    <izvorni_sadrzaj>HK KRANJČEC j.d.o.o., OIB 90613576286, Gračanska cesta 44, 10000 Zagreb</izvorni_sadrzaj>
    <derivirana_varijabla naziv="DomainObject.Predmet.ProtustrankaWithAdressOIB_1">HK KRANJČEC j.d.o.o., OIB 90613576286, Gračanska cesta 44, 10000 Zagreb</derivirana_varijabla>
  </DomainObject.Predmet.ProtustrankaWithAdressOIB>
  <DomainObject.Predmet.ProtustrankaNazivFormated>
    <izvorni_sadrzaj>HK KRANJČEC j.d.o.o.</izvorni_sadrzaj>
    <derivirana_varijabla naziv="DomainObject.Predmet.ProtustrankaNazivFormated_1">HK KRANJČEC j.d.o.o.</derivirana_varijabla>
  </DomainObject.Predmet.ProtustrankaNazivFormated>
  <DomainObject.Predmet.ProtustrankaNazivFormatedOIB>
    <izvorni_sadrzaj>HK KRANJČEC j.d.o.o., OIB 90613576286</izvorni_sadrzaj>
    <derivirana_varijabla naziv="DomainObject.Predmet.ProtustrankaNazivFormatedOIB_1">HK KRANJČEC j.d.o.o., OIB 90613576286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Čehulić</izvorni_sadrzaj>
    <derivirana_varijabla naziv="DomainObject.Predmet.StrankaFormated_1">  Marko Čehulić</derivirana_varijabla>
  </DomainObject.Predmet.StrankaFormated>
  <DomainObject.Predmet.StrankaFormatedOIB>
    <izvorni_sadrzaj>  Marko Čehulić, OIB 33403913507</izvorni_sadrzaj>
    <derivirana_varijabla naziv="DomainObject.Predmet.StrankaFormatedOIB_1">  Marko Čehulić, OIB 33403913507</derivirana_varijabla>
  </DomainObject.Predmet.StrankaFormatedOIB>
  <DomainObject.Predmet.StrankaFormatedWithAdress>
    <izvorni_sadrzaj> Marko Čehulić, Čopci 39, 10000 Zagreb</izvorni_sadrzaj>
    <derivirana_varijabla naziv="DomainObject.Predmet.StrankaFormatedWithAdress_1"> Marko Čehulić, Čopci 39, 10000 Zagreb</derivirana_varijabla>
  </DomainObject.Predmet.StrankaFormatedWithAdress>
  <DomainObject.Predmet.StrankaFormatedWithAdressOIB>
    <izvorni_sadrzaj> Marko Čehulić, OIB 33403913507, Čopci 39, 10000 Zagreb</izvorni_sadrzaj>
    <derivirana_varijabla naziv="DomainObject.Predmet.StrankaFormatedWithAdressOIB_1"> Marko Čehulić, OIB 33403913507, Čopci 39, 10000 Zagreb</derivirana_varijabla>
  </DomainObject.Predmet.StrankaFormatedWithAdressOIB>
  <DomainObject.Predmet.StrankaWithAdress>
    <izvorni_sadrzaj>Marko Čehulić Čopci 39,10000 Zagreb</izvorni_sadrzaj>
    <derivirana_varijabla naziv="DomainObject.Predmet.StrankaWithAdress_1">Marko Čehulić Čopci 39,10000 Zagreb</derivirana_varijabla>
  </DomainObject.Predmet.StrankaWithAdress>
  <DomainObject.Predmet.StrankaWithAdressOIB>
    <izvorni_sadrzaj>Marko Čehulić, OIB 33403913507, Čopci 39,10000 Zagreb</izvorni_sadrzaj>
    <derivirana_varijabla naziv="DomainObject.Predmet.StrankaWithAdressOIB_1">Marko Čehulić, OIB 33403913507, Čopci 39,10000 Zagreb</derivirana_varijabla>
  </DomainObject.Predmet.StrankaWithAdressOIB>
  <DomainObject.Predmet.StrankaNazivFormated>
    <izvorni_sadrzaj>Marko Čehulić</izvorni_sadrzaj>
    <derivirana_varijabla naziv="DomainObject.Predmet.StrankaNazivFormated_1">Marko Čehulić</derivirana_varijabla>
  </DomainObject.Predmet.StrankaNazivFormated>
  <DomainObject.Predmet.StrankaNazivFormatedOIB>
    <izvorni_sadrzaj>Marko Čehulić, OIB 33403913507</izvorni_sadrzaj>
    <derivirana_varijabla naziv="DomainObject.Predmet.StrankaNazivFormatedOIB_1">Marko Čehulić, OIB 33403913507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Marko Čehulić</item>
    </izvorni_sadrzaj>
    <derivirana_varijabla naziv="DomainObject.Predmet.StrankaListFormated_1">
      <item>Marko Čehulić</item>
    </derivirana_varijabla>
  </DomainObject.Predmet.StrankaListFormated>
  <DomainObject.Predmet.StrankaListFormatedOIB>
    <izvorni_sadrzaj>
      <item>Marko Čehulić, OIB 33403913507</item>
    </izvorni_sadrzaj>
    <derivirana_varijabla naziv="DomainObject.Predmet.StrankaListFormatedOIB_1">
      <item>Marko Čehulić, OIB 33403913507</item>
    </derivirana_varijabla>
  </DomainObject.Predmet.StrankaListFormatedOIB>
  <DomainObject.Predmet.StrankaListFormatedWithAdress>
    <izvorni_sadrzaj>
      <item>Marko Čehulić, Čopci 39, 10000 Zagreb</item>
    </izvorni_sadrzaj>
    <derivirana_varijabla naziv="DomainObject.Predmet.StrankaListFormatedWithAdress_1">
      <item>Marko Čehulić, Čopci 39, 10000 Zagreb</item>
    </derivirana_varijabla>
  </DomainObject.Predmet.StrankaListFormatedWithAdress>
  <DomainObject.Predmet.StrankaListFormatedWithAdressOIB>
    <izvorni_sadrzaj>
      <item>Marko Čehulić, OIB 33403913507, Čopci 39, 10000 Zagreb</item>
    </izvorni_sadrzaj>
    <derivirana_varijabla naziv="DomainObject.Predmet.StrankaListFormatedWithAdressOIB_1">
      <item>Marko Čehulić, OIB 33403913507, Čopci 39, 10000 Zagreb</item>
    </derivirana_varijabla>
  </DomainObject.Predmet.StrankaListFormatedWithAdressOIB>
  <DomainObject.Predmet.StrankaListNazivFormated>
    <izvorni_sadrzaj>
      <item>Marko Čehulić</item>
    </izvorni_sadrzaj>
    <derivirana_varijabla naziv="DomainObject.Predmet.StrankaListNazivFormated_1">
      <item>Marko Čehulić</item>
    </derivirana_varijabla>
  </DomainObject.Predmet.StrankaListNazivFormated>
  <DomainObject.Predmet.StrankaListNazivFormatedOIB>
    <izvorni_sadrzaj>
      <item>Marko Čehulić, OIB 33403913507</item>
    </izvorni_sadrzaj>
    <derivirana_varijabla naziv="DomainObject.Predmet.StrankaListNazivFormatedOIB_1">
      <item>Marko Čehulić, OIB 33403913507</item>
    </derivirana_varijabla>
  </DomainObject.Predmet.StrankaListNazivFormatedOIB>
  <DomainObject.Predmet.ProtuStrankaListFormated>
    <izvorni_sadrzaj>
      <item>HK KRANJČEC j.d.o.o.</item>
    </izvorni_sadrzaj>
    <derivirana_varijabla naziv="DomainObject.Predmet.ProtuStrankaListFormated_1">
      <item>HK KRANJČEC j.d.o.o.</item>
    </derivirana_varijabla>
  </DomainObject.Predmet.ProtuStrankaListFormated>
  <DomainObject.Predmet.ProtuStrankaListFormatedOIB>
    <izvorni_sadrzaj>
      <item>HK KRANJČEC j.d.o.o., OIB 90613576286</item>
    </izvorni_sadrzaj>
    <derivirana_varijabla naziv="DomainObject.Predmet.ProtuStrankaListFormatedOIB_1">
      <item>HK KRANJČEC j.d.o.o., OIB 90613576286</item>
    </derivirana_varijabla>
  </DomainObject.Predmet.ProtuStrankaListFormatedOIB>
  <DomainObject.Predmet.ProtuStrankaListFormatedWithAdress>
    <izvorni_sadrzaj>
      <item>HK KRANJČEC j.d.o.o., Gračanska cesta 44, 10000 Zagreb</item>
    </izvorni_sadrzaj>
    <derivirana_varijabla naziv="DomainObject.Predmet.ProtuStrankaListFormatedWithAdress_1">
      <item>HK KRANJČEC j.d.o.o., Gračanska cesta 44, 10000 Zagreb</item>
    </derivirana_varijabla>
  </DomainObject.Predmet.ProtuStrankaListFormatedWithAdress>
  <DomainObject.Predmet.ProtuStrankaListFormatedWithAdressOIB>
    <izvorni_sadrzaj>
      <item>HK KRANJČEC j.d.o.o., OIB 90613576286, Gračanska cesta 44, 10000 Zagreb</item>
    </izvorni_sadrzaj>
    <derivirana_varijabla naziv="DomainObject.Predmet.ProtuStrankaListFormatedWithAdressOIB_1">
      <item>HK KRANJČEC j.d.o.o., OIB 90613576286, Gračanska cesta 44, 10000 Zagreb</item>
    </derivirana_varijabla>
  </DomainObject.Predmet.ProtuStrankaListFormatedWithAdressOIB>
  <DomainObject.Predmet.ProtuStrankaListNazivFormated>
    <izvorni_sadrzaj>
      <item>HK KRANJČEC j.d.o.o.</item>
    </izvorni_sadrzaj>
    <derivirana_varijabla naziv="DomainObject.Predmet.ProtuStrankaListNazivFormated_1">
      <item>HK KRANJČEC j.d.o.o.</item>
    </derivirana_varijabla>
  </DomainObject.Predmet.ProtuStrankaListNazivFormated>
  <DomainObject.Predmet.ProtuStrankaListNazivFormatedOIB>
    <izvorni_sadrzaj>
      <item>HK KRANJČEC j.d.o.o., OIB 90613576286</item>
    </izvorni_sadrzaj>
    <derivirana_varijabla naziv="DomainObject.Predmet.ProtuStrankaListNazivFormatedOIB_1">
      <item>HK KRANJČEC j.d.o.o., OIB 90613576286</item>
    </derivirana_varijabla>
  </DomainObject.Predmet.ProtuStrankaListNazivFormatedOIB>
  <DomainObject.Predmet.OstaliListFormated>
    <izvorni_sadrzaj>
      <item>Renato Kranjčec</item>
      <item>Ivan Kapor</item>
    </izvorni_sadrzaj>
    <derivirana_varijabla naziv="DomainObject.Predmet.OstaliListFormated_1">
      <item>Renato Kranjčec</item>
      <item>Ivan Kapor</item>
    </derivirana_varijabla>
  </DomainObject.Predmet.OstaliListFormated>
  <DomainObject.Predmet.OstaliListFormatedOIB>
    <izvorni_sadrzaj>
      <item>Renato Kranjčec, OIB 28492092293</item>
      <item>Ivan Kapor, OIB 93902711585</item>
    </izvorni_sadrzaj>
    <derivirana_varijabla naziv="DomainObject.Predmet.OstaliListFormatedOIB_1">
      <item>Renato Kranjčec, OIB 28492092293</item>
      <item>Ivan Kapor, OIB 93902711585</item>
    </derivirana_varijabla>
  </DomainObject.Predmet.OstaliListFormatedOIB>
  <DomainObject.Predmet.OstaliListFormatedWithAdress>
    <izvorni_sadrzaj>
      <item>Renato Kranjčec, Gračanska Cesta 44, 10000 Zagreb</item>
      <item>Ivan Kapor, Zadarska 77, 10000 Zagreb</item>
    </izvorni_sadrzaj>
    <derivirana_varijabla naziv="DomainObject.Predmet.OstaliListFormatedWithAdress_1">
      <item>Renato Kranjčec, Gračanska Cesta 44, 10000 Zagreb</item>
      <item>Ivan Kapor, Zadarska 77, 10000 Zagreb</item>
    </derivirana_varijabla>
  </DomainObject.Predmet.OstaliListFormatedWithAdress>
  <DomainObject.Predmet.OstaliListFormatedWithAdressOIB>
    <izvorni_sadrzaj>
      <item>Renato Kranjčec, OIB 28492092293, Gračanska Cesta 44, 10000 Zagreb</item>
      <item>Ivan Kapor, OIB 93902711585, Zadarska 77, 10000 Zagreb</item>
    </izvorni_sadrzaj>
    <derivirana_varijabla naziv="DomainObject.Predmet.OstaliListFormatedWithAdressOIB_1">
      <item>Renato Kranjčec, OIB 28492092293, Gračanska Cesta 44, 10000 Zagreb</item>
      <item>Ivan Kapor, OIB 93902711585, Zadarska 77, 10000 Zagreb</item>
    </derivirana_varijabla>
  </DomainObject.Predmet.OstaliListFormatedWithAdressOIB>
  <DomainObject.Predmet.OstaliListNazivFormated>
    <izvorni_sadrzaj>
      <item>Renato Kranjčec</item>
      <item>Ivan Kapor</item>
    </izvorni_sadrzaj>
    <derivirana_varijabla naziv="DomainObject.Predmet.OstaliListNazivFormated_1">
      <item>Renato Kranjčec</item>
      <item>Ivan Kapor</item>
    </derivirana_varijabla>
  </DomainObject.Predmet.OstaliListNazivFormated>
  <DomainObject.Predmet.OstaliListNazivFormatedOIB>
    <izvorni_sadrzaj>
      <item>Renato Kranjčec, OIB 28492092293</item>
      <item>Ivan Kapor, OIB 93902711585</item>
    </izvorni_sadrzaj>
    <derivirana_varijabla naziv="DomainObject.Predmet.OstaliListNazivFormatedOIB_1">
      <item>Renato Kranjčec, OIB 28492092293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Čehulić</izvorni_sadrzaj>
    <derivirana_varijabla naziv="DomainObject.Predmet.StrankaIDrugi_1">Marko Čehulić</derivirana_varijabla>
  </DomainObject.Predmet.StrankaIDrugi>
  <DomainObject.Predmet.ProtustrankaIDrugi>
    <izvorni_sadrzaj>HK KRANJČEC j.d.o.o.</izvorni_sadrzaj>
    <derivirana_varijabla naziv="DomainObject.Predmet.ProtustrankaIDrugi_1">HK KRANJČEC j.d.o.o.</derivirana_varijabla>
  </DomainObject.Predmet.ProtustrankaIDrugi>
  <DomainObject.Predmet.StrankaIDrugiAdressOIB>
    <izvorni_sadrzaj>Marko Čehulić, OIB 33403913507, Čopci 39, 10000 Zagreb</izvorni_sadrzaj>
    <derivirana_varijabla naziv="DomainObject.Predmet.StrankaIDrugiAdressOIB_1">Marko Čehulić, OIB 33403913507, Čopci 39, 10000 Zagreb</derivirana_varijabla>
  </DomainObject.Predmet.StrankaIDrugiAdressOIB>
  <DomainObject.Predmet.ProtustrankaIDrugiAdressOIB>
    <izvorni_sadrzaj>HK KRANJČEC j.d.o.o., OIB 90613576286, Gračanska cesta 44, 10000 Zagreb</izvorni_sadrzaj>
    <derivirana_varijabla naziv="DomainObject.Predmet.ProtustrankaIDrugiAdressOIB_1">HK KRANJČEC j.d.o.o., OIB 90613576286, Gračanska cesta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Čehulić</item>
      <item>HK KRANJČEC j.d.o.o.</item>
      <item>Renato Kranjčec</item>
      <item>Ivan Kapor</item>
    </izvorni_sadrzaj>
    <derivirana_varijabla naziv="DomainObject.Predmet.SudioniciListNaziv_1">
      <item>Marko Čehulić</item>
      <item>HK KRANJČEC j.d.o.o.</item>
      <item>Renato Kranjčec</item>
      <item>Ivan Kapor</item>
    </derivirana_varijabla>
  </DomainObject.Predmet.SudioniciListNaziv>
  <DomainObject.Predmet.SudioniciListAdressOIB>
    <izvorni_sadrzaj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izvorni_sadrzaj>
    <derivirana_varijabla naziv="DomainObject.Predmet.SudioniciListAdressOIB_1">
      <item>Marko Čehulić, OIB 33403913507, Čopci 39,10000 Zagreb</item>
      <item>HK KRANJČEC j.d.o.o., OIB 90613576286, Gračanska cesta 44,10000 Zagreb</item>
      <item>Renato Kranjčec, OIB 28492092293, Gračanska Cesta 44,10000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33403913507</item>
      <item>, OIB 90613576286</item>
      <item>, OIB 28492092293</item>
      <item>, OIB 93902711585</item>
    </izvorni_sadrzaj>
    <derivirana_varijabla naziv="DomainObject.Predmet.SudioniciListNazivOIB_1">
      <item>, OIB 33403913507</item>
      <item>, OIB 90613576286</item>
      <item>, OIB 28492092293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</properties:Pages>
  <properties:Words>267</properties:Words>
  <properties:Characters>1283</properties:Characters>
  <properties:Lines>53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2016-04-26T11:05:00Z</dcterms:created>
  <dc:creator>Tatjana Kušec</dc:creator>
  <cp:lastModifiedBy>Kristina Švajger</cp:lastModifiedBy>
  <cp:lastPrinted>2016-04-26T11:20:00Z</cp:lastPrinted>
  <dcterms:modified xmlns:xsi="http://www.w3.org/2001/XMLSchema-instance" xsi:type="dcterms:W3CDTF">2016-04-26T11:21:00Z</dcterms:modified>
  <cp:revision>4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