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52de290" w14:textId="52de290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659A2">
        <w:t>1193/2019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A682F">
        <w:t xml:space="preserve"> i 104/17</w:t>
      </w:r>
      <w:r>
        <w:t>)</w:t>
      </w:r>
      <w:r w:rsidR="008155EE">
        <w:t>,</w:t>
      </w:r>
      <w:r>
        <w:t xml:space="preserve"> dana </w:t>
      </w:r>
      <w:r w:rsidR="00252A01">
        <w:t>5</w:t>
      </w:r>
      <w:r w:rsidR="001F58F2">
        <w:t>.</w:t>
      </w:r>
      <w:r w:rsidRPr="001F58F2" w:rsidR="005112E5">
        <w:t xml:space="preserve"> </w:t>
      </w:r>
      <w:r w:rsidR="00E70CB5">
        <w:t>rujna</w:t>
      </w:r>
      <w:r w:rsidRPr="001F58F2" w:rsidR="00F60614">
        <w:t xml:space="preserve"> </w:t>
      </w:r>
      <w:r w:rsidRPr="001F58F2"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17127">
        <w:t xml:space="preserve"> Rončević </w:t>
      </w:r>
      <w:proofErr w:type="spellStart"/>
      <w:r w:rsidR="00F17127">
        <w:t>Bau</w:t>
      </w:r>
      <w:proofErr w:type="spellEnd"/>
      <w:r w:rsidR="008B2352">
        <w:t xml:space="preserve"> </w:t>
      </w:r>
      <w:r w:rsidR="00F17127">
        <w:t>j.</w:t>
      </w:r>
      <w:r w:rsidR="007B3F34">
        <w:t>d.o.o.</w:t>
      </w:r>
      <w:r w:rsidR="00F17127">
        <w:t xml:space="preserve"> za graditeljstvo, trgovinu i usluge</w:t>
      </w:r>
      <w:r w:rsidR="00A659A2">
        <w:t xml:space="preserve">, </w:t>
      </w:r>
      <w:r w:rsidR="009471F2">
        <w:t>OIB:</w:t>
      </w:r>
      <w:r w:rsidR="007B3F34">
        <w:t xml:space="preserve"> </w:t>
      </w:r>
      <w:r w:rsidR="00F17127">
        <w:t>77872981299</w:t>
      </w:r>
      <w:r w:rsidR="009471F2">
        <w:t xml:space="preserve">, </w:t>
      </w:r>
      <w:r w:rsidR="008B2352">
        <w:t>Zagreb</w:t>
      </w:r>
      <w:r w:rsidR="009471F2">
        <w:t xml:space="preserve">, </w:t>
      </w:r>
      <w:r w:rsidR="008B2352">
        <w:t>Remetinečka cesta 104</w:t>
      </w:r>
      <w:r w:rsidR="00472805">
        <w:t xml:space="preserve"> </w:t>
      </w:r>
      <w:r w:rsidR="009471F2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B2352">
        <w:t>38.683,08</w:t>
      </w:r>
      <w:r w:rsidR="005B0782">
        <w:t xml:space="preserve"> 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52A01">
        <w:t>5</w:t>
      </w:r>
      <w:r w:rsidR="005112E5">
        <w:t xml:space="preserve">. </w:t>
      </w:r>
      <w:r w:rsidR="00E70CB5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8B2352">
      <w:t>1193/2019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26E86"/>
    <w:rsid w:val="0005211C"/>
    <w:rsid w:val="000950E4"/>
    <w:rsid w:val="000A79DA"/>
    <w:rsid w:val="000C239B"/>
    <w:rsid w:val="000E0AD9"/>
    <w:rsid w:val="00114EAD"/>
    <w:rsid w:val="0012468D"/>
    <w:rsid w:val="00185571"/>
    <w:rsid w:val="00186492"/>
    <w:rsid w:val="001D0C53"/>
    <w:rsid w:val="001D3860"/>
    <w:rsid w:val="001E50FB"/>
    <w:rsid w:val="001F58F2"/>
    <w:rsid w:val="001F6933"/>
    <w:rsid w:val="00200BC5"/>
    <w:rsid w:val="00230A63"/>
    <w:rsid w:val="0024170D"/>
    <w:rsid w:val="00252A01"/>
    <w:rsid w:val="00263D6D"/>
    <w:rsid w:val="00264D19"/>
    <w:rsid w:val="00272846"/>
    <w:rsid w:val="00297E94"/>
    <w:rsid w:val="002A0CAA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72805"/>
    <w:rsid w:val="00483EEB"/>
    <w:rsid w:val="00496578"/>
    <w:rsid w:val="00497AC2"/>
    <w:rsid w:val="004B337A"/>
    <w:rsid w:val="004F3962"/>
    <w:rsid w:val="00501D1D"/>
    <w:rsid w:val="005112E5"/>
    <w:rsid w:val="00527EBD"/>
    <w:rsid w:val="0053446F"/>
    <w:rsid w:val="0055722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33835"/>
    <w:rsid w:val="00782503"/>
    <w:rsid w:val="00786AE3"/>
    <w:rsid w:val="007A6607"/>
    <w:rsid w:val="007B13A4"/>
    <w:rsid w:val="007B3F3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818B3"/>
    <w:rsid w:val="008A376B"/>
    <w:rsid w:val="008B2352"/>
    <w:rsid w:val="008D19B9"/>
    <w:rsid w:val="008E28F7"/>
    <w:rsid w:val="00920CA0"/>
    <w:rsid w:val="009419D8"/>
    <w:rsid w:val="009471F2"/>
    <w:rsid w:val="00966EED"/>
    <w:rsid w:val="009F3FBC"/>
    <w:rsid w:val="00A623D2"/>
    <w:rsid w:val="00A659A2"/>
    <w:rsid w:val="00A71431"/>
    <w:rsid w:val="00AC4528"/>
    <w:rsid w:val="00AD027A"/>
    <w:rsid w:val="00B53A01"/>
    <w:rsid w:val="00B77D67"/>
    <w:rsid w:val="00B82F18"/>
    <w:rsid w:val="00BC6476"/>
    <w:rsid w:val="00BD2F8B"/>
    <w:rsid w:val="00C42377"/>
    <w:rsid w:val="00C50013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66D4"/>
    <w:rsid w:val="00DC126D"/>
    <w:rsid w:val="00E70CB5"/>
    <w:rsid w:val="00EC3302"/>
    <w:rsid w:val="00ED2B04"/>
    <w:rsid w:val="00ED6AA8"/>
    <w:rsid w:val="00EF1BCD"/>
    <w:rsid w:val="00F034D3"/>
    <w:rsid w:val="00F17127"/>
    <w:rsid w:val="00F60614"/>
    <w:rsid w:val="00F861D4"/>
    <w:rsid w:val="00F8679B"/>
    <w:rsid w:val="00FA682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338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383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383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383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383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338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8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8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8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8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1193</izvorni_sadrzaj>
    <derivirana_varijabla naziv="DomainObject.Predmet.Broj_1">1193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2019.</izvorni_sadrzaj>
    <derivirana_varijabla naziv="DomainObject.Predmet.DatumOsnivanja_1">21.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St-1193/2019</izvorni_sadrzaj>
    <derivirana_varijabla naziv="DomainObject.Predmet.OznakaBroj_1">St-1193/2019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Rončević Bau j.d.o.o. za graditeljstvo, trgovinu i usluge</izvorni_sadrzaj>
    <derivirana_varijabla naziv="DomainObject.Predmet.ProtustrankaFormated_1">  Rončević Bau j.d.o.o. za graditeljstvo, trgovinu i usluge</derivirana_varijabla>
  </DomainObject.Predmet.ProtustrankaFormated>
  <DomainObject.Predmet.ProtustrankaFormatedOIB>
    <izvorni_sadrzaj>  Rončević Bau j.d.o.o. za graditeljstvo, trgovinu i usluge, OIB 77872981299</izvorni_sadrzaj>
    <derivirana_varijabla naziv="DomainObject.Predmet.ProtustrankaFormatedOIB_1">  Rončević Bau j.d.o.o. za graditeljstvo, trgovinu i usluge, OIB 77872981299</derivirana_varijabla>
  </DomainObject.Predmet.ProtustrankaFormatedOIB>
  <DomainObject.Predmet.ProtustrankaFormatedWithAdress>
    <izvorni_sadrzaj> Rončević Bau j.d.o.o. za graditeljstvo, trgovinu i usluge, Remetinečka cesta 104, 10000 Zagreb</izvorni_sadrzaj>
    <derivirana_varijabla naziv="DomainObject.Predmet.ProtustrankaFormatedWithAdress_1"> Rončević Bau j.d.o.o. za graditeljstvo, trgovinu i usluge, Remetinečka cesta 104, 10000 Zagreb</derivirana_varijabla>
  </DomainObject.Predmet.ProtustrankaFormatedWithAdress>
  <DomainObject.Predmet.ProtustrankaFormatedWithAdressOIB>
    <izvorni_sadrzaj> Rončević Bau j.d.o.o. za graditeljstvo, trgovinu i usluge, OIB 77872981299, Remetinečka cesta 104, 10000 Zagreb</izvorni_sadrzaj>
    <derivirana_varijabla naziv="DomainObject.Predmet.ProtustrankaFormatedWithAdressOIB_1"> Rončević Bau j.d.o.o. za graditeljstvo, trgovinu i usluge, OIB 77872981299, Remetinečka cesta 104, 10000 Zagreb</derivirana_varijabla>
  </DomainObject.Predmet.ProtustrankaFormatedWithAdressOIB>
  <DomainObject.Predmet.ProtustrankaWithAdress>
    <izvorni_sadrzaj>Rončević Bau j.d.o.o. za graditeljstvo, trgovinu i usluge Remetinečka cesta 104, 10000 Zagreb</izvorni_sadrzaj>
    <derivirana_varijabla naziv="DomainObject.Predmet.ProtustrankaWithAdress_1">Rončević Bau j.d.o.o. za graditeljstvo, trgovinu i usluge Remetinečka cesta 104, 10000 Zagreb</derivirana_varijabla>
  </DomainObject.Predmet.ProtustrankaWithAdress>
  <DomainObject.Predmet.ProtustrankaWithAdressOIB>
    <izvorni_sadrzaj>Rončević Bau j.d.o.o. za graditeljstvo, trgovinu i usluge, OIB 77872981299, Remetinečka cesta 104, 10000 Zagreb</izvorni_sadrzaj>
    <derivirana_varijabla naziv="DomainObject.Predmet.ProtustrankaWithAdressOIB_1">Rončević Bau j.d.o.o. za graditeljstvo, trgovinu i usluge, OIB 77872981299, Remetinečka cesta 104, 10000 Zagreb</derivirana_varijabla>
  </DomainObject.Predmet.ProtustrankaWithAdressOIB>
  <DomainObject.Predmet.ProtustrankaNazivFormated>
    <izvorni_sadrzaj>Rončević Bau j.d.o.o. za graditeljstvo, trgovinu i usluge</izvorni_sadrzaj>
    <derivirana_varijabla naziv="DomainObject.Predmet.ProtustrankaNazivFormated_1">Rončević Bau j.d.o.o. za graditeljstvo, trgovinu i usluge</derivirana_varijabla>
  </DomainObject.Predmet.ProtustrankaNazivFormated>
  <DomainObject.Predmet.ProtustrankaNazivFormatedOIB>
    <izvorni_sadrzaj>Rončević Bau j.d.o.o. za graditeljstvo, trgovinu i usluge, OIB 77872981299</izvorni_sadrzaj>
    <derivirana_varijabla naziv="DomainObject.Predmet.ProtustrankaNazivFormatedOIB_1">Rončević Bau j.d.o.o. za graditeljstvo, trgovinu i usluge, OIB 77872981299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Rončević Bau j.d.o.o. za graditeljstvo, trgovinu i usluge</item>
    </izvorni_sadrzaj>
    <derivirana_varijabla naziv="DomainObject.Predmet.ProtuStrankaListFormated_1">
      <item>Rončević Bau j.d.o.o. za graditeljstvo, trgovinu i usluge</item>
    </derivirana_varijabla>
  </DomainObject.Predmet.ProtuStrankaListFormated>
  <DomainObject.Predmet.ProtuStrankaListFormatedOIB>
    <izvorni_sadrzaj>
      <item>Rončević Bau j.d.o.o. za graditeljstvo, trgovinu i usluge, OIB 77872981299</item>
    </izvorni_sadrzaj>
    <derivirana_varijabla naziv="DomainObject.Predmet.ProtuStrankaListFormatedOIB_1">
      <item>Rončević Bau j.d.o.o. za graditeljstvo, trgovinu i usluge, OIB 77872981299</item>
    </derivirana_varijabla>
  </DomainObject.Predmet.ProtuStrankaListFormatedOIB>
  <DomainObject.Predmet.ProtuStrankaListFormatedWithAdress>
    <izvorni_sadrzaj>
      <item>Rončević Bau j.d.o.o. za graditeljstvo, trgovinu i usluge, Remetinečka cesta 104, 10000 Zagreb</item>
    </izvorni_sadrzaj>
    <derivirana_varijabla naziv="DomainObject.Predmet.ProtuStrankaListFormatedWithAdress_1">
      <item>Rončević Bau j.d.o.o. za graditeljstvo, trgovinu i usluge, Remetinečka cesta 104, 10000 Zagreb</item>
    </derivirana_varijabla>
  </DomainObject.Predmet.ProtuStrankaListFormatedWithAdress>
  <DomainObject.Predmet.ProtuStrankaListFormatedWithAdressOIB>
    <izvorni_sadrzaj>
      <item>Rončević Bau j.d.o.o. za graditeljstvo, trgovinu i usluge, OIB 77872981299, Remetinečka cesta 104, 10000 Zagreb</item>
    </izvorni_sadrzaj>
    <derivirana_varijabla naziv="DomainObject.Predmet.ProtuStrankaListFormatedWithAdressOIB_1">
      <item>Rončević Bau j.d.o.o. za graditeljstvo, trgovinu i usluge, OIB 77872981299, Remetinečka cesta 104, 10000 Zagreb</item>
    </derivirana_varijabla>
  </DomainObject.Predmet.ProtuStrankaListFormatedWithAdressOIB>
  <DomainObject.Predmet.ProtuStrankaListNazivFormated>
    <izvorni_sadrzaj>
      <item>Rončević Bau j.d.o.o. za graditeljstvo, trgovinu i usluge</item>
    </izvorni_sadrzaj>
    <derivirana_varijabla naziv="DomainObject.Predmet.ProtuStrankaListNazivFormated_1">
      <item>Rončević Bau j.d.o.o. za graditeljstvo, trgovinu i usluge</item>
    </derivirana_varijabla>
  </DomainObject.Predmet.ProtuStrankaListNazivFormated>
  <DomainObject.Predmet.ProtuStrankaListNazivFormatedOIB>
    <izvorni_sadrzaj>
      <item>Rončević Bau j.d.o.o. za graditeljstvo, trgovinu i usluge, OIB 77872981299</item>
    </izvorni_sadrzaj>
    <derivirana_varijabla naziv="DomainObject.Predmet.ProtuStrankaListNazivFormatedOIB_1">
      <item>Rončević Bau j.d.o.o. za graditeljstvo, trgovinu i usluge, OIB 77872981299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Rončević Bau j.d.o.o. za graditeljstvo, trgovinu i usluge</izvorni_sadrzaj>
    <derivirana_varijabla naziv="DomainObject.Predmet.ProtustrankaIDrugi_1">Rončević Bau j.d.o.o. za graditeljstvo,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Rončević Bau j.d.o.o. za graditeljstvo, trgovinu i usluge, OIB 77872981299, Remetinečka cesta 104, 10000 Zagreb</izvorni_sadrzaj>
    <derivirana_varijabla naziv="DomainObject.Predmet.ProtustrankaIDrugiAdressOIB_1">Rončević Bau j.d.o.o. za graditeljstvo, trgovinu i usluge, OIB 77872981299, Remetinečka cesta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Rončević Bau j.d.o.o. za graditeljstvo, trgovinu i usluge</item>
    </izvorni_sadrzaj>
    <derivirana_varijabla naziv="DomainObject.Predmet.SudioniciListNaziv_1">
      <item>FINA Regionalni centar Zagreb</item>
      <item>Rončević Bau j.d.o.o. za graditeljstvo,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Rončević Bau j.d.o.o. za graditeljstvo, trgovinu i usluge, OIB 77872981299, Remetinečka cesta 104,10000 Zagreb</item>
    </izvorni_sadrzaj>
    <derivirana_varijabla naziv="DomainObject.Predmet.SudioniciListAdressOIB_1">
      <item>FINA Regionalni centar Zagreb, OIB 85821130368, Trg svibanjskih žrtava 1995.1,10000 Zagreb</item>
      <item>Rončević Bau j.d.o.o. za graditeljstvo, trgovinu i usluge, OIB 77872981299, Remetinečka cesta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77872981299</item>
    </izvorni_sadrzaj>
    <derivirana_varijabla naziv="DomainObject.Predmet.SudioniciListNazivOIB_1">
      <item>, OIB 85821130368</item>
      <item>, OIB 77872981299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265</properties:Words>
  <properties:Characters>1433</properties:Characters>
  <properties:Lines>43</properties:Lines>
  <properties:Paragraphs>19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2019-09-02T05:26:00Z</dcterms:created>
  <dc:creator>ilukac</dc:creator>
  <cp:lastModifiedBy>Lucija Radulović</cp:lastModifiedBy>
  <cp:lastPrinted>2019-09-05T06:11:00Z</cp:lastPrinted>
  <dcterms:modified xmlns:xsi="http://www.w3.org/2001/XMLSchema-instance" xsi:type="dcterms:W3CDTF">2019-09-05T09:02:00Z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1193 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