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aa34fe" w14:paraId="aaa34fe" w:rsidRDefault="00356B8B" w:rsidP="00910611" w:rsidR="00356B8B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56B8B" w:rsidP="00910611" w:rsidR="00356B8B">
      <w:r>
        <w:rPr>
          <w:rFonts w:eastAsia="MS Mincho"/>
        </w:rPr>
        <w:t xml:space="preserve">   REPUBLIKA HRVATSKA</w:t>
      </w:r>
    </w:p>
    <w:p w:rsidRDefault="00356B8B" w:rsidP="00910611" w:rsidR="00356B8B">
      <w:r>
        <w:rPr>
          <w:rFonts w:eastAsia="MS Mincho"/>
        </w:rPr>
        <w:t>TRGOVAČKI SUD U RIJECI</w:t>
      </w:r>
    </w:p>
    <w:p w:rsidRDefault="00356B8B" w:rsidR="00356B8B" w:rsidRPr="00910611">
      <w:pPr>
        <w:rPr>
          <w:rFonts w:eastAsia="MS Mincho"/>
        </w:rPr>
      </w:pPr>
      <w:r>
        <w:rPr>
          <w:rFonts w:eastAsia="MS Mincho"/>
        </w:rPr>
        <w:t xml:space="preserve">       Rijeka, Zadarska 1 i 3</w:t>
      </w:r>
    </w:p>
    <w:p w:rsidRDefault="009B2E69" w:rsidR="009B2E69">
      <w:pPr>
        <w:rPr>
          <w:rFonts w:hAnsi="Times New Roman" w:ascii="Times New Roman"/>
        </w:rPr>
      </w:pPr>
    </w:p>
    <w:p w:rsidRDefault="00B35D86" w:rsidR="00B35D86">
      <w:pPr>
        <w:rPr>
          <w:rFonts w:hAnsi="Times New Roman" w:ascii="Times New Roman"/>
        </w:rPr>
      </w:pPr>
    </w:p>
    <w:p w:rsidRDefault="00B35D86" w:rsidR="00B35D86" w:rsidRPr="00B35D86">
      <w:pPr>
        <w:rPr>
          <w:rFonts w:hAnsi="Times New Roman" w:ascii="Times New Roman"/>
        </w:rPr>
      </w:pPr>
    </w:p>
    <w:p w:rsidRDefault="00703A91" w:rsidR="00703A91">
      <w:pPr>
        <w:rPr>
          <w:rFonts w:hAnsi="Times New Roman" w:ascii="Times New Roman"/>
        </w:rPr>
      </w:pPr>
    </w:p>
    <w:p w:rsidRDefault="00AB1DA5" w:rsidP="00AB1DA5" w:rsidR="00AB1DA5" w:rsidRPr="00B35D86">
      <w:pPr>
        <w:rPr>
          <w:rFonts w:hAnsi="Times New Roman" w:ascii="Times New Roman"/>
        </w:rPr>
      </w:pPr>
    </w:p>
    <w:p w:rsidRDefault="007F2E01" w:rsidP="00AB1DA5" w:rsidR="007F2E01" w:rsidRPr="00B35D86">
      <w:pPr>
        <w:rPr>
          <w:rFonts w:hAnsi="Times New Roman" w:ascii="Times New Roman"/>
        </w:rPr>
      </w:pPr>
    </w:p>
    <w:p w:rsidRDefault="00B35D86" w:rsidP="00B35D86" w:rsidR="007F2E01" w:rsidRPr="00B35D86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E P U B L I K A   H R V A T S K A</w:t>
      </w:r>
    </w:p>
    <w:p w:rsidRDefault="007F2E01" w:rsidP="00AB1DA5" w:rsidR="007F2E01" w:rsidRPr="00B35D86">
      <w:pPr>
        <w:rPr>
          <w:rFonts w:hAnsi="Times New Roman" w:ascii="Times New Roman"/>
        </w:rPr>
      </w:pPr>
    </w:p>
    <w:p w:rsidRDefault="00AB1DA5" w:rsidP="00AB1DA5" w:rsidR="00AB1DA5" w:rsidRPr="00B35D86">
      <w:pPr>
        <w:jc w:val="center"/>
        <w:rPr>
          <w:rFonts w:hAnsi="Times New Roman" w:ascii="Times New Roman"/>
        </w:rPr>
      </w:pPr>
      <w:r w:rsidRPr="00B35D86">
        <w:rPr>
          <w:rFonts w:hAnsi="Times New Roman" w:ascii="Times New Roman"/>
        </w:rPr>
        <w:t>R J E Š E N J E</w:t>
      </w:r>
    </w:p>
    <w:p w:rsidRDefault="00AB1DA5" w:rsidP="00AB1DA5" w:rsidR="00AB1DA5" w:rsidRPr="00B35D86">
      <w:pPr>
        <w:jc w:val="center"/>
        <w:rPr>
          <w:rFonts w:hAnsi="Times New Roman" w:ascii="Times New Roman"/>
          <w:b w:val="false"/>
        </w:rPr>
      </w:pPr>
    </w:p>
    <w:p w:rsidRDefault="00EB3870" w:rsidP="00EB3870" w:rsidR="00EB3870" w:rsidRPr="00EB3870">
      <w:pPr>
        <w:jc w:val="both"/>
        <w:rPr>
          <w:rFonts w:hAnsi="Times New Roman" w:ascii="Times New Roman"/>
          <w:b w:val="false"/>
        </w:rPr>
      </w:pPr>
      <w:r w:rsidRPr="00EB3870">
        <w:rPr>
          <w:rFonts w:hAnsi="Times New Roman" w:ascii="Times New Roman"/>
          <w:b w:val="false"/>
        </w:rPr>
        <w:tab/>
        <w:t>Trgovački sud u Rijeci, OIB 88785964957, po sucu pojedincu Danieli Korlević</w:t>
      </w:r>
      <w:r>
        <w:rPr>
          <w:rFonts w:hAnsi="Times New Roman" w:ascii="Times New Roman"/>
          <w:b w:val="false"/>
        </w:rPr>
        <w:t xml:space="preserve"> u </w:t>
      </w:r>
      <w:r w:rsidR="000A6EDA">
        <w:rPr>
          <w:rFonts w:hAnsi="Times New Roman" w:ascii="Times New Roman"/>
          <w:b w:val="false"/>
        </w:rPr>
        <w:t>stečajnom</w:t>
      </w:r>
      <w:r w:rsidR="007F2461">
        <w:rPr>
          <w:rFonts w:hAnsi="Times New Roman" w:ascii="Times New Roman"/>
          <w:b w:val="false"/>
        </w:rPr>
        <w:t xml:space="preserve"> postupku nad  dužnikom</w:t>
      </w:r>
      <w:r w:rsidR="000A6EDA">
        <w:rPr>
          <w:rFonts w:hAnsi="Times New Roman" w:ascii="Times New Roman"/>
          <w:b w:val="false"/>
        </w:rPr>
        <w:t xml:space="preserve"> </w:t>
      </w:r>
      <w:r w:rsidR="00B8070F" w:rsidRPr="00B8070F">
        <w:rPr>
          <w:rFonts w:hAnsi="Times New Roman" w:ascii="Times New Roman"/>
        </w:rPr>
        <w:t>BAŠĆANKA društvo s ograničenom odgovornošću za ugostiteljstvo, RIJEKA, Zvonimirova 18, OIB 44649984036</w:t>
      </w:r>
      <w:r w:rsidR="007F2461" w:rsidRPr="000A6EDA">
        <w:rPr>
          <w:rFonts w:hAnsi="Times New Roman" w:ascii="Times New Roman"/>
        </w:rPr>
        <w:t>,</w:t>
      </w:r>
      <w:r w:rsidRPr="000A6EDA">
        <w:rPr>
          <w:rFonts w:hAnsi="Times New Roman" w:ascii="Times New Roman"/>
        </w:rPr>
        <w:t xml:space="preserve"> </w:t>
      </w:r>
      <w:r w:rsidRPr="007F2461">
        <w:rPr>
          <w:rFonts w:hAnsi="Times New Roman" w:ascii="Times New Roman"/>
          <w:b w:val="false"/>
        </w:rPr>
        <w:t>odl</w:t>
      </w:r>
      <w:r w:rsidRPr="00EB3870">
        <w:rPr>
          <w:rFonts w:hAnsi="Times New Roman" w:ascii="Times New Roman"/>
          <w:b w:val="false"/>
        </w:rPr>
        <w:t xml:space="preserve">učujući o </w:t>
      </w:r>
      <w:r>
        <w:rPr>
          <w:rFonts w:hAnsi="Times New Roman" w:ascii="Times New Roman"/>
          <w:b w:val="false"/>
        </w:rPr>
        <w:t xml:space="preserve">zahtjevu </w:t>
      </w:r>
      <w:r w:rsidR="000A6EDA">
        <w:rPr>
          <w:rFonts w:hAnsi="Times New Roman" w:ascii="Times New Roman"/>
          <w:b w:val="false"/>
        </w:rPr>
        <w:t>s</w:t>
      </w:r>
      <w:r>
        <w:rPr>
          <w:rFonts w:hAnsi="Times New Roman" w:ascii="Times New Roman"/>
          <w:b w:val="false"/>
        </w:rPr>
        <w:t>tečajnog upravitelja za razrješenje</w:t>
      </w:r>
      <w:r w:rsidRPr="00EB3870">
        <w:rPr>
          <w:rFonts w:hAnsi="Times New Roman" w:ascii="Times New Roman"/>
          <w:b w:val="false"/>
        </w:rPr>
        <w:t xml:space="preserve">, dana </w:t>
      </w:r>
      <w:r w:rsidR="007F2461">
        <w:rPr>
          <w:rFonts w:hAnsi="Times New Roman" w:ascii="Times New Roman"/>
          <w:b w:val="false"/>
        </w:rPr>
        <w:t>06. listopada</w:t>
      </w:r>
      <w:r w:rsidRPr="00EB3870">
        <w:rPr>
          <w:rFonts w:hAnsi="Times New Roman" w:ascii="Times New Roman"/>
          <w:b w:val="false"/>
        </w:rPr>
        <w:t xml:space="preserve"> 2016. godine</w:t>
      </w:r>
    </w:p>
    <w:p w:rsidRDefault="000742D4" w:rsidP="00AB1DA5" w:rsidR="000742D4" w:rsidRPr="00B35D86">
      <w:pPr>
        <w:jc w:val="both"/>
        <w:rPr>
          <w:rFonts w:hAnsi="Times New Roman" w:ascii="Times New Roman"/>
          <w:b w:val="false"/>
        </w:rPr>
      </w:pPr>
    </w:p>
    <w:p w:rsidRDefault="00AB1DA5" w:rsidP="00AB1DA5" w:rsidR="00AB1DA5" w:rsidRPr="00ED199C">
      <w:pPr>
        <w:jc w:val="center"/>
        <w:rPr>
          <w:rFonts w:hAnsi="Times New Roman" w:ascii="Times New Roman"/>
        </w:rPr>
      </w:pPr>
      <w:r w:rsidRPr="00ED199C">
        <w:rPr>
          <w:rFonts w:hAnsi="Times New Roman" w:ascii="Times New Roman"/>
        </w:rPr>
        <w:t xml:space="preserve">r i j e š i o  </w:t>
      </w:r>
      <w:r w:rsidR="00B220D8" w:rsidRPr="00ED199C">
        <w:rPr>
          <w:rFonts w:hAnsi="Times New Roman" w:ascii="Times New Roman"/>
        </w:rPr>
        <w:t xml:space="preserve"> </w:t>
      </w:r>
      <w:r w:rsidR="00195F5E" w:rsidRPr="00ED199C">
        <w:rPr>
          <w:rFonts w:hAnsi="Times New Roman" w:ascii="Times New Roman"/>
        </w:rPr>
        <w:t xml:space="preserve"> </w:t>
      </w:r>
      <w:r w:rsidRPr="00ED199C">
        <w:rPr>
          <w:rFonts w:hAnsi="Times New Roman" w:ascii="Times New Roman"/>
        </w:rPr>
        <w:t xml:space="preserve"> j e</w:t>
      </w:r>
    </w:p>
    <w:p w:rsidRDefault="00195F5E" w:rsidP="00AB1DA5" w:rsidR="00195F5E" w:rsidRPr="00B35D86">
      <w:pPr>
        <w:jc w:val="center"/>
        <w:rPr>
          <w:rFonts w:hAnsi="Times New Roman" w:ascii="Times New Roman"/>
        </w:rPr>
      </w:pPr>
    </w:p>
    <w:p w:rsidRDefault="00AB1DA5" w:rsidP="00B8070F" w:rsidR="007F2461" w:rsidRPr="00B8070F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 w:rsidRPr="00B8070F">
        <w:rPr>
          <w:rFonts w:hAnsi="Times New Roman" w:ascii="Times New Roman"/>
          <w:b w:val="false"/>
        </w:rPr>
        <w:t xml:space="preserve">Razrješava se </w:t>
      </w:r>
      <w:r w:rsidR="00D50DE6" w:rsidRPr="00B8070F">
        <w:rPr>
          <w:rFonts w:hAnsi="Times New Roman" w:ascii="Times New Roman"/>
          <w:b w:val="false"/>
        </w:rPr>
        <w:t>Ombretta Belić - Ilijašić iz Rapca, Jadranska 2, OIB 00873493442</w:t>
      </w:r>
      <w:r w:rsidR="0055465D" w:rsidRPr="00B8070F">
        <w:rPr>
          <w:rFonts w:hAnsi="Times New Roman" w:ascii="Times New Roman"/>
          <w:b w:val="false"/>
        </w:rPr>
        <w:t xml:space="preserve"> </w:t>
      </w:r>
      <w:r w:rsidRPr="00B8070F">
        <w:rPr>
          <w:rFonts w:hAnsi="Times New Roman" w:ascii="Times New Roman"/>
          <w:b w:val="false"/>
        </w:rPr>
        <w:t xml:space="preserve">dužnosti </w:t>
      </w:r>
      <w:r w:rsidR="007F2461" w:rsidRPr="00B8070F">
        <w:rPr>
          <w:rFonts w:hAnsi="Times New Roman" w:ascii="Times New Roman"/>
          <w:b w:val="false"/>
        </w:rPr>
        <w:t xml:space="preserve"> </w:t>
      </w:r>
      <w:r w:rsidRPr="00B8070F">
        <w:rPr>
          <w:rFonts w:hAnsi="Times New Roman" w:ascii="Times New Roman"/>
          <w:b w:val="false"/>
        </w:rPr>
        <w:t xml:space="preserve">stečajnog upravitelja </w:t>
      </w:r>
      <w:r w:rsidR="00EB3870" w:rsidRPr="00B8070F">
        <w:rPr>
          <w:rFonts w:hAnsi="Times New Roman" w:ascii="Times New Roman"/>
          <w:b w:val="false"/>
        </w:rPr>
        <w:t>u</w:t>
      </w:r>
      <w:r w:rsidR="007F2461" w:rsidRPr="007F2461">
        <w:t xml:space="preserve"> </w:t>
      </w:r>
      <w:r w:rsidR="000A6EDA" w:rsidRPr="00B8070F">
        <w:rPr>
          <w:rFonts w:hAnsi="Times New Roman" w:ascii="Times New Roman"/>
          <w:b w:val="false"/>
        </w:rPr>
        <w:t>stečajnom</w:t>
      </w:r>
      <w:r w:rsidR="007F2461" w:rsidRPr="00B8070F">
        <w:rPr>
          <w:rFonts w:hAnsi="Times New Roman" w:ascii="Times New Roman"/>
          <w:b w:val="false"/>
        </w:rPr>
        <w:t xml:space="preserve">  postupku </w:t>
      </w:r>
      <w:r w:rsidR="000A6EDA" w:rsidRPr="00B8070F">
        <w:rPr>
          <w:rFonts w:hAnsi="Times New Roman" w:ascii="Times New Roman"/>
          <w:b w:val="false"/>
        </w:rPr>
        <w:t>nad dužnikom</w:t>
      </w:r>
      <w:r w:rsidR="007F2461" w:rsidRPr="00B8070F">
        <w:rPr>
          <w:rFonts w:hAnsi="Times New Roman" w:ascii="Times New Roman"/>
          <w:b w:val="false"/>
        </w:rPr>
        <w:t xml:space="preserve"> </w:t>
      </w:r>
      <w:r w:rsidR="00B8070F" w:rsidRPr="00B8070F">
        <w:rPr>
          <w:rFonts w:hAnsi="Times New Roman" w:ascii="Times New Roman"/>
        </w:rPr>
        <w:t>BAŠĆANKA društvo s ograničenom odgovornošću za ugostiteljstvo, RIJEKA, Zvonimirova 18, OIB 44649984036</w:t>
      </w:r>
      <w:r w:rsidR="00B8070F">
        <w:rPr>
          <w:rFonts w:hAnsi="Times New Roman" w:ascii="Times New Roman"/>
        </w:rPr>
        <w:t>.</w:t>
      </w:r>
    </w:p>
    <w:p w:rsidRDefault="00B8070F" w:rsidP="00B8070F" w:rsidR="00B8070F" w:rsidRPr="00B8070F">
      <w:pPr>
        <w:jc w:val="both"/>
        <w:rPr>
          <w:rFonts w:hAnsi="Times New Roman" w:ascii="Times New Roman"/>
          <w:b w:val="false"/>
        </w:rPr>
      </w:pPr>
    </w:p>
    <w:p w:rsidRDefault="000A6EDA" w:rsidP="00B8070F" w:rsidR="0055465D" w:rsidRPr="000A6EDA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 w:rsidRPr="000A6EDA">
        <w:rPr>
          <w:rFonts w:hAnsi="Times New Roman" w:ascii="Times New Roman"/>
          <w:b w:val="false"/>
        </w:rPr>
        <w:t>Za</w:t>
      </w:r>
      <w:r w:rsidR="007F2461" w:rsidRPr="000A6EDA">
        <w:rPr>
          <w:rFonts w:hAnsi="Times New Roman" w:ascii="Times New Roman"/>
          <w:b w:val="false"/>
        </w:rPr>
        <w:t xml:space="preserve"> </w:t>
      </w:r>
      <w:r w:rsidR="00AB1DA5" w:rsidRPr="000A6EDA">
        <w:rPr>
          <w:rFonts w:hAnsi="Times New Roman" w:ascii="Times New Roman"/>
          <w:b w:val="false"/>
        </w:rPr>
        <w:t xml:space="preserve">stečajnog upravitelja </w:t>
      </w:r>
      <w:r w:rsidR="00ED199C" w:rsidRPr="000A6EDA">
        <w:rPr>
          <w:rFonts w:hAnsi="Times New Roman" w:ascii="Times New Roman"/>
          <w:b w:val="false"/>
        </w:rPr>
        <w:t xml:space="preserve">u </w:t>
      </w:r>
      <w:r w:rsidRPr="000A6EDA">
        <w:rPr>
          <w:rFonts w:hAnsi="Times New Roman" w:ascii="Times New Roman"/>
          <w:b w:val="false"/>
        </w:rPr>
        <w:t>stečajnom</w:t>
      </w:r>
      <w:r w:rsidR="007F2461" w:rsidRPr="000A6EDA">
        <w:rPr>
          <w:rFonts w:hAnsi="Times New Roman" w:ascii="Times New Roman"/>
          <w:b w:val="false"/>
        </w:rPr>
        <w:t xml:space="preserve">  postupku</w:t>
      </w:r>
      <w:r w:rsidRPr="000A6EDA">
        <w:rPr>
          <w:rFonts w:hAnsi="Times New Roman" w:ascii="Times New Roman"/>
          <w:b w:val="false"/>
        </w:rPr>
        <w:t xml:space="preserve"> nad dužnikom </w:t>
      </w:r>
      <w:r w:rsidR="007F2461" w:rsidRPr="000A6EDA">
        <w:rPr>
          <w:rFonts w:hAnsi="Times New Roman" w:ascii="Times New Roman"/>
          <w:b w:val="false"/>
        </w:rPr>
        <w:t xml:space="preserve"> </w:t>
      </w:r>
      <w:r w:rsidR="00B8070F" w:rsidRPr="00B8070F">
        <w:rPr>
          <w:rFonts w:hAnsi="Times New Roman" w:ascii="Times New Roman"/>
        </w:rPr>
        <w:t>BAŠĆANKA društvo s ograničenom odgovornošću za ugostiteljstvo, RIJEKA, Zvonimirova 18, OIB 44649984036</w:t>
      </w:r>
      <w:r w:rsidR="00B8070F">
        <w:rPr>
          <w:rFonts w:hAnsi="Times New Roman" w:ascii="Times New Roman"/>
        </w:rPr>
        <w:t xml:space="preserve"> </w:t>
      </w:r>
      <w:r w:rsidR="0055465D" w:rsidRPr="000A6EDA">
        <w:rPr>
          <w:rFonts w:hAnsi="Times New Roman" w:ascii="Times New Roman"/>
          <w:b w:val="false"/>
        </w:rPr>
        <w:t>imenuje se</w:t>
      </w:r>
      <w:r w:rsidR="00DB5D1E" w:rsidRPr="000A6EDA">
        <w:rPr>
          <w:rFonts w:hAnsi="Times New Roman" w:ascii="Times New Roman"/>
          <w:b w:val="false"/>
        </w:rPr>
        <w:t xml:space="preserve"> </w:t>
      </w:r>
      <w:r w:rsidR="00B8070F">
        <w:rPr>
          <w:rFonts w:hAnsi="Times New Roman" w:ascii="Times New Roman"/>
          <w:b w:val="false"/>
        </w:rPr>
        <w:t>Jure Matković iz Rijeke, Labinska 18, OIB77997550993.</w:t>
      </w:r>
      <w:r w:rsidR="00ED199C" w:rsidRPr="000A6EDA">
        <w:rPr>
          <w:rFonts w:hAnsi="Times New Roman" w:ascii="Times New Roman"/>
          <w:b w:val="false"/>
        </w:rPr>
        <w:t xml:space="preserve"> </w:t>
      </w:r>
    </w:p>
    <w:p w:rsidRDefault="00C80787" w:rsidP="00AB1DA5" w:rsidR="00C80787" w:rsidRPr="00B35D86">
      <w:pPr>
        <w:jc w:val="center"/>
        <w:rPr>
          <w:rFonts w:hAnsi="Times New Roman" w:ascii="Times New Roman"/>
        </w:rPr>
      </w:pPr>
    </w:p>
    <w:p w:rsidRDefault="00AB1DA5" w:rsidP="00AB1DA5" w:rsidR="00AB1DA5" w:rsidRPr="00ED199C">
      <w:pPr>
        <w:jc w:val="center"/>
        <w:rPr>
          <w:rFonts w:hAnsi="Times New Roman" w:ascii="Times New Roman"/>
        </w:rPr>
      </w:pPr>
      <w:r w:rsidRPr="00ED199C">
        <w:rPr>
          <w:rFonts w:hAnsi="Times New Roman" w:ascii="Times New Roman"/>
        </w:rPr>
        <w:t>Obrazloženje</w:t>
      </w:r>
    </w:p>
    <w:p w:rsidRDefault="00C80787" w:rsidP="00AB1DA5" w:rsidR="00C80787" w:rsidRPr="00B35D86">
      <w:pPr>
        <w:jc w:val="center"/>
        <w:rPr>
          <w:rFonts w:hAnsi="Times New Roman" w:ascii="Times New Roman"/>
        </w:rPr>
      </w:pPr>
    </w:p>
    <w:p w:rsidRDefault="00AB1DA5" w:rsidP="0055465D" w:rsidR="00C80787" w:rsidRPr="00B35D86">
      <w:pPr>
        <w:ind w:firstLine="720"/>
        <w:jc w:val="both"/>
        <w:rPr>
          <w:rFonts w:hAnsi="Times New Roman" w:ascii="Times New Roman"/>
          <w:b w:val="false"/>
        </w:rPr>
      </w:pPr>
      <w:r w:rsidRPr="00B35D86">
        <w:rPr>
          <w:rFonts w:hAnsi="Times New Roman" w:ascii="Times New Roman"/>
          <w:b w:val="false"/>
        </w:rPr>
        <w:t xml:space="preserve">Rješenjem ovog suda </w:t>
      </w:r>
      <w:r w:rsidR="007F2461">
        <w:rPr>
          <w:rFonts w:hAnsi="Times New Roman" w:ascii="Times New Roman"/>
          <w:b w:val="false"/>
        </w:rPr>
        <w:t>posl. br. St</w:t>
      </w:r>
      <w:r w:rsidR="000A6EDA">
        <w:rPr>
          <w:rFonts w:hAnsi="Times New Roman" w:ascii="Times New Roman"/>
          <w:b w:val="false"/>
        </w:rPr>
        <w:t>-</w:t>
      </w:r>
      <w:r w:rsidR="00B8070F">
        <w:rPr>
          <w:rFonts w:hAnsi="Times New Roman" w:ascii="Times New Roman"/>
          <w:b w:val="false"/>
        </w:rPr>
        <w:t>1124</w:t>
      </w:r>
      <w:r w:rsidR="007F2461">
        <w:rPr>
          <w:rFonts w:hAnsi="Times New Roman" w:ascii="Times New Roman"/>
          <w:b w:val="false"/>
        </w:rPr>
        <w:t>/1</w:t>
      </w:r>
      <w:r w:rsidR="00B8070F">
        <w:rPr>
          <w:rFonts w:hAnsi="Times New Roman" w:ascii="Times New Roman"/>
          <w:b w:val="false"/>
        </w:rPr>
        <w:t>6-7</w:t>
      </w:r>
      <w:r w:rsidR="0055465D">
        <w:rPr>
          <w:rFonts w:hAnsi="Times New Roman" w:ascii="Times New Roman"/>
          <w:b w:val="false"/>
        </w:rPr>
        <w:t xml:space="preserve"> od </w:t>
      </w:r>
      <w:r w:rsidR="007F2461">
        <w:rPr>
          <w:rFonts w:hAnsi="Times New Roman" w:ascii="Times New Roman"/>
          <w:b w:val="false"/>
        </w:rPr>
        <w:t>2</w:t>
      </w:r>
      <w:r w:rsidR="00B8070F">
        <w:rPr>
          <w:rFonts w:hAnsi="Times New Roman" w:ascii="Times New Roman"/>
          <w:b w:val="false"/>
        </w:rPr>
        <w:t>6</w:t>
      </w:r>
      <w:r w:rsidR="00EB3870">
        <w:rPr>
          <w:rFonts w:hAnsi="Times New Roman" w:ascii="Times New Roman"/>
          <w:b w:val="false"/>
        </w:rPr>
        <w:t>. rujna</w:t>
      </w:r>
      <w:r w:rsidR="0055465D">
        <w:rPr>
          <w:rFonts w:hAnsi="Times New Roman" w:ascii="Times New Roman"/>
          <w:b w:val="false"/>
        </w:rPr>
        <w:t xml:space="preserve"> 201</w:t>
      </w:r>
      <w:r w:rsidR="00C30784">
        <w:rPr>
          <w:rFonts w:hAnsi="Times New Roman" w:ascii="Times New Roman"/>
          <w:b w:val="false"/>
        </w:rPr>
        <w:t>6</w:t>
      </w:r>
      <w:r w:rsidR="0055465D">
        <w:rPr>
          <w:rFonts w:hAnsi="Times New Roman" w:ascii="Times New Roman"/>
          <w:b w:val="false"/>
        </w:rPr>
        <w:t>.</w:t>
      </w:r>
      <w:r w:rsidR="00C30784">
        <w:rPr>
          <w:rFonts w:hAnsi="Times New Roman" w:ascii="Times New Roman"/>
          <w:b w:val="false"/>
        </w:rPr>
        <w:t xml:space="preserve"> </w:t>
      </w:r>
      <w:r w:rsidR="0055465D">
        <w:rPr>
          <w:rFonts w:hAnsi="Times New Roman" w:ascii="Times New Roman"/>
          <w:b w:val="false"/>
        </w:rPr>
        <w:t>g</w:t>
      </w:r>
      <w:r w:rsidR="00C30784">
        <w:rPr>
          <w:rFonts w:hAnsi="Times New Roman" w:ascii="Times New Roman"/>
          <w:b w:val="false"/>
        </w:rPr>
        <w:t>odine</w:t>
      </w:r>
      <w:r w:rsidRPr="00B35D86">
        <w:rPr>
          <w:rFonts w:hAnsi="Times New Roman" w:ascii="Times New Roman"/>
          <w:b w:val="false"/>
        </w:rPr>
        <w:t xml:space="preserve"> </w:t>
      </w:r>
      <w:r w:rsidR="00C30784">
        <w:rPr>
          <w:rFonts w:hAnsi="Times New Roman" w:ascii="Times New Roman"/>
          <w:b w:val="false"/>
        </w:rPr>
        <w:t xml:space="preserve">u </w:t>
      </w:r>
      <w:r w:rsidR="007F2461" w:rsidRPr="007F2461">
        <w:rPr>
          <w:rFonts w:hAnsi="Times New Roman" w:ascii="Times New Roman"/>
          <w:b w:val="false"/>
        </w:rPr>
        <w:t xml:space="preserve"> </w:t>
      </w:r>
      <w:r w:rsidR="000A6EDA">
        <w:rPr>
          <w:rFonts w:hAnsi="Times New Roman" w:ascii="Times New Roman"/>
          <w:b w:val="false"/>
        </w:rPr>
        <w:t>stečajnom</w:t>
      </w:r>
      <w:r w:rsidR="007F2461" w:rsidRPr="007F2461">
        <w:rPr>
          <w:rFonts w:hAnsi="Times New Roman" w:ascii="Times New Roman"/>
          <w:b w:val="false"/>
        </w:rPr>
        <w:t xml:space="preserve">  postupku nad  dužnikom </w:t>
      </w:r>
      <w:r w:rsidR="00B8070F" w:rsidRPr="00B8070F">
        <w:rPr>
          <w:rFonts w:hAnsi="Times New Roman" w:ascii="Times New Roman"/>
          <w:b w:val="false"/>
        </w:rPr>
        <w:t xml:space="preserve">BAŠĆANKA društvo s ograničenom odgovornošću za ugostiteljstvo, RIJEKA, Zvonimirova 18, </w:t>
      </w:r>
      <w:r w:rsidR="007F2461">
        <w:rPr>
          <w:rFonts w:hAnsi="Times New Roman" w:ascii="Times New Roman"/>
          <w:b w:val="false"/>
        </w:rPr>
        <w:t>(dalje: dužnik)</w:t>
      </w:r>
      <w:r w:rsidR="00C30784">
        <w:rPr>
          <w:rFonts w:hAnsi="Times New Roman" w:ascii="Times New Roman"/>
          <w:b w:val="false"/>
        </w:rPr>
        <w:t xml:space="preserve"> za</w:t>
      </w:r>
      <w:r w:rsidRPr="00B35D86">
        <w:rPr>
          <w:rFonts w:hAnsi="Times New Roman" w:ascii="Times New Roman"/>
          <w:b w:val="false"/>
        </w:rPr>
        <w:t xml:space="preserve"> stečajnog upravitelja </w:t>
      </w:r>
      <w:r w:rsidR="00C80787" w:rsidRPr="00B35D86">
        <w:rPr>
          <w:rFonts w:hAnsi="Times New Roman" w:ascii="Times New Roman"/>
          <w:b w:val="false"/>
        </w:rPr>
        <w:t>imenovan</w:t>
      </w:r>
      <w:r w:rsidR="0055465D">
        <w:rPr>
          <w:rFonts w:hAnsi="Times New Roman" w:ascii="Times New Roman"/>
          <w:b w:val="false"/>
        </w:rPr>
        <w:t xml:space="preserve">a </w:t>
      </w:r>
      <w:r w:rsidR="00C80787" w:rsidRPr="00B35D86">
        <w:rPr>
          <w:rFonts w:hAnsi="Times New Roman" w:ascii="Times New Roman"/>
          <w:b w:val="false"/>
        </w:rPr>
        <w:t>je</w:t>
      </w:r>
      <w:r w:rsidR="00C30784">
        <w:rPr>
          <w:rFonts w:hAnsi="Times New Roman" w:ascii="Times New Roman"/>
          <w:b w:val="false"/>
        </w:rPr>
        <w:t xml:space="preserve"> </w:t>
      </w:r>
      <w:r w:rsidR="00C30784" w:rsidRPr="00C30784">
        <w:rPr>
          <w:rFonts w:hAnsi="Times New Roman" w:ascii="Times New Roman"/>
          <w:b w:val="false"/>
        </w:rPr>
        <w:t>Ombretta Belić - Ilijašić iz Rapca, Jadranska 2</w:t>
      </w:r>
      <w:r w:rsidR="00C30784">
        <w:rPr>
          <w:rFonts w:hAnsi="Times New Roman" w:ascii="Times New Roman"/>
          <w:b w:val="false"/>
        </w:rPr>
        <w:t>.</w:t>
      </w:r>
      <w:r w:rsidR="00ED199C" w:rsidRPr="00ED199C">
        <w:rPr>
          <w:rFonts w:hAnsi="Times New Roman" w:ascii="Times New Roman"/>
          <w:b w:val="false"/>
        </w:rPr>
        <w:t xml:space="preserve"> </w:t>
      </w:r>
    </w:p>
    <w:p w:rsidRDefault="00623D66" w:rsidP="00AB1DA5" w:rsidR="00C30784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Podneskom od </w:t>
      </w:r>
      <w:r w:rsidR="007F2461">
        <w:rPr>
          <w:rFonts w:hAnsi="Times New Roman" w:ascii="Times New Roman"/>
          <w:b w:val="false"/>
        </w:rPr>
        <w:t>3. listopada</w:t>
      </w:r>
      <w:r>
        <w:rPr>
          <w:rFonts w:hAnsi="Times New Roman" w:ascii="Times New Roman"/>
          <w:b w:val="false"/>
        </w:rPr>
        <w:t xml:space="preserve"> 201</w:t>
      </w:r>
      <w:r w:rsidR="00C30784">
        <w:rPr>
          <w:rFonts w:hAnsi="Times New Roman" w:ascii="Times New Roman"/>
          <w:b w:val="false"/>
        </w:rPr>
        <w:t>6</w:t>
      </w:r>
      <w:r>
        <w:rPr>
          <w:rFonts w:hAnsi="Times New Roman" w:ascii="Times New Roman"/>
          <w:b w:val="false"/>
        </w:rPr>
        <w:t xml:space="preserve">. godine </w:t>
      </w:r>
      <w:r w:rsidR="007F2461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>stečajni upravitelj</w:t>
      </w:r>
      <w:r w:rsidR="00C30784">
        <w:rPr>
          <w:rFonts w:hAnsi="Times New Roman" w:ascii="Times New Roman"/>
          <w:b w:val="false"/>
        </w:rPr>
        <w:t xml:space="preserve"> </w:t>
      </w:r>
      <w:r w:rsidR="00C30784" w:rsidRPr="00C30784">
        <w:rPr>
          <w:rFonts w:hAnsi="Times New Roman" w:ascii="Times New Roman"/>
          <w:b w:val="false"/>
        </w:rPr>
        <w:t>Ombretta Belić - Ilijašić iz Rapca, Jadranska 2,</w:t>
      </w:r>
      <w:r>
        <w:rPr>
          <w:rFonts w:hAnsi="Times New Roman" w:ascii="Times New Roman"/>
          <w:b w:val="false"/>
        </w:rPr>
        <w:t xml:space="preserve"> podnijela je osobni zahtjev za razrješenje uz obrazloženje</w:t>
      </w:r>
      <w:r w:rsidR="00C30784">
        <w:rPr>
          <w:rFonts w:hAnsi="Times New Roman" w:ascii="Times New Roman"/>
          <w:b w:val="false"/>
        </w:rPr>
        <w:t xml:space="preserve"> da zbog velikog obujma poslova koje obavlja kao stečajni upravitelj u stečajnim postupcima koji se vode nad Brodomaterijal d.d. Rijeka i Hoteli Jadran – Bakar d.o.o. Rijeka</w:t>
      </w:r>
      <w:r w:rsidR="007401B6">
        <w:rPr>
          <w:rFonts w:hAnsi="Times New Roman" w:ascii="Times New Roman"/>
          <w:b w:val="false"/>
        </w:rPr>
        <w:t>, kao i zbog zdravstvenih tegoba</w:t>
      </w:r>
      <w:r w:rsidR="00C30784">
        <w:rPr>
          <w:rFonts w:hAnsi="Times New Roman" w:ascii="Times New Roman"/>
          <w:b w:val="false"/>
        </w:rPr>
        <w:t xml:space="preserve"> nije u mogućnosti obavljati dužnost </w:t>
      </w:r>
      <w:r w:rsidR="007F2461">
        <w:rPr>
          <w:rFonts w:hAnsi="Times New Roman" w:ascii="Times New Roman"/>
          <w:b w:val="false"/>
        </w:rPr>
        <w:t xml:space="preserve"> </w:t>
      </w:r>
      <w:r w:rsidR="00C30784">
        <w:rPr>
          <w:rFonts w:hAnsi="Times New Roman" w:ascii="Times New Roman"/>
          <w:b w:val="false"/>
        </w:rPr>
        <w:t xml:space="preserve">stečajnog upravitelja. </w:t>
      </w:r>
    </w:p>
    <w:p w:rsidRDefault="00623D66" w:rsidP="00AB1DA5" w:rsidR="00623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lastRenderedPageBreak/>
        <w:tab/>
        <w:t>Prema odredbi čl.91. st.5. Stečajnog zakona (</w:t>
      </w:r>
      <w:r w:rsidR="000356B1">
        <w:rPr>
          <w:rFonts w:hAnsi="Times New Roman" w:ascii="Times New Roman"/>
          <w:b w:val="false"/>
        </w:rPr>
        <w:t xml:space="preserve">dalje: SZ-a, </w:t>
      </w:r>
      <w:r w:rsidR="00EB3870">
        <w:rPr>
          <w:rFonts w:hAnsi="Times New Roman" w:ascii="Times New Roman"/>
          <w:b w:val="false"/>
        </w:rPr>
        <w:t>Narodne novine, broj</w:t>
      </w:r>
      <w:r w:rsidR="00C30784">
        <w:rPr>
          <w:rFonts w:hAnsi="Times New Roman" w:ascii="Times New Roman"/>
          <w:b w:val="false"/>
        </w:rPr>
        <w:t xml:space="preserve"> 71/15)</w:t>
      </w:r>
      <w:r>
        <w:rPr>
          <w:rFonts w:hAnsi="Times New Roman" w:ascii="Times New Roman"/>
          <w:b w:val="false"/>
        </w:rPr>
        <w:t xml:space="preserve"> sud može razriješiti stečajnog upravitelja na osobni zahtjev.</w:t>
      </w:r>
      <w:r w:rsidR="00C30784">
        <w:rPr>
          <w:rFonts w:hAnsi="Times New Roman" w:ascii="Times New Roman"/>
          <w:b w:val="false"/>
        </w:rPr>
        <w:t xml:space="preserve"> </w:t>
      </w:r>
    </w:p>
    <w:p w:rsidRDefault="00623D66" w:rsidP="00AB1DA5" w:rsidR="00623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Slijedom navedenoga, a temeljem citiranog zakonskog propisa odlučeno je kao u točki I. izreke rješenja. </w:t>
      </w:r>
    </w:p>
    <w:p w:rsidRDefault="00623D66" w:rsidP="00AB1DA5" w:rsidR="00623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AB1DA5" w:rsidRPr="00B35D86">
        <w:rPr>
          <w:rFonts w:hAnsi="Times New Roman" w:ascii="Times New Roman"/>
          <w:b w:val="false"/>
        </w:rPr>
        <w:t>Prema</w:t>
      </w:r>
      <w:r>
        <w:rPr>
          <w:rFonts w:hAnsi="Times New Roman" w:ascii="Times New Roman"/>
          <w:b w:val="false"/>
        </w:rPr>
        <w:t xml:space="preserve"> čl.91.</w:t>
      </w:r>
      <w:r w:rsidR="00AB1DA5" w:rsidRPr="00B35D86">
        <w:rPr>
          <w:rFonts w:hAnsi="Times New Roman" w:ascii="Times New Roman"/>
          <w:b w:val="false"/>
        </w:rPr>
        <w:t xml:space="preserve"> s</w:t>
      </w:r>
      <w:r w:rsidR="0083678B" w:rsidRPr="00B35D86">
        <w:rPr>
          <w:rFonts w:hAnsi="Times New Roman" w:ascii="Times New Roman"/>
          <w:b w:val="false"/>
        </w:rPr>
        <w:t>t.</w:t>
      </w:r>
      <w:r>
        <w:rPr>
          <w:rFonts w:hAnsi="Times New Roman" w:ascii="Times New Roman"/>
          <w:b w:val="false"/>
        </w:rPr>
        <w:t xml:space="preserve">8. </w:t>
      </w:r>
      <w:r w:rsidR="00FD6A45" w:rsidRPr="00B35D86">
        <w:rPr>
          <w:rFonts w:hAnsi="Times New Roman" w:ascii="Times New Roman"/>
          <w:b w:val="false"/>
        </w:rPr>
        <w:t>SZ</w:t>
      </w:r>
      <w:r>
        <w:rPr>
          <w:rFonts w:hAnsi="Times New Roman" w:ascii="Times New Roman"/>
          <w:b w:val="false"/>
        </w:rPr>
        <w:t xml:space="preserve">-a rješenjem o razrješenju stečajnoga upravitelja sud će donijeti odluku o imenovanju novoga stečajnoga upravitelja odgovarajućom primjenom odredbe čl.84. toga </w:t>
      </w:r>
      <w:r w:rsidR="000356B1">
        <w:rPr>
          <w:rFonts w:hAnsi="Times New Roman" w:ascii="Times New Roman"/>
          <w:b w:val="false"/>
        </w:rPr>
        <w:t>Z</w:t>
      </w:r>
      <w:r>
        <w:rPr>
          <w:rFonts w:hAnsi="Times New Roman" w:ascii="Times New Roman"/>
          <w:b w:val="false"/>
        </w:rPr>
        <w:t xml:space="preserve">akona. </w:t>
      </w:r>
    </w:p>
    <w:p w:rsidRDefault="00623D66" w:rsidP="00AB1DA5" w:rsidR="00623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Prema odredbi čl.84. st.1. SZ-a izbor stečajnog upravitelja u stečajnom postupku obavlja se metodom slučajnog odabira s liste A stečajnih upravitelja za područje nadležnoga suda, ako tim </w:t>
      </w:r>
      <w:r w:rsidR="000356B1">
        <w:rPr>
          <w:rFonts w:hAnsi="Times New Roman" w:ascii="Times New Roman"/>
          <w:b w:val="false"/>
        </w:rPr>
        <w:t>Z</w:t>
      </w:r>
      <w:r>
        <w:rPr>
          <w:rFonts w:hAnsi="Times New Roman" w:ascii="Times New Roman"/>
          <w:b w:val="false"/>
        </w:rPr>
        <w:t xml:space="preserve">akonom nije drugačije određeno. </w:t>
      </w:r>
    </w:p>
    <w:p w:rsidRDefault="00623D66" w:rsidP="00623D66" w:rsidR="00623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Slijedom navedenoga, temeljem citiranih zakonskih propisa odlučeno je kao u točki II. izreke rješenja. </w:t>
      </w:r>
    </w:p>
    <w:p w:rsidRDefault="00623D66" w:rsidP="00623D66" w:rsidR="00623D66">
      <w:pPr>
        <w:jc w:val="both"/>
        <w:rPr>
          <w:rFonts w:hAnsi="Times New Roman" w:ascii="Times New Roman"/>
          <w:b w:val="false"/>
        </w:rPr>
      </w:pPr>
    </w:p>
    <w:p w:rsidRDefault="0038548B" w:rsidP="0038548B" w:rsidR="0038548B" w:rsidRPr="00B35D86">
      <w:pPr>
        <w:jc w:val="center"/>
        <w:rPr>
          <w:rFonts w:hAnsi="Times New Roman" w:ascii="Times New Roman"/>
          <w:b w:val="false"/>
        </w:rPr>
      </w:pPr>
      <w:r w:rsidRPr="00B35D86">
        <w:rPr>
          <w:rFonts w:hAnsi="Times New Roman" w:ascii="Times New Roman"/>
          <w:b w:val="false"/>
        </w:rPr>
        <w:t>U Rijeci</w:t>
      </w:r>
      <w:r w:rsidR="00C30784">
        <w:rPr>
          <w:rFonts w:hAnsi="Times New Roman" w:ascii="Times New Roman"/>
          <w:b w:val="false"/>
        </w:rPr>
        <w:t xml:space="preserve">, </w:t>
      </w:r>
      <w:r w:rsidR="007F2461">
        <w:rPr>
          <w:rFonts w:hAnsi="Times New Roman" w:ascii="Times New Roman"/>
          <w:b w:val="false"/>
        </w:rPr>
        <w:t>6. listopada</w:t>
      </w:r>
      <w:r w:rsidR="0055465D">
        <w:rPr>
          <w:rFonts w:hAnsi="Times New Roman" w:ascii="Times New Roman"/>
          <w:b w:val="false"/>
        </w:rPr>
        <w:t xml:space="preserve"> 201</w:t>
      </w:r>
      <w:r w:rsidR="00C30784">
        <w:rPr>
          <w:rFonts w:hAnsi="Times New Roman" w:ascii="Times New Roman"/>
          <w:b w:val="false"/>
        </w:rPr>
        <w:t>6</w:t>
      </w:r>
      <w:r w:rsidR="00E54FF0" w:rsidRPr="00B35D86">
        <w:rPr>
          <w:rFonts w:hAnsi="Times New Roman" w:ascii="Times New Roman"/>
          <w:b w:val="false"/>
        </w:rPr>
        <w:t>. godine</w:t>
      </w:r>
    </w:p>
    <w:p w:rsidRDefault="003B7AF2" w:rsidP="0038548B" w:rsidR="003B7AF2" w:rsidRPr="00B35D86">
      <w:pPr>
        <w:jc w:val="center"/>
        <w:rPr>
          <w:rFonts w:hAnsi="Times New Roman" w:ascii="Times New Roman"/>
          <w:b w:val="false"/>
        </w:rPr>
      </w:pPr>
    </w:p>
    <w:p w:rsidRDefault="0038548B" w:rsidP="00E66B68" w:rsidR="0038548B" w:rsidRPr="00E66B68">
      <w:pPr>
        <w:jc w:val="right"/>
        <w:rPr>
          <w:rFonts w:hAnsi="Times New Roman" w:ascii="Times New Roman"/>
          <w:b w:val="false"/>
        </w:rPr>
      </w:pPr>
    </w:p>
    <w:p w:rsidRDefault="00AB1DA5" w:rsidP="00E66B68" w:rsidR="00AB1DA5" w:rsidRPr="00E66B68">
      <w:pPr>
        <w:jc w:val="right"/>
        <w:rPr>
          <w:rFonts w:hAnsi="Times New Roman" w:ascii="Times New Roman"/>
          <w:b w:val="false"/>
        </w:rPr>
      </w:pPr>
      <w:r w:rsidRPr="00E66B68">
        <w:rPr>
          <w:rFonts w:hAnsi="Times New Roman" w:ascii="Times New Roman"/>
          <w:b w:val="false"/>
        </w:rPr>
        <w:tab/>
      </w:r>
      <w:r w:rsidRPr="00E66B68">
        <w:rPr>
          <w:rFonts w:hAnsi="Times New Roman" w:ascii="Times New Roman"/>
          <w:b w:val="false"/>
        </w:rPr>
        <w:tab/>
      </w:r>
      <w:r w:rsidRPr="00E66B68">
        <w:rPr>
          <w:rFonts w:hAnsi="Times New Roman" w:ascii="Times New Roman"/>
          <w:b w:val="false"/>
        </w:rPr>
        <w:tab/>
      </w:r>
      <w:r w:rsidRPr="00E66B68">
        <w:rPr>
          <w:rFonts w:hAnsi="Times New Roman" w:ascii="Times New Roman"/>
          <w:b w:val="false"/>
        </w:rPr>
        <w:tab/>
      </w:r>
      <w:r w:rsidRPr="00E66B68">
        <w:rPr>
          <w:rFonts w:hAnsi="Times New Roman" w:ascii="Times New Roman"/>
          <w:b w:val="false"/>
        </w:rPr>
        <w:tab/>
        <w:t xml:space="preserve">                                </w:t>
      </w:r>
      <w:r w:rsidR="008359CB" w:rsidRPr="00E66B68">
        <w:rPr>
          <w:rFonts w:hAnsi="Times New Roman" w:ascii="Times New Roman"/>
          <w:b w:val="false"/>
        </w:rPr>
        <w:t xml:space="preserve"> </w:t>
      </w:r>
      <w:r w:rsidR="00B35D86" w:rsidRPr="00E66B68">
        <w:rPr>
          <w:rFonts w:hAnsi="Times New Roman" w:ascii="Times New Roman"/>
          <w:b w:val="false"/>
        </w:rPr>
        <w:t xml:space="preserve">    </w:t>
      </w:r>
      <w:r w:rsidR="00C30784">
        <w:rPr>
          <w:rFonts w:hAnsi="Times New Roman" w:ascii="Times New Roman"/>
          <w:b w:val="false"/>
        </w:rPr>
        <w:t>S</w:t>
      </w:r>
      <w:r w:rsidRPr="00E66B68">
        <w:rPr>
          <w:rFonts w:hAnsi="Times New Roman" w:ascii="Times New Roman"/>
          <w:b w:val="false"/>
        </w:rPr>
        <w:t>udac</w:t>
      </w:r>
    </w:p>
    <w:p w:rsidRDefault="0038548B" w:rsidP="001A5F3A" w:rsidR="008A243C" w:rsidRPr="008A243C">
      <w:pPr>
        <w:ind w:firstLine="708" w:left="1416"/>
        <w:jc w:val="right"/>
        <w:rPr>
          <w:rFonts w:hAnsi="Times New Roman" w:ascii="Times New Roman"/>
          <w:b w:val="false"/>
        </w:rPr>
      </w:pPr>
      <w:r w:rsidRPr="00E66B68">
        <w:rPr>
          <w:rFonts w:hAnsi="Times New Roman" w:ascii="Times New Roman"/>
          <w:b w:val="false"/>
        </w:rPr>
        <w:t>Daniela Korlević</w:t>
      </w:r>
      <w:r w:rsidR="008A243C">
        <w:rPr>
          <w:rFonts w:hAnsi="Times New Roman" w:ascii="Times New Roman"/>
          <w:b w:val="false"/>
        </w:rPr>
        <w:t xml:space="preserve"> </w:t>
      </w:r>
    </w:p>
    <w:p w:rsidRDefault="0021643F" w:rsidP="0021643F" w:rsidR="0021643F" w:rsidRPr="00E66B68">
      <w:pPr>
        <w:jc w:val="right"/>
        <w:rPr>
          <w:rFonts w:hAnsi="Times New Roman" w:ascii="Times New Roman"/>
          <w:b w:val="false"/>
        </w:rPr>
      </w:pPr>
    </w:p>
    <w:p w:rsidRDefault="00AB1DA5" w:rsidP="00AB1DA5" w:rsidR="00AB1DA5" w:rsidRPr="00B35D86">
      <w:pPr>
        <w:jc w:val="both"/>
        <w:rPr>
          <w:rFonts w:hAnsi="Times New Roman" w:ascii="Times New Roman"/>
          <w:b w:val="false"/>
        </w:rPr>
      </w:pPr>
    </w:p>
    <w:p w:rsidRDefault="00AB1DA5" w:rsidP="00AB1DA5" w:rsidR="00AB1DA5" w:rsidRPr="00B35D86">
      <w:pPr>
        <w:jc w:val="both"/>
        <w:rPr>
          <w:rFonts w:hAnsi="Times New Roman" w:ascii="Times New Roman"/>
        </w:rPr>
      </w:pPr>
      <w:r w:rsidRPr="00B35D86">
        <w:rPr>
          <w:rFonts w:hAnsi="Times New Roman" w:ascii="Times New Roman"/>
        </w:rPr>
        <w:t>UPUTA O PRAVNOM LIJEKU:</w:t>
      </w:r>
    </w:p>
    <w:p w:rsidRDefault="003B7AF2" w:rsidP="00A55500" w:rsidR="00FD0D8A">
      <w:pPr>
        <w:jc w:val="both"/>
        <w:rPr>
          <w:rFonts w:hAnsi="Times New Roman" w:ascii="Times New Roman"/>
          <w:b w:val="false"/>
        </w:rPr>
      </w:pPr>
      <w:r w:rsidRPr="00B35D86">
        <w:rPr>
          <w:rFonts w:hAnsi="Times New Roman" w:ascii="Times New Roman"/>
          <w:b w:val="false"/>
        </w:rPr>
        <w:t xml:space="preserve">Protiv rješenja </w:t>
      </w:r>
      <w:r w:rsidR="00623D66">
        <w:rPr>
          <w:rFonts w:hAnsi="Times New Roman" w:ascii="Times New Roman"/>
          <w:b w:val="false"/>
        </w:rPr>
        <w:t xml:space="preserve">o razrješenju stečajnog upravitelja </w:t>
      </w:r>
      <w:r w:rsidRPr="00B35D86">
        <w:rPr>
          <w:rFonts w:hAnsi="Times New Roman" w:ascii="Times New Roman"/>
          <w:b w:val="false"/>
        </w:rPr>
        <w:t>pravo na žalbu imaju samo stečajni vjerovnici</w:t>
      </w:r>
      <w:r w:rsidR="00A55500" w:rsidRPr="00B35D86">
        <w:rPr>
          <w:rFonts w:hAnsi="Times New Roman" w:ascii="Times New Roman"/>
          <w:b w:val="false"/>
        </w:rPr>
        <w:t xml:space="preserve"> u roku od </w:t>
      </w:r>
      <w:r w:rsidR="00623D66">
        <w:rPr>
          <w:rFonts w:hAnsi="Times New Roman" w:ascii="Times New Roman"/>
          <w:b w:val="false"/>
        </w:rPr>
        <w:t>osam</w:t>
      </w:r>
      <w:r w:rsidR="00A55500" w:rsidRPr="00B35D86">
        <w:rPr>
          <w:rFonts w:hAnsi="Times New Roman" w:ascii="Times New Roman"/>
          <w:b w:val="false"/>
        </w:rPr>
        <w:t xml:space="preserve"> dana od dana primitka istog. </w:t>
      </w:r>
      <w:r w:rsidR="00EB3870" w:rsidRPr="00EB3870">
        <w:rPr>
          <w:rFonts w:hAnsi="Times New Roman" w:ascii="Times New Roman"/>
          <w:b w:val="false"/>
        </w:rPr>
        <w:t xml:space="preserve">Žalba se podnosi istekom osmoga dana od dana objave pismena na mrežnoj stranici e-Oglasna ploča suda, </w:t>
      </w:r>
      <w:r w:rsidR="00EB3870">
        <w:rPr>
          <w:rFonts w:hAnsi="Times New Roman" w:ascii="Times New Roman"/>
          <w:b w:val="false"/>
        </w:rPr>
        <w:t xml:space="preserve">u dva primjerka, </w:t>
      </w:r>
      <w:r w:rsidR="00EB3870" w:rsidRPr="00EB3870">
        <w:rPr>
          <w:rFonts w:hAnsi="Times New Roman" w:ascii="Times New Roman"/>
          <w:b w:val="false"/>
        </w:rPr>
        <w:t xml:space="preserve">a o žalbi odlučuje Visoki trgovački sud Republike Hrvatske. </w:t>
      </w:r>
    </w:p>
    <w:p w:rsidRDefault="00623D66" w:rsidP="00A55500" w:rsidR="00623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Protiv rješenja suda o imenovanju novoga stečajnog upravitelja dopuštena je žalba u roku od osam dana od dana primitka istoga. </w:t>
      </w:r>
      <w:r w:rsidR="00EB3870" w:rsidRPr="00EB3870">
        <w:rPr>
          <w:rFonts w:hAnsi="Times New Roman" w:ascii="Times New Roman"/>
          <w:b w:val="false"/>
        </w:rPr>
        <w:t xml:space="preserve">Žalba se podnosi istekom osmoga dana od dana objave pismena na mrežnoj stranici e-Oglasna ploča suda, </w:t>
      </w:r>
      <w:r w:rsidR="00EB3870">
        <w:rPr>
          <w:rFonts w:hAnsi="Times New Roman" w:ascii="Times New Roman"/>
          <w:b w:val="false"/>
        </w:rPr>
        <w:t xml:space="preserve">u dva primjerka, </w:t>
      </w:r>
      <w:r w:rsidR="00EB3870" w:rsidRPr="00EB3870">
        <w:rPr>
          <w:rFonts w:hAnsi="Times New Roman" w:ascii="Times New Roman"/>
          <w:b w:val="false"/>
        </w:rPr>
        <w:t xml:space="preserve">a o žalbi odlučuje Visoki trgovački sud Republike Hrvatske. </w:t>
      </w:r>
    </w:p>
    <w:p w:rsidRDefault="00623D66" w:rsidP="00A55500" w:rsidR="00623D66">
      <w:pPr>
        <w:jc w:val="both"/>
        <w:rPr>
          <w:rFonts w:hAnsi="Times New Roman" w:ascii="Times New Roman"/>
          <w:b w:val="false"/>
        </w:rPr>
      </w:pPr>
    </w:p>
    <w:p w:rsidRDefault="004F3C63" w:rsidP="00AB1DA5" w:rsidR="004F3C63" w:rsidRPr="00B35D86">
      <w:pPr>
        <w:jc w:val="both"/>
        <w:rPr>
          <w:rFonts w:hAnsi="Times New Roman" w:ascii="Times New Roman"/>
          <w:b w:val="false"/>
        </w:rPr>
      </w:pPr>
    </w:p>
    <w:p w:rsidRDefault="00FD6A45" w:rsidP="00AB1DA5" w:rsidR="00FD6A45">
      <w:pPr>
        <w:jc w:val="both"/>
        <w:rPr>
          <w:rFonts w:hAnsi="Times New Roman" w:ascii="Times New Roman"/>
          <w:b w:val="false"/>
        </w:rPr>
      </w:pPr>
    </w:p>
    <w:p w:rsidRDefault="003B7AF2" w:rsidP="00AB1DA5" w:rsidR="00AB1DA5" w:rsidRPr="00A45D2B">
      <w:pPr>
        <w:jc w:val="both"/>
        <w:rPr>
          <w:rFonts w:hAnsi="Times New Roman" w:ascii="Times New Roman"/>
          <w:sz w:val="20"/>
          <w:szCs w:val="20"/>
        </w:rPr>
      </w:pPr>
      <w:r w:rsidRPr="00A45D2B">
        <w:rPr>
          <w:rFonts w:hAnsi="Times New Roman" w:ascii="Times New Roman"/>
          <w:sz w:val="20"/>
          <w:szCs w:val="20"/>
        </w:rPr>
        <w:t xml:space="preserve"> </w:t>
      </w:r>
      <w:r w:rsidR="00AB1DA5" w:rsidRPr="00A45D2B">
        <w:rPr>
          <w:rFonts w:hAnsi="Times New Roman" w:ascii="Times New Roman"/>
          <w:sz w:val="20"/>
          <w:szCs w:val="20"/>
        </w:rPr>
        <w:t>DNA</w:t>
      </w:r>
      <w:r w:rsidR="00E54FF0" w:rsidRPr="00A45D2B">
        <w:rPr>
          <w:rFonts w:hAnsi="Times New Roman" w:ascii="Times New Roman"/>
          <w:sz w:val="20"/>
          <w:szCs w:val="20"/>
        </w:rPr>
        <w:t>:</w:t>
      </w:r>
    </w:p>
    <w:p w:rsidRDefault="00AB1DA5" w:rsidP="00AB1DA5" w:rsidR="00FD6A45" w:rsidRPr="00A45D2B">
      <w:pPr>
        <w:jc w:val="both"/>
        <w:rPr>
          <w:rFonts w:hAnsi="Times New Roman" w:ascii="Times New Roman"/>
          <w:b w:val="false"/>
          <w:sz w:val="20"/>
          <w:szCs w:val="20"/>
        </w:rPr>
      </w:pPr>
      <w:r w:rsidRPr="00A45D2B">
        <w:rPr>
          <w:rFonts w:hAnsi="Times New Roman" w:ascii="Times New Roman"/>
          <w:b w:val="false"/>
          <w:sz w:val="20"/>
          <w:szCs w:val="20"/>
        </w:rPr>
        <w:t>- razriješenom stečajnom upravitelju</w:t>
      </w:r>
      <w:r w:rsidR="00FD0D8A">
        <w:rPr>
          <w:rFonts w:hAnsi="Times New Roman" w:ascii="Times New Roman"/>
          <w:b w:val="false"/>
          <w:sz w:val="20"/>
          <w:szCs w:val="20"/>
        </w:rPr>
        <w:t xml:space="preserve"> </w:t>
      </w:r>
      <w:r w:rsidR="00C30784" w:rsidRPr="00C30784">
        <w:rPr>
          <w:rFonts w:hAnsi="Times New Roman" w:ascii="Times New Roman"/>
          <w:b w:val="false"/>
          <w:sz w:val="20"/>
          <w:szCs w:val="20"/>
        </w:rPr>
        <w:t>Ombretta Belić -</w:t>
      </w:r>
      <w:r w:rsidR="00C30784">
        <w:rPr>
          <w:rFonts w:hAnsi="Times New Roman" w:ascii="Times New Roman"/>
          <w:b w:val="false"/>
          <w:sz w:val="20"/>
          <w:szCs w:val="20"/>
        </w:rPr>
        <w:t xml:space="preserve"> Ilijašić iz Rapca, Jadranska 2</w:t>
      </w:r>
      <w:r w:rsidR="00FD0D8A">
        <w:rPr>
          <w:rFonts w:hAnsi="Times New Roman" w:ascii="Times New Roman"/>
          <w:b w:val="false"/>
          <w:sz w:val="20"/>
          <w:szCs w:val="20"/>
        </w:rPr>
        <w:t xml:space="preserve"> </w:t>
      </w:r>
      <w:r w:rsidR="00E54FF0" w:rsidRPr="00A45D2B">
        <w:rPr>
          <w:rFonts w:hAnsi="Times New Roman" w:ascii="Times New Roman"/>
          <w:b w:val="false"/>
          <w:sz w:val="20"/>
          <w:szCs w:val="20"/>
        </w:rPr>
        <w:t xml:space="preserve"> </w:t>
      </w:r>
    </w:p>
    <w:p w:rsidRDefault="00AB1DA5" w:rsidP="00AB1DA5" w:rsidR="008359CB" w:rsidRPr="00A45D2B">
      <w:pPr>
        <w:jc w:val="both"/>
        <w:rPr>
          <w:rFonts w:hAnsi="Times New Roman" w:ascii="Times New Roman"/>
          <w:b w:val="false"/>
          <w:sz w:val="20"/>
          <w:szCs w:val="20"/>
        </w:rPr>
      </w:pPr>
      <w:r w:rsidRPr="00A45D2B">
        <w:rPr>
          <w:rFonts w:hAnsi="Times New Roman" w:ascii="Times New Roman"/>
          <w:b w:val="false"/>
          <w:sz w:val="20"/>
          <w:szCs w:val="20"/>
        </w:rPr>
        <w:t>- novom stečajnom upravitelju</w:t>
      </w:r>
      <w:r w:rsidR="00FD0D8A">
        <w:rPr>
          <w:rFonts w:hAnsi="Times New Roman" w:ascii="Times New Roman"/>
          <w:b w:val="false"/>
          <w:sz w:val="20"/>
          <w:szCs w:val="20"/>
        </w:rPr>
        <w:t xml:space="preserve"> </w:t>
      </w:r>
      <w:r w:rsidR="00B8070F">
        <w:rPr>
          <w:rFonts w:hAnsi="Times New Roman" w:ascii="Times New Roman"/>
          <w:b w:val="false"/>
          <w:sz w:val="20"/>
          <w:szCs w:val="20"/>
        </w:rPr>
        <w:t>Jure Matković iz Rijeke, Labinska 18</w:t>
      </w:r>
    </w:p>
    <w:p w:rsidRDefault="00AB1DA5" w:rsidP="00AB1DA5" w:rsidR="00AB1DA5" w:rsidRPr="00A45D2B">
      <w:pPr>
        <w:jc w:val="both"/>
        <w:rPr>
          <w:rFonts w:hAnsi="Times New Roman" w:ascii="Times New Roman"/>
          <w:b w:val="false"/>
          <w:sz w:val="20"/>
          <w:szCs w:val="20"/>
        </w:rPr>
      </w:pPr>
      <w:r w:rsidRPr="00A45D2B">
        <w:rPr>
          <w:rFonts w:hAnsi="Times New Roman" w:ascii="Times New Roman"/>
          <w:b w:val="false"/>
          <w:sz w:val="20"/>
          <w:szCs w:val="20"/>
        </w:rPr>
        <w:t>- sudskom registru</w:t>
      </w:r>
      <w:r w:rsidR="00FD6A45" w:rsidRPr="00A45D2B">
        <w:rPr>
          <w:rFonts w:hAnsi="Times New Roman" w:ascii="Times New Roman"/>
          <w:b w:val="false"/>
          <w:sz w:val="20"/>
          <w:szCs w:val="20"/>
        </w:rPr>
        <w:t xml:space="preserve"> </w:t>
      </w:r>
    </w:p>
    <w:p w:rsidRDefault="00AB1DA5" w:rsidP="00AB1DA5" w:rsidR="00AB1DA5" w:rsidRPr="00A45D2B">
      <w:pPr>
        <w:jc w:val="both"/>
        <w:rPr>
          <w:rFonts w:hAnsi="Times New Roman" w:ascii="Times New Roman"/>
          <w:b w:val="false"/>
          <w:sz w:val="20"/>
          <w:szCs w:val="20"/>
        </w:rPr>
      </w:pPr>
      <w:r w:rsidRPr="00A45D2B">
        <w:rPr>
          <w:rFonts w:hAnsi="Times New Roman" w:ascii="Times New Roman"/>
          <w:b w:val="false"/>
          <w:sz w:val="20"/>
          <w:szCs w:val="20"/>
        </w:rPr>
        <w:t xml:space="preserve">- </w:t>
      </w:r>
      <w:r w:rsidR="00623D66">
        <w:rPr>
          <w:rFonts w:hAnsi="Times New Roman" w:ascii="Times New Roman"/>
          <w:b w:val="false"/>
          <w:sz w:val="20"/>
          <w:szCs w:val="20"/>
        </w:rPr>
        <w:t>e-</w:t>
      </w:r>
      <w:r w:rsidR="00C30784">
        <w:rPr>
          <w:rFonts w:hAnsi="Times New Roman" w:ascii="Times New Roman"/>
          <w:b w:val="false"/>
          <w:sz w:val="20"/>
          <w:szCs w:val="20"/>
        </w:rPr>
        <w:t>O</w:t>
      </w:r>
      <w:r w:rsidRPr="00A45D2B">
        <w:rPr>
          <w:rFonts w:hAnsi="Times New Roman" w:ascii="Times New Roman"/>
          <w:b w:val="false"/>
          <w:sz w:val="20"/>
          <w:szCs w:val="20"/>
        </w:rPr>
        <w:t>glasna ploča</w:t>
      </w:r>
    </w:p>
    <w:p w:rsidRDefault="00623D66" w:rsidR="00623D66">
      <w:pPr>
        <w:rPr>
          <w:rFonts w:hAnsi="Times New Roman" w:ascii="Times New Roman"/>
          <w:b w:val="false"/>
          <w:sz w:val="20"/>
          <w:szCs w:val="20"/>
        </w:rPr>
      </w:pPr>
    </w:p>
    <w:p w:rsidRDefault="0038548B" w:rsidR="0038548B" w:rsidRPr="00A45D2B">
      <w:pPr>
        <w:rPr>
          <w:rFonts w:hAnsi="Times New Roman" w:ascii="Times New Roman"/>
          <w:b w:val="false"/>
          <w:sz w:val="20"/>
          <w:szCs w:val="20"/>
        </w:rPr>
      </w:pPr>
      <w:r w:rsidRPr="00A45D2B">
        <w:rPr>
          <w:rFonts w:hAnsi="Times New Roman" w:ascii="Times New Roman"/>
          <w:b w:val="false"/>
          <w:sz w:val="20"/>
          <w:szCs w:val="20"/>
        </w:rPr>
        <w:t>U Rijeci</w:t>
      </w:r>
      <w:r w:rsidR="009B2E69" w:rsidRPr="00A45D2B">
        <w:rPr>
          <w:rFonts w:hAnsi="Times New Roman" w:ascii="Times New Roman"/>
          <w:b w:val="false"/>
          <w:sz w:val="20"/>
          <w:szCs w:val="20"/>
        </w:rPr>
        <w:t>,</w:t>
      </w:r>
      <w:r w:rsidR="0055465D" w:rsidRPr="00A45D2B">
        <w:rPr>
          <w:rFonts w:hAnsi="Times New Roman" w:ascii="Times New Roman"/>
          <w:b w:val="false"/>
          <w:sz w:val="20"/>
          <w:szCs w:val="20"/>
        </w:rPr>
        <w:t xml:space="preserve"> </w:t>
      </w:r>
      <w:r w:rsidR="007F2461">
        <w:rPr>
          <w:rFonts w:hAnsi="Times New Roman" w:ascii="Times New Roman"/>
          <w:b w:val="false"/>
          <w:sz w:val="20"/>
          <w:szCs w:val="20"/>
        </w:rPr>
        <w:t>6.10</w:t>
      </w:r>
      <w:r w:rsidR="00C30784">
        <w:rPr>
          <w:rFonts w:hAnsi="Times New Roman" w:ascii="Times New Roman"/>
          <w:b w:val="false"/>
          <w:sz w:val="20"/>
          <w:szCs w:val="20"/>
        </w:rPr>
        <w:t>.2016</w:t>
      </w:r>
      <w:r w:rsidR="0055465D" w:rsidRPr="00A45D2B">
        <w:rPr>
          <w:rFonts w:hAnsi="Times New Roman" w:ascii="Times New Roman"/>
          <w:b w:val="false"/>
          <w:sz w:val="20"/>
          <w:szCs w:val="20"/>
        </w:rPr>
        <w:t>.g.</w:t>
      </w:r>
    </w:p>
    <w:p w:rsidRDefault="00E54FF0" w:rsidR="00E54FF0" w:rsidRPr="00A45D2B">
      <w:pPr>
        <w:rPr>
          <w:rFonts w:hAnsi="Times New Roman" w:ascii="Times New Roman"/>
          <w:b w:val="false"/>
          <w:sz w:val="20"/>
          <w:szCs w:val="20"/>
        </w:rPr>
      </w:pPr>
    </w:p>
    <w:p w:rsidRDefault="00E54FF0" w:rsidR="0038548B" w:rsidRPr="00A45D2B">
      <w:pPr>
        <w:rPr>
          <w:rFonts w:hAnsi="Times New Roman" w:ascii="Times New Roman"/>
          <w:b w:val="false"/>
          <w:sz w:val="20"/>
          <w:szCs w:val="20"/>
        </w:rPr>
      </w:pPr>
      <w:r w:rsidRPr="00A45D2B">
        <w:rPr>
          <w:rFonts w:hAnsi="Times New Roman" w:ascii="Times New Roman"/>
          <w:b w:val="false"/>
          <w:sz w:val="20"/>
          <w:szCs w:val="20"/>
        </w:rPr>
        <w:t>s</w:t>
      </w:r>
      <w:r w:rsidR="0038548B" w:rsidRPr="00A45D2B">
        <w:rPr>
          <w:rFonts w:hAnsi="Times New Roman" w:ascii="Times New Roman"/>
          <w:b w:val="false"/>
          <w:sz w:val="20"/>
          <w:szCs w:val="20"/>
        </w:rPr>
        <w:t>udac</w:t>
      </w:r>
    </w:p>
    <w:p w:rsidRDefault="0038548B" w:rsidR="0038548B" w:rsidRPr="00A45D2B">
      <w:pPr>
        <w:rPr>
          <w:rFonts w:hAnsi="Times New Roman" w:ascii="Times New Roman"/>
          <w:b w:val="false"/>
          <w:sz w:val="20"/>
          <w:szCs w:val="20"/>
        </w:rPr>
      </w:pPr>
      <w:smartTag w:element="PersonName" w:uri="urn:schemas-microsoft-com:office:smarttags">
        <w:r w:rsidRPr="00A45D2B">
          <w:rPr>
            <w:rFonts w:hAnsi="Times New Roman" w:ascii="Times New Roman"/>
            <w:b w:val="false"/>
            <w:sz w:val="20"/>
            <w:szCs w:val="20"/>
          </w:rPr>
          <w:t>Daniela Korlević</w:t>
        </w:r>
      </w:smartTag>
    </w:p>
    <w:p w:rsidRDefault="00D746F9" w:rsidR="00D746F9" w:rsidRPr="00B35D86">
      <w:pPr>
        <w:rPr>
          <w:rFonts w:hAnsi="Times New Roman" w:ascii="Times New Roman"/>
          <w:b w:val="false"/>
        </w:rPr>
      </w:pPr>
    </w:p>
    <w:sectPr w:rsidR="00D746F9" w:rsidRPr="00B35D86">
      <w:headerReference w:type="default" r:id="rId11"/>
      <w:footerReference w:type="even" r:id="rId12"/>
      <w:footerReference w:type="default" r:id="rId13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46E9D" w:rsidR="00146E9D">
      <w:r>
        <w:separator/>
      </w:r>
    </w:p>
  </w:endnote>
  <w:endnote w:id="0" w:type="continuationSeparator">
    <w:p w:rsidRDefault="00146E9D" w:rsidR="00146E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746F9" w:rsidP="00AB1DA5" w:rsidR="00D746F9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746F9" w:rsidR="00D746F9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746F9" w:rsidP="00AB1DA5" w:rsidR="00D746F9" w:rsidRPr="00623D66">
    <w:pPr>
      <w:pStyle w:val="Podnoje"/>
      <w:framePr w:y="1" w:xAlign="center" w:vAnchor="text" w:hAnchor="margin" w:wrap="around"/>
      <w:rPr>
        <w:rStyle w:val="Brojstranice"/>
        <w:rFonts w:hAnsi="Times New Roman" w:ascii="Times New Roman"/>
        <w:b w:val="fals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476FA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D746F9" w:rsidR="00D746F9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46E9D" w:rsidR="00146E9D">
      <w:r>
        <w:separator/>
      </w:r>
    </w:p>
  </w:footnote>
  <w:footnote w:id="0" w:type="continuationSeparator">
    <w:p w:rsidRDefault="00146E9D" w:rsidR="00146E9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746F9" w:rsidR="00D746F9" w:rsidRPr="00B35D86">
    <w:pPr>
      <w:pStyle w:val="Zaglavlje"/>
      <w:rPr>
        <w:rFonts w:hAnsi="Times New Roman" w:ascii="Times New Roman"/>
        <w:b w:val="false"/>
      </w:rPr>
    </w:pPr>
    <w:r>
      <w:rPr>
        <w:b w:val="false"/>
      </w:rPr>
      <w:tab/>
    </w:r>
    <w:r>
      <w:rPr>
        <w:b w:val="false"/>
      </w:rPr>
      <w:tab/>
    </w:r>
    <w:r w:rsidRPr="00B35D86">
      <w:rPr>
        <w:rFonts w:hAnsi="Times New Roman" w:ascii="Times New Roman"/>
        <w:b w:val="false"/>
      </w:rPr>
      <w:t>Posl.</w:t>
    </w:r>
    <w:r>
      <w:rPr>
        <w:rFonts w:hAnsi="Times New Roman" w:ascii="Times New Roman"/>
        <w:b w:val="false"/>
      </w:rPr>
      <w:t xml:space="preserve"> </w:t>
    </w:r>
    <w:r w:rsidRPr="00B35D86">
      <w:rPr>
        <w:rFonts w:hAnsi="Times New Roman" w:ascii="Times New Roman"/>
        <w:b w:val="false"/>
      </w:rPr>
      <w:t>br. 15 St-</w:t>
    </w:r>
    <w:r w:rsidR="00AE44FD">
      <w:rPr>
        <w:rFonts w:hAnsi="Times New Roman" w:ascii="Times New Roman"/>
        <w:b w:val="false"/>
      </w:rPr>
      <w:t>1124</w:t>
    </w:r>
    <w:r w:rsidR="00EA0CFD">
      <w:rPr>
        <w:rFonts w:hAnsi="Times New Roman" w:ascii="Times New Roman"/>
        <w:b w:val="false"/>
      </w:rPr>
      <w:t>/16-</w:t>
    </w:r>
    <w:r w:rsidR="00AE44FD">
      <w:rPr>
        <w:rFonts w:hAnsi="Times New Roman" w:ascii="Times New Roman"/>
        <w:b w:val="false"/>
      </w:rPr>
      <w:t>11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4E4776D"/>
    <w:multiLevelType w:val="hybridMultilevel"/>
    <w:tmpl w:val="093A542E"/>
    <w:lvl w:tplc="CD84C4EC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B1DA5"/>
    <w:rsid w:val="000066E0"/>
    <w:rsid w:val="00012DC8"/>
    <w:rsid w:val="000356B1"/>
    <w:rsid w:val="00050421"/>
    <w:rsid w:val="0005372E"/>
    <w:rsid w:val="000742D4"/>
    <w:rsid w:val="000A6EDA"/>
    <w:rsid w:val="000B27D7"/>
    <w:rsid w:val="00136D08"/>
    <w:rsid w:val="00141BEE"/>
    <w:rsid w:val="00146E9D"/>
    <w:rsid w:val="001476FA"/>
    <w:rsid w:val="00195F5E"/>
    <w:rsid w:val="001A48AC"/>
    <w:rsid w:val="001B5DED"/>
    <w:rsid w:val="001F6B26"/>
    <w:rsid w:val="00202718"/>
    <w:rsid w:val="0021643F"/>
    <w:rsid w:val="00233870"/>
    <w:rsid w:val="00283F6F"/>
    <w:rsid w:val="00334CF7"/>
    <w:rsid w:val="00354DE7"/>
    <w:rsid w:val="00356B8B"/>
    <w:rsid w:val="0038548B"/>
    <w:rsid w:val="003A723A"/>
    <w:rsid w:val="003B7AF2"/>
    <w:rsid w:val="0042159F"/>
    <w:rsid w:val="00430F3D"/>
    <w:rsid w:val="00441CEC"/>
    <w:rsid w:val="004645C9"/>
    <w:rsid w:val="004828A8"/>
    <w:rsid w:val="004A2EC8"/>
    <w:rsid w:val="004D3354"/>
    <w:rsid w:val="004F3C63"/>
    <w:rsid w:val="00501235"/>
    <w:rsid w:val="00552B99"/>
    <w:rsid w:val="0055465D"/>
    <w:rsid w:val="005914F1"/>
    <w:rsid w:val="005919E7"/>
    <w:rsid w:val="005B4621"/>
    <w:rsid w:val="005C50A8"/>
    <w:rsid w:val="005E0927"/>
    <w:rsid w:val="005E5FFE"/>
    <w:rsid w:val="00623D66"/>
    <w:rsid w:val="0069655F"/>
    <w:rsid w:val="006C55FD"/>
    <w:rsid w:val="00703A91"/>
    <w:rsid w:val="00720EE4"/>
    <w:rsid w:val="007401B6"/>
    <w:rsid w:val="007A5401"/>
    <w:rsid w:val="007D635D"/>
    <w:rsid w:val="007F2461"/>
    <w:rsid w:val="007F2E01"/>
    <w:rsid w:val="008359CB"/>
    <w:rsid w:val="0083678B"/>
    <w:rsid w:val="00857894"/>
    <w:rsid w:val="008966CB"/>
    <w:rsid w:val="008A243C"/>
    <w:rsid w:val="00954489"/>
    <w:rsid w:val="009556DF"/>
    <w:rsid w:val="00977096"/>
    <w:rsid w:val="0098531E"/>
    <w:rsid w:val="009B2E69"/>
    <w:rsid w:val="009E0FB6"/>
    <w:rsid w:val="00A03719"/>
    <w:rsid w:val="00A067C3"/>
    <w:rsid w:val="00A45D2B"/>
    <w:rsid w:val="00A55500"/>
    <w:rsid w:val="00A9777C"/>
    <w:rsid w:val="00AB1DA5"/>
    <w:rsid w:val="00AB2746"/>
    <w:rsid w:val="00AE44FD"/>
    <w:rsid w:val="00B220D8"/>
    <w:rsid w:val="00B31BBA"/>
    <w:rsid w:val="00B35D86"/>
    <w:rsid w:val="00B8070F"/>
    <w:rsid w:val="00BC14FF"/>
    <w:rsid w:val="00C30784"/>
    <w:rsid w:val="00C37792"/>
    <w:rsid w:val="00C80787"/>
    <w:rsid w:val="00CB0B34"/>
    <w:rsid w:val="00CC0CB6"/>
    <w:rsid w:val="00CE19A1"/>
    <w:rsid w:val="00D43950"/>
    <w:rsid w:val="00D4478C"/>
    <w:rsid w:val="00D50DE6"/>
    <w:rsid w:val="00D746F9"/>
    <w:rsid w:val="00DB5D1E"/>
    <w:rsid w:val="00E32AD9"/>
    <w:rsid w:val="00E510B6"/>
    <w:rsid w:val="00E54FF0"/>
    <w:rsid w:val="00E66B68"/>
    <w:rsid w:val="00E70397"/>
    <w:rsid w:val="00EA0CFD"/>
    <w:rsid w:val="00EA6107"/>
    <w:rsid w:val="00EB3870"/>
    <w:rsid w:val="00EC0AF1"/>
    <w:rsid w:val="00ED07C1"/>
    <w:rsid w:val="00ED199C"/>
    <w:rsid w:val="00EF46FB"/>
    <w:rsid w:val="00EF6DEE"/>
    <w:rsid w:val="00F23545"/>
    <w:rsid w:val="00F470A2"/>
    <w:rsid w:val="00FD0D8A"/>
    <w:rsid w:val="00FD24B3"/>
    <w:rsid w:val="00FD6A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B1DA5"/>
    <w:rPr>
      <w:rFonts w:hAnsi="Arial" w:ascii="Arial"/>
      <w:b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AB1DA5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AB1DA5"/>
  </w:style>
  <w:style w:styleId="Tekstbalonia" w:type="paragraph">
    <w:name w:val="Balloon Text"/>
    <w:basedOn w:val="Normal"/>
    <w:semiHidden/>
    <w:rsid w:val="00CB0B3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9B2E69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7F246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56B8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56B8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56B8B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56B8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56B8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B1DA5"/>
    <w:rPr>
      <w:rFonts w:ascii="Arial" w:hAnsi="Arial"/>
      <w:b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AB1DA5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AB1DA5"/>
  </w:style>
  <w:style w:styleId="Tekstbalonia" w:type="paragraph">
    <w:name w:val="Balloon Text"/>
    <w:basedOn w:val="Normal"/>
    <w:semiHidden/>
    <w:rsid w:val="00CB0B3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9B2E69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7F246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56B8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56B8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56B8B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56B8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56B8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602865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listopada 2016.</izvorni_sadrzaj>
    <derivirana_varijabla naziv="DomainObject.DatumDonosenjaOdluke_1">6.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St-1124/2016-11</izvorni_sadrzaj>
    <derivirana_varijabla naziv="DomainObject.Oznaka_1">St-1124/2016-11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1124</izvorni_sadrzaj>
    <derivirana_varijabla naziv="DomainObject.Predmet.Broj_1">1124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2016.</izvorni_sadrzaj>
    <derivirana_varijabla naziv="DomainObject.Predmet.DatumOsnivanja_1">16.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St-1124/2016</izvorni_sadrzaj>
    <derivirana_varijabla naziv="DomainObject.Predmet.OznakaBroj_1">St-1124/2016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 St-516/15</izvorni_sadrzaj>
    <derivirana_varijabla naziv="DomainObject.Predmet.PrimjedbaSuca_1">Veza St-516/15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BAŠĆANKA d.o.o.</izvorni_sadrzaj>
    <derivirana_varijabla naziv="DomainObject.Predmet.ProtustrankaFormated_1">  BAŠĆANKA d.o.o.</derivirana_varijabla>
  </DomainObject.Predmet.ProtustrankaFormated>
  <DomainObject.Predmet.ProtustrankaFormatedOIB>
    <izvorni_sadrzaj>  BAŠĆANKA d.o.o., OIB 44649984036</izvorni_sadrzaj>
    <derivirana_varijabla naziv="DomainObject.Predmet.ProtustrankaFormatedOIB_1">  BAŠĆANKA d.o.o., OIB 44649984036</derivirana_varijabla>
  </DomainObject.Predmet.ProtustrankaFormatedOIB>
  <DomainObject.Predmet.ProtustrankaFormatedWithAdress>
    <izvorni_sadrzaj> BAŠĆANKA d.o.o., Zvonimirova 18, 51000 Rijeka</izvorni_sadrzaj>
    <derivirana_varijabla naziv="DomainObject.Predmet.ProtustrankaFormatedWithAdress_1"> BAŠĆANKA d.o.o., Zvonimirova 18, 51000 Rijeka</derivirana_varijabla>
  </DomainObject.Predmet.ProtustrankaFormatedWithAdress>
  <DomainObject.Predmet.ProtustrankaFormatedWithAdressOIB>
    <izvorni_sadrzaj> BAŠĆANKA d.o.o., OIB 44649984036, Zvonimirova 18, 51000 Rijeka</izvorni_sadrzaj>
    <derivirana_varijabla naziv="DomainObject.Predmet.ProtustrankaFormatedWithAdressOIB_1"> BAŠĆANKA d.o.o., OIB 44649984036, Zvonimirova 18, 51000 Rijeka</derivirana_varijabla>
  </DomainObject.Predmet.ProtustrankaFormatedWithAdressOIB>
  <DomainObject.Predmet.ProtustrankaWithAdress>
    <izvorni_sadrzaj>BAŠĆANKA d.o.o. Zvonimirova 18, 51000 Rijeka</izvorni_sadrzaj>
    <derivirana_varijabla naziv="DomainObject.Predmet.ProtustrankaWithAdress_1">BAŠĆANKA d.o.o. Zvonimirova 18, 51000 Rijeka</derivirana_varijabla>
  </DomainObject.Predmet.ProtustrankaWithAdress>
  <DomainObject.Predmet.ProtustrankaWithAdressOIB>
    <izvorni_sadrzaj>BAŠĆANKA d.o.o., OIB 44649984036, Zvonimirova 18, 51000 Rijeka</izvorni_sadrzaj>
    <derivirana_varijabla naziv="DomainObject.Predmet.ProtustrankaWithAdressOIB_1">BAŠĆANKA d.o.o., OIB 44649984036, Zvonimirova 18, 51000 Rijeka</derivirana_varijabla>
  </DomainObject.Predmet.ProtustrankaWithAdressOIB>
  <DomainObject.Predmet.ProtustrankaNazivFormated>
    <izvorni_sadrzaj>BAŠĆANKA d.o.o.</izvorni_sadrzaj>
    <derivirana_varijabla naziv="DomainObject.Predmet.ProtustrankaNazivFormated_1">BAŠĆANKA d.o.o.</derivirana_varijabla>
  </DomainObject.Predmet.ProtustrankaNazivFormated>
  <DomainObject.Predmet.ProtustrankaNazivFormatedOIB>
    <izvorni_sadrzaj>BAŠĆANKA d.o.o., OIB 44649984036</izvorni_sadrzaj>
    <derivirana_varijabla naziv="DomainObject.Predmet.ProtustrankaNazivFormatedOIB_1">BAŠĆANKA d.o.o., OIB 44649984036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B2 KAPITAL d.o.o.</izvorni_sadrzaj>
    <derivirana_varijabla naziv="DomainObject.Predmet.StrankaFormated_1">  B2 KAPITAL d.o.o.</derivirana_varijabla>
  </DomainObject.Predmet.StrankaFormated>
  <DomainObject.Predmet.StrankaFormatedOIB>
    <izvorni_sadrzaj>  B2 KAPITAL d.o.o., OIB 57509775367</izvorni_sadrzaj>
    <derivirana_varijabla naziv="DomainObject.Predmet.StrankaFormatedOIB_1">  B2 KAPITAL d.o.o., OIB 57509775367</derivirana_varijabla>
  </DomainObject.Predmet.StrankaFormatedOIB>
  <DomainObject.Predmet.StrankaFormatedWithAdress>
    <izvorni_sadrzaj> B2 KAPITAL d.o.o., Radnička 41, 10000 Zagreb</izvorni_sadrzaj>
    <derivirana_varijabla naziv="DomainObject.Predmet.StrankaFormatedWithAdress_1"> B2 KAPITAL d.o.o., Radnička 41, 10000 Zagreb</derivirana_varijabla>
  </DomainObject.Predmet.StrankaFormatedWithAdress>
  <DomainObject.Predmet.StrankaFormatedWithAdressOIB>
    <izvorni_sadrzaj> B2 KAPITAL d.o.o., OIB 57509775367, Radnička 41, 10000 Zagreb</izvorni_sadrzaj>
    <derivirana_varijabla naziv="DomainObject.Predmet.StrankaFormatedWithAdressOIB_1"> B2 KAPITAL d.o.o., OIB 57509775367, Radnička 41, 10000 Zagreb</derivirana_varijabla>
  </DomainObject.Predmet.StrankaFormatedWithAdressOIB>
  <DomainObject.Predmet.StrankaWithAdress>
    <izvorni_sadrzaj>B2 KAPITAL d.o.o. Radnička 41,10000 Zagreb</izvorni_sadrzaj>
    <derivirana_varijabla naziv="DomainObject.Predmet.StrankaWithAdress_1">B2 KAPITAL d.o.o. Radnička 41,10000 Zagreb</derivirana_varijabla>
  </DomainObject.Predmet.StrankaWithAdress>
  <DomainObject.Predmet.StrankaWithAdressOIB>
    <izvorni_sadrzaj>B2 KAPITAL d.o.o., OIB 57509775367, Radnička 41,10000 Zagreb</izvorni_sadrzaj>
    <derivirana_varijabla naziv="DomainObject.Predmet.StrankaWithAdressOIB_1">B2 KAPITAL d.o.o., OIB 57509775367, Radnička 41,10000 Zagreb</derivirana_varijabla>
  </DomainObject.Predmet.StrankaWithAdressOIB>
  <DomainObject.Predmet.StrankaNazivFormated>
    <izvorni_sadrzaj>B2 KAPITAL d.o.o.</izvorni_sadrzaj>
    <derivirana_varijabla naziv="DomainObject.Predmet.StrankaNazivFormated_1">B2 KAPITAL d.o.o.</derivirana_varijabla>
  </DomainObject.Predmet.StrankaNazivFormated>
  <DomainObject.Predmet.StrankaNazivFormatedOIB>
    <izvorni_sadrzaj>B2 KAPITAL d.o.o., OIB 57509775367</izvorni_sadrzaj>
    <derivirana_varijabla naziv="DomainObject.Predmet.StrankaNazivFormatedOIB_1">B2 KAPITAL d.o.o., OIB 57509775367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Željka Borčić</izvorni_sadrzaj>
    <derivirana_varijabla naziv="DomainObject.Predmet.Zapisnicar_1">Željka Borčić</derivirana_varijabla>
  </DomainObject.Predmet.Zapisnicar>
  <DomainObject.Predmet.StrankaListFormated>
    <izvorni_sadrzaj>
      <item>B2 KAPITAL d.o.o.</item>
    </izvorni_sadrzaj>
    <derivirana_varijabla naziv="DomainObject.Predmet.StrankaListFormated_1">
      <item>B2 KAPITAL d.o.o.</item>
    </derivirana_varijabla>
  </DomainObject.Predmet.StrankaListFormated>
  <DomainObject.Predmet.StrankaListFormatedOIB>
    <izvorni_sadrzaj>
      <item>B2 KAPITAL d.o.o., OIB 57509775367</item>
    </izvorni_sadrzaj>
    <derivirana_varijabla naziv="DomainObject.Predmet.StrankaListFormatedOIB_1">
      <item>B2 KAPITAL d.o.o., OIB 57509775367</item>
    </derivirana_varijabla>
  </DomainObject.Predmet.StrankaListFormatedOIB>
  <DomainObject.Predmet.StrankaListFormatedWithAdress>
    <izvorni_sadrzaj>
      <item>B2 KAPITAL d.o.o., Radnička 41, 10000 Zagreb</item>
    </izvorni_sadrzaj>
    <derivirana_varijabla naziv="DomainObject.Predmet.StrankaListFormatedWithAdress_1">
      <item>B2 KAPITAL d.o.o., Radnička 41, 10000 Zagreb</item>
    </derivirana_varijabla>
  </DomainObject.Predmet.StrankaListFormatedWithAdress>
  <DomainObject.Predmet.StrankaListFormatedWithAdressOIB>
    <izvorni_sadrzaj>
      <item>B2 KAPITAL d.o.o., OIB 57509775367, Radnička 41, 10000 Zagreb</item>
    </izvorni_sadrzaj>
    <derivirana_varijabla naziv="DomainObject.Predmet.StrankaListFormatedWithAdressOIB_1">
      <item>B2 KAPITAL d.o.o., OIB 57509775367, Radnička 41, 10000 Zagreb</item>
    </derivirana_varijabla>
  </DomainObject.Predmet.StrankaListFormatedWithAdressOIB>
  <DomainObject.Predmet.StrankaListNazivFormated>
    <izvorni_sadrzaj>
      <item>B2 KAPITAL d.o.o.</item>
    </izvorni_sadrzaj>
    <derivirana_varijabla naziv="DomainObject.Predmet.StrankaListNazivFormated_1">
      <item>B2 KAPITAL d.o.o.</item>
    </derivirana_varijabla>
  </DomainObject.Predmet.StrankaListNazivFormated>
  <DomainObject.Predmet.StrankaListNazivFormatedOIB>
    <izvorni_sadrzaj>
      <item>B2 KAPITAL d.o.o., OIB 57509775367</item>
    </izvorni_sadrzaj>
    <derivirana_varijabla naziv="DomainObject.Predmet.StrankaListNazivFormatedOIB_1">
      <item>B2 KAPITAL d.o.o., OIB 57509775367</item>
    </derivirana_varijabla>
  </DomainObject.Predmet.StrankaListNazivFormatedOIB>
  <DomainObject.Predmet.ProtuStrankaListFormated>
    <izvorni_sadrzaj>
      <item>BAŠĆANKA d.o.o.</item>
    </izvorni_sadrzaj>
    <derivirana_varijabla naziv="DomainObject.Predmet.ProtuStrankaListFormated_1">
      <item>BAŠĆANKA d.o.o.</item>
    </derivirana_varijabla>
  </DomainObject.Predmet.ProtuStrankaListFormated>
  <DomainObject.Predmet.ProtuStrankaListFormatedOIB>
    <izvorni_sadrzaj>
      <item>BAŠĆANKA d.o.o., OIB 44649984036</item>
    </izvorni_sadrzaj>
    <derivirana_varijabla naziv="DomainObject.Predmet.ProtuStrankaListFormatedOIB_1">
      <item>BAŠĆANKA d.o.o., OIB 44649984036</item>
    </derivirana_varijabla>
  </DomainObject.Predmet.ProtuStrankaListFormatedOIB>
  <DomainObject.Predmet.ProtuStrankaListFormatedWithAdress>
    <izvorni_sadrzaj>
      <item>BAŠĆANKA d.o.o., Zvonimirova 18, 51000 Rijeka</item>
    </izvorni_sadrzaj>
    <derivirana_varijabla naziv="DomainObject.Predmet.ProtuStrankaListFormatedWithAdress_1">
      <item>BAŠĆANKA d.o.o., Zvonimirova 18, 51000 Rijeka</item>
    </derivirana_varijabla>
  </DomainObject.Predmet.ProtuStrankaListFormatedWithAdress>
  <DomainObject.Predmet.ProtuStrankaListFormatedWithAdressOIB>
    <izvorni_sadrzaj>
      <item>BAŠĆANKA d.o.o., OIB 44649984036, Zvonimirova 18, 51000 Rijeka</item>
    </izvorni_sadrzaj>
    <derivirana_varijabla naziv="DomainObject.Predmet.ProtuStrankaListFormatedWithAdressOIB_1">
      <item>BAŠĆANKA d.o.o., OIB 44649984036, Zvonimirova 18, 51000 Rijeka</item>
    </derivirana_varijabla>
  </DomainObject.Predmet.ProtuStrankaListFormatedWithAdressOIB>
  <DomainObject.Predmet.ProtuStrankaListNazivFormated>
    <izvorni_sadrzaj>
      <item>BAŠĆANKA d.o.o.</item>
    </izvorni_sadrzaj>
    <derivirana_varijabla naziv="DomainObject.Predmet.ProtuStrankaListNazivFormated_1">
      <item>BAŠĆANKA d.o.o.</item>
    </derivirana_varijabla>
  </DomainObject.Predmet.ProtuStrankaListNazivFormated>
  <DomainObject.Predmet.ProtuStrankaListNazivFormatedOIB>
    <izvorni_sadrzaj>
      <item>BAŠĆANKA d.o.o., OIB 44649984036</item>
    </izvorni_sadrzaj>
    <derivirana_varijabla naziv="DomainObject.Predmet.ProtuStrankaListNazivFormatedOIB_1">
      <item>BAŠĆANKA d.o.o., OIB 44649984036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listopada 2016.</izvorni_sadrzaj>
    <derivirana_varijabla naziv="DomainObject.Datum_1">7. listopada 2016.</derivirana_varijabla>
  </DomainObject.Datum>
  <DomainObject.PoslovniBrojDokumenta>
    <izvorni_sadrzaj>St-1124/2016-11</izvorni_sadrzaj>
    <derivirana_varijabla naziv="DomainObject.PoslovniBrojDokumenta_1">St-1124/2016-11</derivirana_varijabla>
  </DomainObject.PoslovniBrojDokumenta>
  <DomainObject.Predmet.StrankaIDrugi>
    <izvorni_sadrzaj>B2 KAPITAL d.o.o.</izvorni_sadrzaj>
    <derivirana_varijabla naziv="DomainObject.Predmet.StrankaIDrugi_1">B2 KAPITAL d.o.o.</derivirana_varijabla>
  </DomainObject.Predmet.StrankaIDrugi>
  <DomainObject.Predmet.ProtustrankaIDrugi>
    <izvorni_sadrzaj>BAŠĆANKA d.o.o.</izvorni_sadrzaj>
    <derivirana_varijabla naziv="DomainObject.Predmet.ProtustrankaIDrugi_1">BAŠĆANKA d.o.o.</derivirana_varijabla>
  </DomainObject.Predmet.ProtustrankaIDrugi>
  <DomainObject.Predmet.StrankaIDrugiAdressOIB>
    <izvorni_sadrzaj>B2 KAPITAL d.o.o., OIB 57509775367, Radnička 41, 10000 Zagreb</izvorni_sadrzaj>
    <derivirana_varijabla naziv="DomainObject.Predmet.StrankaIDrugiAdressOIB_1">B2 KAPITAL d.o.o., OIB 57509775367, Radnička 41, 10000 Zagreb</derivirana_varijabla>
  </DomainObject.Predmet.StrankaIDrugiAdressOIB>
  <DomainObject.Predmet.ProtustrankaIDrugiAdressOIB>
    <izvorni_sadrzaj>BAŠĆANKA d.o.o., OIB 44649984036, Zvonimirova 18, 51000 Rijeka</izvorni_sadrzaj>
    <derivirana_varijabla naziv="DomainObject.Predmet.ProtustrankaIDrugiAdressOIB_1">BAŠĆANKA d.o.o., OIB 44649984036, Zvonimirova 18,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B2 KAPITAL d.o.o.</item>
      <item>BAŠĆANKA d.o.o.</item>
    </izvorni_sadrzaj>
    <derivirana_varijabla naziv="DomainObject.Predmet.SudioniciListNaziv_1">
      <item>B2 KAPITAL d.o.o.</item>
      <item>BAŠĆANKA d.o.o.</item>
    </derivirana_varijabla>
  </DomainObject.Predmet.SudioniciListNaziv>
  <DomainObject.Predmet.SudioniciListAdressOIB>
    <izvorni_sadrzaj>
      <item>B2 KAPITAL d.o.o., OIB 57509775367, Radnička 41,10000 Zagreb</item>
      <item>BAŠĆANKA d.o.o., OIB 44649984036, Zvonimirova 18,51000 Rijeka</item>
    </izvorni_sadrzaj>
    <derivirana_varijabla naziv="DomainObject.Predmet.SudioniciListAdressOIB_1">
      <item>B2 KAPITAL d.o.o., OIB 57509775367, Radnička 41,10000 Zagreb</item>
      <item>BAŠĆANKA d.o.o., OIB 44649984036, Zvonimirova 18,51000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57509775367</item>
      <item>, OIB 44649984036</item>
    </izvorni_sadrzaj>
    <derivirana_varijabla naziv="DomainObject.Predmet.SudioniciListNazivOIB_1">
      <item>, OIB 57509775367</item>
      <item>, OIB 44649984036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Jure Matković, OIB 77997550993, Labinska 18 Rijeka</item>
    </izvorni_sadrzaj>
    <derivirana_varijabla naziv="DomainObject.Predmet.StecajniUpraviteljiListAddressOIB_1">
      <item>Jure Matković, OIB 77997550993, Labinska 18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B831FEF-BABC-4A52-BBFD-E9A103FB7F4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502</properties:Words>
  <properties:Characters>2869</properties:Characters>
  <properties:Lines>86</properties:Lines>
  <properties:Paragraphs>31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J E Š E N J E</vt:lpstr>
    </vt:vector>
  </properties:TitlesOfParts>
  <properties:LinksUpToDate>false</properties:LinksUpToDate>
  <properties:CharactersWithSpaces>3436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2016-10-06T11:32:00Z</dcterms:created>
  <dc:creator>rcerneka</dc:creator>
  <cp:lastModifiedBy>Jasna Radulović</cp:lastModifiedBy>
  <cp:lastPrinted>2016-10-06T11:37:00Z</cp:lastPrinted>
  <dcterms:modified xmlns:xsi="http://www.w3.org/2001/XMLSchema-instance" xsi:type="dcterms:W3CDTF">2016-10-07T06:26:00Z</dcterms:modified>
  <cp:revision>9</cp:revision>
  <dc:title>R J E Š E N J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St-1124/2016-11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