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b7b0308" w14:paraId="b7b0308"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w:t>
      </w:r>
      <w:r w:rsidR="0003450B">
        <w:rPr>
          <w:sz w:val="22"/>
          <w:szCs w:val="22"/>
        </w:rPr>
        <w:t>79</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w:t>
      </w:r>
      <w:r w:rsidR="003B2A03">
        <w:rPr>
          <w:sz w:val="22"/>
          <w:szCs w:val="22"/>
        </w:rPr>
        <w:t xml:space="preserve">tečajnog postupka nad dužnikom </w:t>
      </w:r>
      <w:r w:rsidR="0003450B">
        <w:rPr>
          <w:sz w:val="22"/>
          <w:szCs w:val="22"/>
        </w:rPr>
        <w:t>DOBAR DAN d.o.o. Zagreb, Trnac 61, OIB:65011452171</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3B2A03" w:rsidP="001F1CE0" w:rsidR="003B2A03"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03450B">
        <w:rPr>
          <w:sz w:val="22"/>
          <w:szCs w:val="22"/>
        </w:rPr>
        <w:t>DOBAR DAN d.o.o. Zagreb, Trnac 61, OIB:65011452171</w:t>
      </w:r>
      <w:r w:rsidR="003712CA" w:rsidRPr="00D25A02">
        <w:rPr>
          <w:sz w:val="22"/>
          <w:szCs w:val="22"/>
        </w:rPr>
        <w:t>.</w:t>
      </w:r>
    </w:p>
    <w:p w:rsidRDefault="003B2A03" w:rsidP="003F471D" w:rsidR="003B2A03"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03450B">
        <w:rPr>
          <w:sz w:val="22"/>
          <w:szCs w:val="22"/>
        </w:rPr>
        <w:t>Željka Hrabar Motušić OIB:83040101252</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03450B">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3B2A03" w:rsidR="003B2A03">
      <w:pPr>
        <w:jc w:val="center"/>
        <w:rPr>
          <w:sz w:val="22"/>
          <w:szCs w:val="22"/>
        </w:rPr>
      </w:pPr>
    </w:p>
    <w:p w:rsidRDefault="003B2A03" w:rsidR="003B2A03">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03450B">
        <w:rPr>
          <w:sz w:val="22"/>
          <w:szCs w:val="22"/>
        </w:rPr>
        <w:t>DOBAR DAN d.o.o. Zagreb, Trnac 61, OIB:65011452171.</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8B357E" w:rsidP="008B357E" w:rsidR="008B357E" w:rsidRPr="008A62FF">
      <w:r>
        <w:t xml:space="preserve">   </w:t>
      </w:r>
    </w:p>
    <w:p w:rsidRDefault="001D4FFA" w:rsidR="001D4FFA">
      <w:r>
        <w:t xml:space="preserve">     </w:t>
      </w:r>
      <w:r>
        <w:tab/>
      </w:r>
      <w:r>
        <w:tab/>
      </w:r>
      <w:r>
        <w:tab/>
      </w:r>
      <w:r>
        <w:tab/>
      </w:r>
      <w:r>
        <w:tab/>
      </w:r>
      <w:r>
        <w:tab/>
      </w:r>
      <w:r>
        <w:tab/>
      </w:r>
      <w:r>
        <w:tab/>
      </w:r>
      <w:r>
        <w:tab/>
        <w:t xml:space="preserve">Za točnost otpravka: </w:t>
      </w:r>
    </w:p>
    <w:p w:rsidRDefault="001D4FFA" w:rsidR="001D4FFA">
      <w:r>
        <w:tab/>
      </w:r>
      <w:r>
        <w:tab/>
      </w:r>
      <w:r>
        <w:tab/>
      </w:r>
      <w:r>
        <w:tab/>
      </w:r>
      <w:r>
        <w:tab/>
      </w:r>
      <w:r>
        <w:tab/>
        <w:t xml:space="preserve">                                             Tatjana Slaviček </w:t>
      </w:r>
    </w:p>
    <w:p w:rsidRDefault="00F1259F" w:rsidP="00F1259F" w:rsidR="00F1259F" w:rsidRPr="00D25A02">
      <w:pPr>
        <w:pStyle w:val="Odlomakpopisa"/>
        <w:jc w:val="both"/>
        <w:rPr>
          <w:sz w:val="22"/>
          <w:szCs w:val="22"/>
        </w:rPr>
      </w:pPr>
    </w:p>
    <w:sectPr w:rsidSect="0039199F" w:rsidR="00F1259F"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D4FFA">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3B2A03">
      <w:rPr>
        <w:sz w:val="24"/>
        <w:szCs w:val="24"/>
      </w:rPr>
      <w:t>3279/16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67059"/>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D4FFA"/>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2A03"/>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B357E"/>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EB"/>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B178E"/>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4FFA"/>
    <w:rPr>
      <w:color w:val="808080"/>
      <w:bdr w:space="0" w:sz="0" w:color="auto" w:val="none"/>
      <w:shd w:fill="auto" w:color="auto" w:val="clear"/>
    </w:rPr>
  </w:style>
  <w:style w:customStyle="true" w:styleId="eSPISCCParagraphDefaultFont" w:type="character">
    <w:name w:val="eSPIS_CC_Paragraph Default Font"/>
    <w:basedOn w:val="Zadanifontodlomka"/>
    <w:rsid w:val="001D4FF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D4FF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D4FF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D4FF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4FFA"/>
    <w:rPr>
      <w:color w:val="808080"/>
      <w:bdr w:color="auto" w:space="0" w:sz="0" w:val="none"/>
      <w:shd w:color="auto" w:fill="auto" w:val="clear"/>
    </w:rPr>
  </w:style>
  <w:style w:customStyle="1" w:styleId="eSPISCCParagraphDefaultFont" w:type="character">
    <w:name w:val="eSPIS_CC_Paragraph Default Font"/>
    <w:basedOn w:val="Zadanifontodlomka"/>
    <w:rsid w:val="001D4FF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D4FF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D4FF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D4FF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3279</izvorni_sadrzaj>
    <derivirana_varijabla naziv="DomainObject.Predmet.Broj_1">3279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St-3279/2016</izvorni_sadrzaj>
    <derivirana_varijabla naziv="DomainObject.Predmet.OznakaBroj_1">St-3279/2016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DOBAR DAN, d.o.o.</izvorni_sadrzaj>
    <derivirana_varijabla naziv="DomainObject.Predmet.ProtustrankaFormated_1">  DOBAR DAN, d.o.o.</derivirana_varijabla>
  </DomainObject.Predmet.ProtustrankaFormated>
  <DomainObject.Predmet.ProtustrankaFormatedOIB>
    <izvorni_sadrzaj>  DOBAR DAN, d.o.o., OIB 65011452171</izvorni_sadrzaj>
    <derivirana_varijabla naziv="DomainObject.Predmet.ProtustrankaFormatedOIB_1">  DOBAR DAN, d.o.o., OIB 65011452171</derivirana_varijabla>
  </DomainObject.Predmet.ProtustrankaFormatedOIB>
  <DomainObject.Predmet.ProtustrankaFormatedWithAdress>
    <izvorni_sadrzaj> DOBAR DAN, d.o.o., Trnac 61, 10000 Zagreb</izvorni_sadrzaj>
    <derivirana_varijabla naziv="DomainObject.Predmet.ProtustrankaFormatedWithAdress_1"> DOBAR DAN, d.o.o., Trnac 61, 10000 Zagreb</derivirana_varijabla>
  </DomainObject.Predmet.ProtustrankaFormatedWithAdress>
  <DomainObject.Predmet.ProtustrankaFormatedWithAdressOIB>
    <izvorni_sadrzaj> DOBAR DAN, d.o.o., OIB 65011452171, Trnac 61, 10000 Zagreb</izvorni_sadrzaj>
    <derivirana_varijabla naziv="DomainObject.Predmet.ProtustrankaFormatedWithAdressOIB_1"> DOBAR DAN, d.o.o., OIB 65011452171, Trnac 61, 10000 Zagreb</derivirana_varijabla>
  </DomainObject.Predmet.ProtustrankaFormatedWithAdressOIB>
  <DomainObject.Predmet.ProtustrankaWithAdress>
    <izvorni_sadrzaj>DOBAR DAN, d.o.o. Trnac 61, 10000 Zagreb</izvorni_sadrzaj>
    <derivirana_varijabla naziv="DomainObject.Predmet.ProtustrankaWithAdress_1">DOBAR DAN, d.o.o. Trnac 61, 10000 Zagreb</derivirana_varijabla>
  </DomainObject.Predmet.ProtustrankaWithAdress>
  <DomainObject.Predmet.ProtustrankaWithAdressOIB>
    <izvorni_sadrzaj>DOBAR DAN, d.o.o., OIB 65011452171, Trnac 61, 10000 Zagreb</izvorni_sadrzaj>
    <derivirana_varijabla naziv="DomainObject.Predmet.ProtustrankaWithAdressOIB_1">DOBAR DAN, d.o.o., OIB 65011452171, Trnac 61, 10000 Zagreb</derivirana_varijabla>
  </DomainObject.Predmet.ProtustrankaWithAdressOIB>
  <DomainObject.Predmet.ProtustrankaNazivFormated>
    <izvorni_sadrzaj>DOBAR DAN, d.o.o.</izvorni_sadrzaj>
    <derivirana_varijabla naziv="DomainObject.Predmet.ProtustrankaNazivFormated_1">DOBAR DAN, d.o.o.</derivirana_varijabla>
  </DomainObject.Predmet.ProtustrankaNazivFormated>
  <DomainObject.Predmet.ProtustrankaNazivFormatedOIB>
    <izvorni_sadrzaj>DOBAR DAN, d.o.o., OIB 65011452171</izvorni_sadrzaj>
    <derivirana_varijabla naziv="DomainObject.Predmet.ProtustrankaNazivFormatedOIB_1">DOBAR DAN, d.o.o., OIB 65011452171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DOBAR DAN, d.o.o.</item>
    </izvorni_sadrzaj>
    <derivirana_varijabla naziv="DomainObject.Predmet.ProtuStrankaListFormated_1">
      <item>DOBAR DAN, d.o.o.</item>
    </derivirana_varijabla>
  </DomainObject.Predmet.ProtuStrankaListFormated>
  <DomainObject.Predmet.ProtuStrankaListFormatedOIB>
    <izvorni_sadrzaj>
      <item>DOBAR DAN, d.o.o., OIB 65011452171</item>
    </izvorni_sadrzaj>
    <derivirana_varijabla naziv="DomainObject.Predmet.ProtuStrankaListFormatedOIB_1">
      <item>DOBAR DAN, d.o.o., OIB 65011452171</item>
    </derivirana_varijabla>
  </DomainObject.Predmet.ProtuStrankaListFormatedOIB>
  <DomainObject.Predmet.ProtuStrankaListFormatedWithAdress>
    <izvorni_sadrzaj>
      <item>DOBAR DAN, d.o.o., Trnac 61, 10000 Zagreb</item>
    </izvorni_sadrzaj>
    <derivirana_varijabla naziv="DomainObject.Predmet.ProtuStrankaListFormatedWithAdress_1">
      <item>DOBAR DAN, d.o.o., Trnac 61, 10000 Zagreb</item>
    </derivirana_varijabla>
  </DomainObject.Predmet.ProtuStrankaListFormatedWithAdress>
  <DomainObject.Predmet.ProtuStrankaListFormatedWithAdressOIB>
    <izvorni_sadrzaj>
      <item>DOBAR DAN, d.o.o., OIB 65011452171, Trnac 61, 10000 Zagreb</item>
    </izvorni_sadrzaj>
    <derivirana_varijabla naziv="DomainObject.Predmet.ProtuStrankaListFormatedWithAdressOIB_1">
      <item>DOBAR DAN, d.o.o., OIB 65011452171, Trnac 61, 10000 Zagreb</item>
    </derivirana_varijabla>
  </DomainObject.Predmet.ProtuStrankaListFormatedWithAdressOIB>
  <DomainObject.Predmet.ProtuStrankaListNazivFormated>
    <izvorni_sadrzaj>
      <item>DOBAR DAN, d.o.o.</item>
    </izvorni_sadrzaj>
    <derivirana_varijabla naziv="DomainObject.Predmet.ProtuStrankaListNazivFormated_1">
      <item>DOBAR DAN, d.o.o.</item>
    </derivirana_varijabla>
  </DomainObject.Predmet.ProtuStrankaListNazivFormated>
  <DomainObject.Predmet.ProtuStrankaListNazivFormatedOIB>
    <izvorni_sadrzaj>
      <item>DOBAR DAN, d.o.o., OIB 65011452171</item>
    </izvorni_sadrzaj>
    <derivirana_varijabla naziv="DomainObject.Predmet.ProtuStrankaListNazivFormatedOIB_1">
      <item>DOBAR DAN, d.o.o., OIB 65011452171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DOBAR DAN, d.o.o.</izvorni_sadrzaj>
    <derivirana_varijabla naziv="DomainObject.Predmet.ProtustrankaIDrugi_1">DOBAR DAN,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DOBAR DAN, d.o.o., OIB 65011452171, Trnac 61, 10000 Zagreb</izvorni_sadrzaj>
    <derivirana_varijabla naziv="DomainObject.Predmet.ProtustrankaIDrugiAdressOIB_1">DOBAR DAN, d.o.o., OIB 65011452171, Trnac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DOBAR DAN, d.o.o.</item>
    </izvorni_sadrzaj>
    <derivirana_varijabla naziv="DomainObject.Predmet.SudioniciListNaziv_1">
      <item>FINA Regionalni centar Zagreb</item>
      <item>DOBAR DAN, d.o.o.</item>
    </derivirana_varijabla>
  </DomainObject.Predmet.SudioniciListNaziv>
  <DomainObject.Predmet.SudioniciListAdressOIB>
    <izvorni_sadrzaj>
      <item>FINA Regionalni centar Zagreb, OIB 85821130368, Trg svibanjskih žrtava 1995. br. 1,10000 Zagreb</item>
      <item>DOBAR DAN, d.o.o., OIB 65011452171, Trnac 61,10000 Zagreb</item>
    </izvorni_sadrzaj>
    <derivirana_varijabla naziv="DomainObject.Predmet.SudioniciListAdressOIB_1">
      <item>FINA Regionalni centar Zagreb, OIB 85821130368, Trg svibanjskih žrtava 1995. br. 1,10000 Zagreb</item>
      <item>DOBAR DAN, d.o.o., OIB 65011452171, Trnac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65011452171</item>
    </izvorni_sadrzaj>
    <derivirana_varijabla naziv="DomainObject.Predmet.SudioniciListNazivOIB_1">
      <item>, OIB 85821130368</item>
      <item>, OIB 65011452171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1C398F-1ED8-451F-B759-531B00EE7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4501</properties:Characters>
  <properties:Lines>108</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2016-07-20T12:22:00Z</dcterms:created>
  <dc:creator>Unknown</dc:creator>
  <cp:lastModifiedBy>Tatjana Slaviček</cp:lastModifiedBy>
  <cp:lastPrinted>2016-07-20T12:22:00Z</cp:lastPrinted>
  <dcterms:modified xmlns:xsi="http://www.w3.org/2001/XMLSchema-instance" xsi:type="dcterms:W3CDTF">2016-07-22T08:16:00Z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