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7012" w14:paraId="215701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633A0">
        <w:t>2147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8633A0">
        <w:t>VITALITAS d.o.o., Osijek, Josipa Jurja Strossmayera 205, MBS: 030136748, OIB: 63841232212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8D4340">
        <w:t>20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8633A0">
        <w:t>VITALITAS d.o.o., Osijek, Josipa Jurja Strossmayera 205, MBS: 030136748, OIB: 63841232212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8633A0">
        <w:t>Branko Penić Ul. Ardelija Della Belle 15, Slavonski Brod, OIB 44760983293</w:t>
      </w:r>
      <w:r w:rsidR="008D4340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8633A0">
        <w:t>VITALITAS d.o.o., Osijek, Josipa Jurja Strossmayera 205, MBS: 030136748, OIB: 63841232212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8633A0">
        <w:t>12</w:t>
      </w:r>
      <w:r w:rsidR="009A7A81">
        <w:t xml:space="preserve">. </w:t>
      </w:r>
      <w:r w:rsidR="008D4340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8633A0">
        <w:t>VITALITAS d.o.o., Osijek, Josipa Jurja Strossmayera 205, MBS: 030136748, OIB: 63841232212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8D4340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8633A0">
        <w:t>2147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8633A0">
        <w:t>2147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8D4340">
        <w:t>20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D4340">
        <w:t>13/11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633A0"/>
    <w:rsid w:val="008D4340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3655D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5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365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65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5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5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5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365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65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5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5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VITALITAS d.o.o. za trgovinu i  usluge</izvorni_sadrzaj>
    <derivirana_varijabla naziv="DomainObject.Predmet.ProtustrankaFormated_1">  VITALITAS d.o.o. za trgovinu i  usluge</derivirana_varijabla>
  </DomainObject.Predmet.ProtustrankaFormated>
  <DomainObject.Predmet.ProtustrankaFormatedOIB>
    <izvorni_sadrzaj>  VITALITAS d.o.o. za trgovinu i  usluge, OIB 63841232212</izvorni_sadrzaj>
    <derivirana_varijabla naziv="DomainObject.Predmet.ProtustrankaFormatedOIB_1">  VITALITAS d.o.o. za trgovinu i  usluge, OIB 63841232212</derivirana_varijabla>
  </DomainObject.Predmet.ProtustrankaFormatedOIB>
  <DomainObject.Predmet.ProtustrankaFormatedWithAdress>
    <izvorni_sadrzaj> VITALITAS d.o.o. za trgovinu i  usluge, Josipa Jurja Strossmayera 205 , 31000 Osijek</izvorni_sadrzaj>
    <derivirana_varijabla naziv="DomainObject.Predmet.ProtustrankaFormatedWithAdress_1"> VITALITAS d.o.o. za trgovinu i  usluge, Josipa Jurja Strossmayera 205 , 31000 Osijek</derivirana_varijabla>
  </DomainObject.Predmet.ProtustrankaFormatedWithAdress>
  <DomainObject.Predmet.ProtustrankaFormatedWithAdressOIB>
    <izvorni_sadrzaj> VITALITAS d.o.o. za trgovinu i  usluge, OIB 63841232212, Josipa Jurja Strossmayera 205 , 31000 Osijek</izvorni_sadrzaj>
    <derivirana_varijabla naziv="DomainObject.Predmet.ProtustrankaFormatedWithAdressOIB_1"> VITALITAS d.o.o. za trgovinu i  usluge, OIB 63841232212, Josipa Jurja Strossmayera 205 , 31000 Osijek</derivirana_varijabla>
  </DomainObject.Predmet.ProtustrankaFormatedWithAdressOIB>
  <DomainObject.Predmet.ProtustrankaWithAdress>
    <izvorni_sadrzaj>VITALITAS d.o.o. za trgovinu i  usluge Josipa Jurja Strossmayera 205 , 31000 Osijek</izvorni_sadrzaj>
    <derivirana_varijabla naziv="DomainObject.Predmet.ProtustrankaWithAdress_1">VITALITAS d.o.o. za trgovinu i  usluge Josipa Jurja Strossmayera 205 , 31000 Osijek</derivirana_varijabla>
  </DomainObject.Predmet.ProtustrankaWithAdress>
  <DomainObject.Predmet.ProtustrankaWithAdressOIB>
    <izvorni_sadrzaj>VITALITAS d.o.o. za trgovinu i  usluge, OIB 63841232212, Josipa Jurja Strossmayera 205 , 31000 Osijek</izvorni_sadrzaj>
    <derivirana_varijabla naziv="DomainObject.Predmet.ProtustrankaWithAdressOIB_1">VITALITAS d.o.o. za trgovinu i  usluge, OIB 63841232212, Josipa Jurja Strossmayera 205 , 31000 Osijek</derivirana_varijabla>
  </DomainObject.Predmet.ProtustrankaWithAdressOIB>
  <DomainObject.Predmet.ProtustrankaNazivFormated>
    <izvorni_sadrzaj>VITALITAS d.o.o. za trgovinu i  usluge</izvorni_sadrzaj>
    <derivirana_varijabla naziv="DomainObject.Predmet.ProtustrankaNazivFormated_1">VITALITAS d.o.o. za trgovinu i  usluge</derivirana_varijabla>
  </DomainObject.Predmet.ProtustrankaNazivFormated>
  <DomainObject.Predmet.ProtustrankaNazivFormatedOIB>
    <izvorni_sadrzaj>VITALITAS d.o.o. za trgovinu i  usluge, OIB 63841232212</izvorni_sadrzaj>
    <derivirana_varijabla naziv="DomainObject.Predmet.ProtustrankaNazivFormatedOIB_1">VITALITAS d.o.o. za trgovinu i  usluge, OIB 63841232212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VITALITAS d.o.o. za trgovinu i  usluge</item>
    </izvorni_sadrzaj>
    <derivirana_varijabla naziv="DomainObject.Predmet.ProtuStrankaListFormated_1">
      <item>VITALITAS d.o.o. za trgovinu i  usluge</item>
    </derivirana_varijabla>
  </DomainObject.Predmet.ProtuStrankaListFormated>
  <DomainObject.Predmet.ProtuStrankaListFormatedOIB>
    <izvorni_sadrzaj>
      <item>VITALITAS d.o.o. za trgovinu i  usluge, OIB 63841232212</item>
    </izvorni_sadrzaj>
    <derivirana_varijabla naziv="DomainObject.Predmet.ProtuStrankaListFormatedOIB_1">
      <item>VITALITAS d.o.o. za trgovinu i  usluge, OIB 63841232212</item>
    </derivirana_varijabla>
  </DomainObject.Predmet.ProtuStrankaListFormatedOIB>
  <DomainObject.Predmet.ProtuStrankaListFormatedWithAdress>
    <izvorni_sadrzaj>
      <item>VITALITAS d.o.o. za trgovinu i  usluge, Josipa Jurja Strossmayera 205 , 31000 Osijek</item>
    </izvorni_sadrzaj>
    <derivirana_varijabla naziv="DomainObject.Predmet.ProtuStrankaListFormatedWithAdress_1">
      <item>VITALITAS d.o.o. za trgovinu i  usluge, Josipa Jurja Strossmayera 205 , 31000 Osijek</item>
    </derivirana_varijabla>
  </DomainObject.Predmet.ProtuStrankaListFormatedWithAdress>
  <DomainObject.Predmet.ProtuStrankaListFormatedWithAdressOIB>
    <izvorni_sadrzaj>
      <item>VITALITAS d.o.o. za trgovinu i  usluge, OIB 63841232212, Josipa Jurja Strossmayera 205 , 31000 Osijek</item>
    </izvorni_sadrzaj>
    <derivirana_varijabla naziv="DomainObject.Predmet.ProtuStrankaListFormatedWithAdressOIB_1">
      <item>VITALITAS d.o.o. za trgovinu i  usluge, OIB 63841232212, Josipa Jurja Strossmayera 205 , 31000 Osijek</item>
    </derivirana_varijabla>
  </DomainObject.Predmet.ProtuStrankaListFormatedWithAdressOIB>
  <DomainObject.Predmet.ProtuStrankaListNazivFormated>
    <izvorni_sadrzaj>
      <item>VITALITAS d.o.o. za trgovinu i  usluge</item>
    </izvorni_sadrzaj>
    <derivirana_varijabla naziv="DomainObject.Predmet.ProtuStrankaListNazivFormated_1">
      <item>VITALITAS d.o.o. za trgovinu i  usluge</item>
    </derivirana_varijabla>
  </DomainObject.Predmet.ProtuStrankaListNazivFormated>
  <DomainObject.Predmet.ProtuStrankaListNazivFormatedOIB>
    <izvorni_sadrzaj>
      <item>VITALITAS d.o.o. za trgovinu i  usluge, OIB 63841232212</item>
    </izvorni_sadrzaj>
    <derivirana_varijabla naziv="DomainObject.Predmet.ProtuStrankaListNazivFormatedOIB_1">
      <item>VITALITAS d.o.o. za trgovinu i  usluge, OIB 63841232212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VITALITAS d.o.o. za trgovinu i  usluge</izvorni_sadrzaj>
    <derivirana_varijabla naziv="DomainObject.Predmet.ProtustrankaIDrugi_1">VITALITAS d.o.o. za trgovinu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VITALITAS d.o.o. za trgovinu i  usluge, OIB 63841232212, Josipa Jurja Strossmayera 205 , 31000 Osijek</izvorni_sadrzaj>
    <derivirana_varijabla naziv="DomainObject.Predmet.ProtustrankaIDrugiAdressOIB_1">VITALITAS d.o.o. za trgovinu i  usluge, OIB 63841232212, Josipa Jurja Strossmayera 205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VITALITAS d.o.o. za trgovinu i  usluge</item>
    </izvorni_sadrzaj>
    <derivirana_varijabla naziv="DomainObject.Predmet.SudioniciListNaziv_1">
      <item>FINA RC OSIJEK</item>
      <item>VITALITAS d.o.o. za trgovinu i  usluge</item>
    </derivirana_varijabla>
  </DomainObject.Predmet.SudioniciListNaziv>
  <DomainObject.Predmet.SudioniciListAdressOIB>
    <izvorni_sadrzaj>
      <item>FINA RC OSIJEK, OIB 85821130368</item>
      <item>VITALITAS d.o.o. za trgovinu i  usluge, OIB 63841232212, Josipa Jurja Strossmayera 205 ,31000 Osijek</item>
    </izvorni_sadrzaj>
    <derivirana_varijabla naziv="DomainObject.Predmet.SudioniciListAdressOIB_1">
      <item>FINA RC OSIJEK, OIB 85821130368</item>
      <item>VITALITAS d.o.o. za trgovinu i  usluge, OIB 63841232212, Josipa Jurja Strossmayera 205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63841232212</item>
    </izvorni_sadrzaj>
    <derivirana_varijabla naziv="DomainObject.Predmet.SudioniciListNazivOIB_1">
      <item>, OIB 85821130368</item>
      <item>, OIB 63841232212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2275</properties:Characters>
  <properties:Lines>85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2016-10-20T06:27:00Z</dcterms:created>
  <dc:creator>korisnik</dc:creator>
  <cp:lastModifiedBy>Snježana Markotić Jurić</cp:lastModifiedBy>
  <cp:lastPrinted>2016-10-20T06:21:00Z</cp:lastPrinted>
  <dcterms:modified xmlns:xsi="http://www.w3.org/2001/XMLSchema-instance" xsi:type="dcterms:W3CDTF">2016-10-20T06:31:00Z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