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5222" w14:paraId="28d5222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120BF5">
        <w:t>6512</w:t>
      </w:r>
      <w:r w:rsidR="00471539">
        <w:t>/15</w:t>
      </w:r>
      <w:r w:rsidR="00A557D0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120BF5" w:rsidRPr="00120BF5">
        <w:t>KLIK TOURS d.o.o.</w:t>
      </w:r>
      <w:r w:rsidR="004031D7">
        <w:t>,</w:t>
      </w:r>
      <w:r w:rsidR="004031D7" w:rsidRPr="004031D7">
        <w:t xml:space="preserve"> </w:t>
      </w:r>
      <w:r w:rsidR="00120BF5" w:rsidRPr="00120BF5">
        <w:t>Gustava Krkleca 29</w:t>
      </w:r>
      <w:r w:rsidR="00DF6859" w:rsidRPr="00A92CDD">
        <w:t>,</w:t>
      </w:r>
      <w:r w:rsidR="003A5F54" w:rsidRPr="00A92CDD">
        <w:t xml:space="preserve"> </w:t>
      </w:r>
      <w:r w:rsidR="00D14CAD">
        <w:t>Zagreb</w:t>
      </w:r>
      <w:r w:rsidR="00131520">
        <w:t>,</w:t>
      </w:r>
      <w:r w:rsidR="00131520" w:rsidRPr="00131520">
        <w:t xml:space="preserve"> </w:t>
      </w:r>
      <w:r w:rsidR="003A5F54" w:rsidRPr="00A92CDD">
        <w:t xml:space="preserve">OIB: </w:t>
      </w:r>
      <w:r w:rsidR="00120BF5" w:rsidRPr="00120BF5">
        <w:t>29855656238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120BF5">
        <w:t>10.270,31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C7EF7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27E1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31D7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C2FF9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A4C15"/>
    <w:rsid w:val="005D1BE0"/>
    <w:rsid w:val="005D476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F6C"/>
    <w:rsid w:val="009D4F16"/>
    <w:rsid w:val="00A10757"/>
    <w:rsid w:val="00A22530"/>
    <w:rsid w:val="00A23388"/>
    <w:rsid w:val="00A31B84"/>
    <w:rsid w:val="00A539AB"/>
    <w:rsid w:val="00A557D0"/>
    <w:rsid w:val="00A71431"/>
    <w:rsid w:val="00A72573"/>
    <w:rsid w:val="00A738EC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104E2"/>
    <w:rsid w:val="00D14CAD"/>
    <w:rsid w:val="00D2190B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7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7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7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7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7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7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7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7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6512</izvorni_sadrzaj>
    <derivirana_varijabla naziv="DomainObject.Predmet.Broj_1">6512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St-6512/2015</izvorni_sadrzaj>
    <derivirana_varijabla naziv="DomainObject.Predmet.OznakaBroj_1">St-6512/2015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KLIK TOURS d.o.o.</izvorni_sadrzaj>
    <derivirana_varijabla naziv="DomainObject.Predmet.ProtustrankaFormated_1">  KLIK TOURS d.o.o.</derivirana_varijabla>
  </DomainObject.Predmet.ProtustrankaFormated>
  <DomainObject.Predmet.ProtustrankaFormatedOIB>
    <izvorni_sadrzaj>  KLIK TOURS d.o.o., OIB 29855656238</izvorni_sadrzaj>
    <derivirana_varijabla naziv="DomainObject.Predmet.ProtustrankaFormatedOIB_1">  KLIK TOURS d.o.o., OIB 29855656238</derivirana_varijabla>
  </DomainObject.Predmet.ProtustrankaFormatedOIB>
  <DomainObject.Predmet.ProtustrankaFormatedWithAdress>
    <izvorni_sadrzaj> KLIK TOURS d.o.o., Gustava Krkleca 29, 10000 Zagreb</izvorni_sadrzaj>
    <derivirana_varijabla naziv="DomainObject.Predmet.ProtustrankaFormatedWithAdress_1"> KLIK TOURS d.o.o., Gustava Krkleca 29, 10000 Zagreb</derivirana_varijabla>
  </DomainObject.Predmet.ProtustrankaFormatedWithAdress>
  <DomainObject.Predmet.ProtustrankaFormatedWithAdressOIB>
    <izvorni_sadrzaj> KLIK TOURS d.o.o., OIB 29855656238, Gustava Krkleca 29, 10000 Zagreb</izvorni_sadrzaj>
    <derivirana_varijabla naziv="DomainObject.Predmet.ProtustrankaFormatedWithAdressOIB_1"> KLIK TOURS d.o.o., OIB 29855656238, Gustava Krkleca 29, 10000 Zagreb</derivirana_varijabla>
  </DomainObject.Predmet.ProtustrankaFormatedWithAdressOIB>
  <DomainObject.Predmet.ProtustrankaWithAdress>
    <izvorni_sadrzaj>KLIK TOURS d.o.o. Gustava Krkleca 29, 10000 Zagreb</izvorni_sadrzaj>
    <derivirana_varijabla naziv="DomainObject.Predmet.ProtustrankaWithAdress_1">KLIK TOURS d.o.o. Gustava Krkleca 29, 10000 Zagreb</derivirana_varijabla>
  </DomainObject.Predmet.ProtustrankaWithAdress>
  <DomainObject.Predmet.ProtustrankaWithAdressOIB>
    <izvorni_sadrzaj>KLIK TOURS d.o.o., OIB 29855656238, Gustava Krkleca 29, 10000 Zagreb</izvorni_sadrzaj>
    <derivirana_varijabla naziv="DomainObject.Predmet.ProtustrankaWithAdressOIB_1">KLIK TOURS d.o.o., OIB 29855656238, Gustava Krkleca 29, 10000 Zagreb</derivirana_varijabla>
  </DomainObject.Predmet.ProtustrankaWithAdressOIB>
  <DomainObject.Predmet.ProtustrankaNazivFormated>
    <izvorni_sadrzaj>KLIK TOURS d.o.o.</izvorni_sadrzaj>
    <derivirana_varijabla naziv="DomainObject.Predmet.ProtustrankaNazivFormated_1">KLIK TOURS d.o.o.</derivirana_varijabla>
  </DomainObject.Predmet.ProtustrankaNazivFormated>
  <DomainObject.Predmet.ProtustrankaNazivFormatedOIB>
    <izvorni_sadrzaj>KLIK TOURS d.o.o., OIB 29855656238</izvorni_sadrzaj>
    <derivirana_varijabla naziv="DomainObject.Predmet.ProtustrankaNazivFormatedOIB_1">KLIK TOURS d.o.o., OIB 29855656238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KLIK TOURS d.o.o.</item>
    </izvorni_sadrzaj>
    <derivirana_varijabla naziv="DomainObject.Predmet.ProtuStrankaListFormated_1">
      <item>KLIK TOURS d.o.o.</item>
    </derivirana_varijabla>
  </DomainObject.Predmet.ProtuStrankaListFormated>
  <DomainObject.Predmet.ProtuStrankaListFormatedOIB>
    <izvorni_sadrzaj>
      <item>KLIK TOURS d.o.o., OIB 29855656238</item>
    </izvorni_sadrzaj>
    <derivirana_varijabla naziv="DomainObject.Predmet.ProtuStrankaListFormatedOIB_1">
      <item>KLIK TOURS d.o.o., OIB 29855656238</item>
    </derivirana_varijabla>
  </DomainObject.Predmet.ProtuStrankaListFormatedOIB>
  <DomainObject.Predmet.ProtuStrankaListFormatedWithAdress>
    <izvorni_sadrzaj>
      <item>KLIK TOURS d.o.o., Gustava Krkleca 29, 10000 Zagreb</item>
    </izvorni_sadrzaj>
    <derivirana_varijabla naziv="DomainObject.Predmet.ProtuStrankaListFormatedWithAdress_1">
      <item>KLIK TOURS d.o.o., Gustava Krkleca 29, 10000 Zagreb</item>
    </derivirana_varijabla>
  </DomainObject.Predmet.ProtuStrankaListFormatedWithAdress>
  <DomainObject.Predmet.ProtuStrankaListFormatedWithAdressOIB>
    <izvorni_sadrzaj>
      <item>KLIK TOURS d.o.o., OIB 29855656238, Gustava Krkleca 29, 10000 Zagreb</item>
    </izvorni_sadrzaj>
    <derivirana_varijabla naziv="DomainObject.Predmet.ProtuStrankaListFormatedWithAdressOIB_1">
      <item>KLIK TOURS d.o.o., OIB 29855656238, Gustava Krkleca 29, 10000 Zagreb</item>
    </derivirana_varijabla>
  </DomainObject.Predmet.ProtuStrankaListFormatedWithAdressOIB>
  <DomainObject.Predmet.ProtuStrankaListNazivFormated>
    <izvorni_sadrzaj>
      <item>KLIK TOURS d.o.o.</item>
    </izvorni_sadrzaj>
    <derivirana_varijabla naziv="DomainObject.Predmet.ProtuStrankaListNazivFormated_1">
      <item>KLIK TOURS d.o.o.</item>
    </derivirana_varijabla>
  </DomainObject.Predmet.ProtuStrankaListNazivFormated>
  <DomainObject.Predmet.ProtuStrankaListNazivFormatedOIB>
    <izvorni_sadrzaj>
      <item>KLIK TOURS d.o.o., OIB 29855656238</item>
    </izvorni_sadrzaj>
    <derivirana_varijabla naziv="DomainObject.Predmet.ProtuStrankaListNazivFormatedOIB_1">
      <item>KLIK TOURS d.o.o., OIB 29855656238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KLIK TOURS d.o.o.</izvorni_sadrzaj>
    <derivirana_varijabla naziv="DomainObject.Predmet.ProtustrankaIDrugi_1">KLIK TOURS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KLIK TOURS d.o.o., OIB 29855656238, Gustava Krkleca 29, 10000 Zagreb</izvorni_sadrzaj>
    <derivirana_varijabla naziv="DomainObject.Predmet.ProtustrankaIDrugiAdressOIB_1">KLIK TOURS d.o.o., OIB 29855656238, Gustava Krkleca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KLIK TOURS d.o.o.</item>
    </izvorni_sadrzaj>
    <derivirana_varijabla naziv="DomainObject.Predmet.SudioniciListNaziv_1">
      <item>FINA Regionalni centar Zagreb</item>
      <item>KLIK TOURS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KLIK TOURS d.o.o., OIB 29855656238, Gustava Krkleca 29,10000 Zagreb</item>
    </izvorni_sadrzaj>
    <derivirana_varijabla naziv="DomainObject.Predmet.SudioniciListAdressOIB_1">
      <item>FINA Regionalni centar Zagreb, OIB 85821130368, Trg svibanjskih žrtava 1995. br.1,10000 Zagreb</item>
      <item>KLIK TOURS d.o.o., OIB 29855656238,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29855656238</item>
    </izvorni_sadrzaj>
    <derivirana_varijabla naziv="DomainObject.Predmet.SudioniciListNazivOIB_1">
      <item>, OIB 85821130368</item>
      <item>, OIB 29855656238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2974A-5A61-479F-AAAC-5F3805D16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1312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2016-02-22T14:26:00Z</dcterms:created>
  <dc:creator>ilukac</dc:creator>
  <cp:lastModifiedBy>Tanja Štraubert</cp:lastModifiedBy>
  <cp:lastPrinted>2016-02-23T13:44:00Z</cp:lastPrinted>
  <dcterms:modified xmlns:xsi="http://www.w3.org/2001/XMLSchema-instance" xsi:type="dcterms:W3CDTF">2016-02-23T13:44:00Z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