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d33b" w14:paraId="966d33b" w:rsidRDefault="006F308D" w:rsidP="006F308D" w:rsidR="006F308D" w:rsidRPr="00891660">
      <w:pPr>
        <w:jc w:val="both"/>
        <w15:collapsed w:val="false"/>
        <w:rPr>
          <w:rStyle w:val="Naglaeno"/>
          <w:b w:val="false"/>
        </w:rPr>
      </w:pPr>
      <w:bookmarkStart w:name="_GoBack" w:id="0"/>
      <w:bookmarkEnd w:id="0"/>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6003C8" w:rsidP="006003C8" w:rsidR="006003C8" w:rsidRPr="00891660">
      <w:pPr>
        <w:ind w:firstLine="708"/>
        <w:jc w:val="both"/>
      </w:pPr>
      <w:r w:rsidRPr="00891660">
        <w:rPr>
          <w:color w:val="000000"/>
        </w:rPr>
        <w:t xml:space="preserve">Trgovački sud u Osijeku, </w:t>
      </w:r>
      <w:r w:rsidRPr="00891660">
        <w:t>po stečajnom sucu mr. sc. Borisu Vukoviću</w:t>
      </w:r>
      <w:r w:rsidRPr="00891660">
        <w:rPr>
          <w:color w:val="000000"/>
        </w:rPr>
        <w:t xml:space="preserve">, povodom prijedloga predlagatelja </w:t>
      </w:r>
      <w:r w:rsidRPr="00891660">
        <w:t xml:space="preserve">FINANCIJSKA AGENCIJA Regionalni centar Osijek, L. </w:t>
      </w:r>
      <w:proofErr w:type="spellStart"/>
      <w:r w:rsidRPr="00891660">
        <w:t>Jägera</w:t>
      </w:r>
      <w:proofErr w:type="spellEnd"/>
      <w:r w:rsidRPr="00891660">
        <w:t xml:space="preserve"> 3, Osijek, OIB: 85821130368, za otvaranje stečajnog postupka nad dužnikom JURO j.d.o.o., Vinkovci, Anina 3, MBS: 030190409, OIB: 25239158739</w:t>
      </w:r>
      <w:r w:rsidRPr="00891660">
        <w:rPr>
          <w:color w:val="000000"/>
        </w:rPr>
        <w:t>, dana 17. listopada 2018. godine</w:t>
      </w:r>
    </w:p>
    <w:p w:rsidRDefault="00BC548C" w:rsidP="00BC548C" w:rsidR="00BC548C" w:rsidRPr="00891660">
      <w:pPr>
        <w:jc w:val="both"/>
      </w:pP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95768B" w:rsidRPr="00891660">
        <w:t xml:space="preserve">direktoru </w:t>
      </w:r>
      <w:r w:rsidR="006003C8" w:rsidRPr="00891660">
        <w:t xml:space="preserve">Darku Matijević, OIB: 80353798926, Vinkovci, </w:t>
      </w:r>
      <w:proofErr w:type="spellStart"/>
      <w:r w:rsidR="006003C8" w:rsidRPr="00891660">
        <w:t>Slavija</w:t>
      </w:r>
      <w:proofErr w:type="spellEnd"/>
      <w:r w:rsidR="006003C8" w:rsidRPr="00891660">
        <w:t xml:space="preserve"> 44/A</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CD1475" w:rsidR="00BC548C" w:rsidRPr="00891660">
      <w:pPr>
        <w:jc w:val="both"/>
      </w:pPr>
      <w:r w:rsidRPr="00891660">
        <w:t xml:space="preserve">Popis imovine i obveze dužnika </w:t>
      </w:r>
      <w:r w:rsidR="006003C8" w:rsidRPr="00891660">
        <w:t>JURO j.d.o.o., Vinkovci, Anina 3, MBS: 030190409, OIB: 25239158739</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0459CA" w:rsidR="008D17C7" w:rsidRPr="00891660">
      <w:pPr>
        <w:ind w:firstLine="708"/>
        <w:jc w:val="both"/>
      </w:pPr>
      <w:r w:rsidRPr="00891660">
        <w:t xml:space="preserve">Dana </w:t>
      </w:r>
      <w:r w:rsidR="006003C8" w:rsidRPr="00891660">
        <w:t>11</w:t>
      </w:r>
      <w:r w:rsidR="003F4A42" w:rsidRPr="00891660">
        <w:t>. lipnja</w:t>
      </w:r>
      <w:r w:rsidRPr="00891660">
        <w:t xml:space="preserve"> 2018. godine zaprimljen je na ovome sudu prijedlog FINANCIJSKE AGENCIJE Regionalni centar Osijek, Podružnica Osijek, L. </w:t>
      </w:r>
      <w:proofErr w:type="spellStart"/>
      <w:r w:rsidRPr="00891660">
        <w:t>Jägera</w:t>
      </w:r>
      <w:proofErr w:type="spellEnd"/>
      <w:r w:rsidRPr="00891660">
        <w:t xml:space="preserve"> 3, Osijek, OIB: 85821130368 klasa: 110-07/18-01/04 </w:t>
      </w:r>
      <w:proofErr w:type="spellStart"/>
      <w:r w:rsidRPr="00891660">
        <w:t>Ur</w:t>
      </w:r>
      <w:proofErr w:type="spellEnd"/>
      <w:r w:rsidRPr="00891660">
        <w:t>. broj 04-06-18-</w:t>
      </w:r>
      <w:r w:rsidR="003F4A42" w:rsidRPr="00891660">
        <w:t>2</w:t>
      </w:r>
      <w:r w:rsidR="006003C8" w:rsidRPr="00891660">
        <w:t>464</w:t>
      </w:r>
      <w:r w:rsidRPr="00891660">
        <w:t xml:space="preserve"> od </w:t>
      </w:r>
      <w:r w:rsidR="003E75BF" w:rsidRPr="00891660">
        <w:t>7</w:t>
      </w:r>
      <w:r w:rsidR="007D4641" w:rsidRPr="00891660">
        <w:t>. lipnja</w:t>
      </w:r>
      <w:r w:rsidRPr="00891660">
        <w:t xml:space="preserve"> 2018. godine, za otvaranje stečajnog postupka nad dužnikom </w:t>
      </w:r>
      <w:r w:rsidR="003E75BF" w:rsidRPr="00891660">
        <w:t>JURO j.d.o.o., Vinkovci, Anina 3, MBS: 030190409, OIB: 25239158739</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3E75BF" w:rsidRPr="00891660">
        <w:t>6</w:t>
      </w:r>
      <w:r w:rsidR="00D46C5D" w:rsidRPr="00891660">
        <w:t>. lipnja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3E75BF" w:rsidRPr="00891660">
        <w:t>7.550,00</w:t>
      </w:r>
      <w:r w:rsidRPr="00891660">
        <w:t xml:space="preserve"> kn, u koji iznos je uračunata kamata i naknada FINE za provedbu ovrhe na novčanim sredstvima dužnika. Navodi da dužnik ima </w:t>
      </w:r>
      <w:r w:rsidR="003E75BF" w:rsidRPr="00891660">
        <w:t>3</w:t>
      </w:r>
      <w:r w:rsidRPr="00891660">
        <w:t xml:space="preserve"> zaposlen</w:t>
      </w:r>
      <w:r w:rsidR="009628B9" w:rsidRPr="00891660">
        <w:t>a</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4635B9" w:rsidRPr="00891660">
        <w:t>6</w:t>
      </w:r>
      <w:r w:rsidR="00BF0C80" w:rsidRPr="00891660">
        <w:t>. lipnja</w:t>
      </w:r>
      <w:r w:rsidR="008A4EBD" w:rsidRPr="00891660">
        <w:t xml:space="preserve"> </w:t>
      </w:r>
      <w:r w:rsidRPr="00891660">
        <w:t xml:space="preserve">2018. godine te u svom podnesku od </w:t>
      </w:r>
      <w:r w:rsidR="004635B9" w:rsidRPr="00891660">
        <w:t>7</w:t>
      </w:r>
      <w:r w:rsidR="00BF0C80" w:rsidRPr="00891660">
        <w:t>. lipnja</w:t>
      </w:r>
      <w:r w:rsidRPr="00891660">
        <w:t xml:space="preserve"> 2018. godine navodi da dužnik na dan </w:t>
      </w:r>
      <w:r w:rsidR="004635B9" w:rsidRPr="00891660">
        <w:t>6</w:t>
      </w:r>
      <w:r w:rsidR="0078589D" w:rsidRPr="00891660">
        <w:t>. lipnja</w:t>
      </w:r>
      <w:r w:rsidRPr="00891660">
        <w:t xml:space="preserve"> 2018. godine </w:t>
      </w:r>
      <w:r w:rsidR="004635B9" w:rsidRPr="00891660">
        <w:t>u Jedinstvenom registru računa ne</w:t>
      </w:r>
      <w:r w:rsidRPr="00891660">
        <w:t>ma otvorene račune i oročena novčana sredstva</w:t>
      </w:r>
      <w:r w:rsidR="001043F3" w:rsidRPr="00891660">
        <w:t>,</w:t>
      </w:r>
      <w:r w:rsidRPr="00891660">
        <w:rPr>
          <w:color w:val="000000"/>
        </w:rPr>
        <w:t xml:space="preserve"> </w:t>
      </w:r>
      <w:r w:rsidRPr="00891660">
        <w:t xml:space="preserve">te da na temelju čl. 112. st. 5. Stečajnog zakona dužnik na dan </w:t>
      </w:r>
      <w:r w:rsidR="004635B9" w:rsidRPr="00891660">
        <w:t>6</w:t>
      </w:r>
      <w:r w:rsidR="009144BD" w:rsidRPr="00891660">
        <w:t>. lipnja</w:t>
      </w:r>
      <w:r w:rsidRPr="00891660">
        <w:t xml:space="preserve"> 2018. godine na ime predujma za namirenje troškova stečajnog postupka </w:t>
      </w:r>
      <w:r w:rsidR="0047042E">
        <w:t>nema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rsidRPr="00891660">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lastRenderedPageBreak/>
        <w:t>kao i</w:t>
      </w:r>
      <w:r w:rsidRPr="00891660">
        <w:t xml:space="preserve"> pisanog izvješća o financijsko-gospodarskom stanju dužnika te odlučio kao u izreci temeljem odredbi čl. 16., čl. 17., čl. 117., čl. 177., čl. 178. i čl. 180. SZ-a.</w:t>
      </w:r>
    </w:p>
    <w:p w:rsidRDefault="00191C20" w:rsidP="00344FB6" w:rsidR="00191C20" w:rsidRPr="00891660">
      <w:pPr>
        <w:ind w:firstLine="708"/>
        <w:jc w:val="both"/>
      </w:pPr>
    </w:p>
    <w:p w:rsidRDefault="004F14D9" w:rsidP="00344FB6" w:rsidR="004F14D9" w:rsidRPr="00891660">
      <w:pPr>
        <w:ind w:firstLine="708"/>
        <w:jc w:val="both"/>
      </w:pPr>
    </w:p>
    <w:p w:rsidRDefault="00BC548C" w:rsidP="00721780" w:rsidR="00344FB6" w:rsidRPr="00891660">
      <w:pPr>
        <w:jc w:val="center"/>
      </w:pPr>
      <w:r w:rsidRPr="00891660">
        <w:t xml:space="preserve">U Osijeku </w:t>
      </w:r>
      <w:r w:rsidR="00191C20" w:rsidRPr="00891660">
        <w:t>1</w:t>
      </w:r>
      <w:r w:rsidR="00A72341" w:rsidRPr="00891660">
        <w:t>7</w:t>
      </w:r>
      <w:r w:rsidR="00191C20" w:rsidRPr="00891660">
        <w:t>. listopada</w:t>
      </w:r>
      <w:r w:rsidRPr="00891660">
        <w:t xml:space="preserve"> 2018.</w:t>
      </w:r>
    </w:p>
    <w:p w:rsidRDefault="008117FA" w:rsidP="003A6EEB" w:rsidR="008117FA"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BC548C" w:rsidR="00891660" w:rsidRPr="00891660">
      <w:pPr>
        <w:jc w:val="both"/>
      </w:pPr>
      <w:r w:rsidRPr="00891660">
        <w:t xml:space="preserve">1. </w:t>
      </w:r>
      <w:r w:rsidR="002E65BF" w:rsidRPr="00891660">
        <w:rPr>
          <w:color w:val="000000"/>
        </w:rPr>
        <w:t>zakonski zastupnik dužnika</w:t>
      </w:r>
      <w:r w:rsidR="002E65BF" w:rsidRPr="00891660">
        <w:t xml:space="preserve"> </w:t>
      </w:r>
      <w:r w:rsidR="00891660" w:rsidRPr="00891660">
        <w:t xml:space="preserve">Darko Matijević, Vinkovci, </w:t>
      </w:r>
      <w:proofErr w:type="spellStart"/>
      <w:r w:rsidR="00891660" w:rsidRPr="00891660">
        <w:t>Slavija</w:t>
      </w:r>
      <w:proofErr w:type="spellEnd"/>
      <w:r w:rsidR="00891660" w:rsidRPr="00891660">
        <w:t xml:space="preserve"> 44/A </w:t>
      </w:r>
    </w:p>
    <w:p w:rsidRDefault="00BC548C" w:rsidP="00BC548C" w:rsidR="00D30122" w:rsidRPr="00891660">
      <w:pPr>
        <w:jc w:val="both"/>
      </w:pPr>
      <w:r w:rsidRPr="00891660">
        <w:t xml:space="preserve">2. </w:t>
      </w:r>
      <w:r w:rsidR="00D17B8F" w:rsidRPr="00891660">
        <w:t>dužnik</w:t>
      </w:r>
      <w:r w:rsidR="003A6EEB" w:rsidRPr="00891660">
        <w:t xml:space="preserve"> </w:t>
      </w:r>
      <w:r w:rsidR="00891660" w:rsidRPr="00891660">
        <w:t>JURO j.d.o.o., Vinkovci, Anina 3</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8B2C9D" w:rsidRPr="00891660">
        <w:rPr>
          <w:color w:val="000000"/>
        </w:rPr>
        <w:t>1</w:t>
      </w:r>
      <w:r w:rsidR="00D30122" w:rsidRPr="00891660">
        <w:rPr>
          <w:color w:val="000000"/>
        </w:rPr>
        <w:t>5</w:t>
      </w:r>
      <w:r w:rsidR="00412448" w:rsidRPr="00891660">
        <w:rPr>
          <w:color w:val="000000"/>
        </w:rPr>
        <w:t>.</w:t>
      </w:r>
      <w:r w:rsidR="008B2C9D" w:rsidRPr="00891660">
        <w:rPr>
          <w:color w:val="000000"/>
        </w:rPr>
        <w:t>11</w:t>
      </w:r>
      <w:r w:rsidRPr="00891660">
        <w:rPr>
          <w:color w:val="000000"/>
        </w:rPr>
        <w:t xml:space="preserve">.2018. </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181" w:rsidR="00957181">
      <w:r>
        <w:separator/>
      </w:r>
    </w:p>
  </w:endnote>
  <w:endnote w:id="0" w:type="continuationSeparator">
    <w:p w:rsidRDefault="00957181" w:rsidR="009571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181" w:rsidR="00957181">
      <w:r>
        <w:separator/>
      </w:r>
    </w:p>
  </w:footnote>
  <w:footnote w:id="0" w:type="continuationSeparator">
    <w:p w:rsidRDefault="00957181" w:rsidR="009571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42BE">
      <w:rPr>
        <w:rStyle w:val="Brojstranice"/>
        <w:noProof/>
      </w:rPr>
      <w:t>2</w:t>
    </w:r>
    <w:r>
      <w:rPr>
        <w:rStyle w:val="Brojstranice"/>
      </w:rPr>
      <w:fldChar w:fldCharType="end"/>
    </w:r>
  </w:p>
  <w:p w:rsidRDefault="00944530" w:rsidP="00944530" w:rsidR="00944530" w:rsidRPr="00AE0B38">
    <w:pPr>
      <w:pStyle w:val="Zaglavlje"/>
      <w:jc w:val="right"/>
    </w:pPr>
    <w:r>
      <w:t>7 St-920/18-8</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530" w:rsidP="00944530" w:rsidR="00BF3E59" w:rsidRPr="00AE0B38">
    <w:pPr>
      <w:pStyle w:val="Zaglavlje"/>
      <w:jc w:val="right"/>
    </w:pPr>
    <w:r>
      <w:t>7 St-920/18-8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181"/>
    <w:rsid w:val="0095768B"/>
    <w:rsid w:val="00957B9E"/>
    <w:rsid w:val="00961ECA"/>
    <w:rsid w:val="009628B9"/>
    <w:rsid w:val="00963E70"/>
    <w:rsid w:val="009642BE"/>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642BE"/>
    <w:rPr>
      <w:color w:val="808080"/>
      <w:bdr w:space="0" w:sz="0" w:color="auto" w:val="none"/>
      <w:shd w:fill="CCFFFF" w:color="auto" w:val="clear"/>
    </w:rPr>
  </w:style>
  <w:style w:customStyle="true" w:styleId="eSPISCCParagraphDefaultFont" w:type="character">
    <w:name w:val="eSPIS_CC_Paragraph Default Font"/>
    <w:basedOn w:val="Naglaeno"/>
    <w:rsid w:val="009642B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642BE"/>
    <w:rPr>
      <w:b/>
      <w:bCs/>
      <w:bdr w:space="0" w:sz="0" w:color="auto" w:val="none"/>
      <w:shd w:fill="FFFFCC" w:color="auto" w:val="clear"/>
      <w:lang w:val="hr-HR"/>
    </w:rPr>
  </w:style>
  <w:style w:customStyle="true" w:styleId="PozadinaSvijetloCrvena" w:type="character">
    <w:name w:val="Pozadina_SvijetloCrvena"/>
    <w:basedOn w:val="eSPISCCParagraphDefaultFont"/>
    <w:rsid w:val="009642B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642B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642BE"/>
    <w:rPr>
      <w:color w:val="808080"/>
      <w:bdr w:color="auto" w:space="0" w:sz="0" w:val="none"/>
      <w:shd w:color="auto" w:fill="CCFFFF" w:val="clear"/>
    </w:rPr>
  </w:style>
  <w:style w:customStyle="1" w:styleId="eSPISCCParagraphDefaultFont" w:type="character">
    <w:name w:val="eSPIS_CC_Paragraph Default Font"/>
    <w:basedOn w:val="Naglaeno"/>
    <w:rsid w:val="009642B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642BE"/>
    <w:rPr>
      <w:b/>
      <w:bCs/>
      <w:bdr w:color="auto" w:space="0" w:sz="0" w:val="none"/>
      <w:shd w:color="auto" w:fill="FFFFCC" w:val="clear"/>
      <w:lang w:val="hr-HR"/>
    </w:rPr>
  </w:style>
  <w:style w:customStyle="1" w:styleId="PozadinaSvijetloCrvena" w:type="character">
    <w:name w:val="Pozadina_SvijetloCrvena"/>
    <w:basedOn w:val="eSPISCCParagraphDefaultFont"/>
    <w:rsid w:val="009642B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642B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St-920/2018</izvorni_sadrzaj>
    <derivirana_varijabla naziv="DomainObject.Predmet.OznakaBroj_1">St-920/2018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JURO j.d.o.o. za proizvodnju i trgovinu zastupanog po punomoćniku Darko Matijević</izvorni_sadrzaj>
    <derivirana_varijabla naziv="DomainObject.Predmet.ProtustrankaFormated_1">  JURO j.d.o.o. za proizvodnju i trgovinu zastupanog po punomoćniku Darko Matijević</derivirana_varijabla>
  </DomainObject.Predmet.ProtustrankaFormated>
  <DomainObject.Predmet.ProtustrankaFormatedOIB>
    <izvorni_sadrzaj>  JURO j.d.o.o. za proizvodnju i trgovinu, OIB 25239158739 zastupanog po punomoćniku Darko Matijević</izvorni_sadrzaj>
    <derivirana_varijabla naziv="DomainObject.Predmet.ProtustrankaFormatedOIB_1">  JURO j.d.o.o. za proizvodnju i trgovinu, OIB 25239158739 zastupanog po punomoćniku Darko Matijević</derivirana_varijabla>
  </DomainObject.Predmet.ProtustrankaFormatedOIB>
  <DomainObject.Predmet.ProtustrankaFormatedWithAdress>
    <izvorni_sadrzaj> JURO j.d.o.o. za proizvodnju i trgovinu, Anina 3, 32100 Vinkovci zastupanog po punomoćniku Darko Matijević</izvorni_sadrzaj>
    <derivirana_varijabla naziv="DomainObject.Predmet.ProtustrankaFormatedWithAdress_1"> JURO j.d.o.o. za proizvodnju i trgovinu, Anina 3, 32100 Vinkovci zastupanog po punomoćniku Darko Matijević</derivirana_varijabla>
  </DomainObject.Predmet.ProtustrankaFormatedWithAdress>
  <DomainObject.Predmet.ProtustrankaFormatedWithAdressOIB>
    <izvorni_sadrzaj> JURO j.d.o.o. za proizvodnju i trgovinu, OIB 25239158739, Anina 3, 32100 Vinkovci zastupanog po punomoćniku Darko Matijević</izvorni_sadrzaj>
    <derivirana_varijabla naziv="DomainObject.Predmet.ProtustrankaFormatedWithAdressOIB_1"> JURO j.d.o.o. za proizvodnju i trgovinu, OIB 25239158739, Anina 3, 32100 Vinkovci zastupanog po punomoćniku Darko Matijević</derivirana_varijabla>
  </DomainObject.Predmet.ProtustrankaFormatedWithAdressOIB>
  <DomainObject.Predmet.ProtustrankaWithAdress>
    <izvorni_sadrzaj>JURO j.d.o.o. za proizvodnju i trgovinu Anina 3, 32100 Vinkovci</izvorni_sadrzaj>
    <derivirana_varijabla naziv="DomainObject.Predmet.ProtustrankaWithAdress_1">JURO j.d.o.o. za proizvodnju i trgovinu Anina 3, 32100 Vinkovci</derivirana_varijabla>
  </DomainObject.Predmet.ProtustrankaWithAdress>
  <DomainObject.Predmet.ProtustrankaWithAdressOIB>
    <izvorni_sadrzaj>JURO j.d.o.o. za proizvodnju i trgovinu, OIB 25239158739, Anina 3, 32100 Vinkovci</izvorni_sadrzaj>
    <derivirana_varijabla naziv="DomainObject.Predmet.ProtustrankaWithAdressOIB_1">JURO j.d.o.o. za proizvodnju i trgovinu, OIB 25239158739, Anina 3, 32100 Vinkovci</derivirana_varijabla>
  </DomainObject.Predmet.ProtustrankaWithAdressOIB>
  <DomainObject.Predmet.ProtustrankaNazivFormated>
    <izvorni_sadrzaj>JURO j.d.o.o. za proizvodnju i trgovinu</izvorni_sadrzaj>
    <derivirana_varijabla naziv="DomainObject.Predmet.ProtustrankaNazivFormated_1">JURO j.d.o.o. za proizvodnju i trgovinu</derivirana_varijabla>
  </DomainObject.Predmet.ProtustrankaNazivFormated>
  <DomainObject.Predmet.ProtustrankaNazivFormatedOIB>
    <izvorni_sadrzaj>JURO j.d.o.o. za proizvodnju i trgovinu, OIB 25239158739</izvorni_sadrzaj>
    <derivirana_varijabla naziv="DomainObject.Predmet.ProtustrankaNazivFormatedOIB_1">JURO j.d.o.o. za proizvodnju i trgovinu, OIB 25239158739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JURO j.d.o.o. za proizvodnju i trgovinu zastupanog po punomoćniku Darko Matijević</item>
    </izvorni_sadrzaj>
    <derivirana_varijabla naziv="DomainObject.Predmet.ProtuStrankaListFormated_1">
      <item>JURO j.d.o.o. za proizvodnju i trgovinu zastupanog po punomoćniku Darko Matijević</item>
    </derivirana_varijabla>
  </DomainObject.Predmet.ProtuStrankaListFormated>
  <DomainObject.Predmet.ProtuStrankaListFormatedOIB>
    <izvorni_sadrzaj>
      <item>JURO j.d.o.o. za proizvodnju i trgovinu, OIB 25239158739 zastupanog po punomoćniku Darko Matijević</item>
    </izvorni_sadrzaj>
    <derivirana_varijabla naziv="DomainObject.Predmet.ProtuStrankaListFormatedOIB_1">
      <item>JURO j.d.o.o. za proizvodnju i trgovinu, OIB 25239158739 zastupanog po punomoćniku Darko Matijević</item>
    </derivirana_varijabla>
  </DomainObject.Predmet.ProtuStrankaListFormatedOIB>
  <DomainObject.Predmet.ProtuStrankaListFormatedWithAdress>
    <izvorni_sadrzaj>
      <item>JURO j.d.o.o. za proizvodnju i trgovinu, Anina 3, 32100 Vinkovci zastupanog po punomoćniku Darko Matijević</item>
    </izvorni_sadrzaj>
    <derivirana_varijabla naziv="DomainObject.Predmet.ProtuStrankaListFormatedWithAdress_1">
      <item>JURO j.d.o.o. za proizvodnju i trgovinu, Anina 3, 32100 Vinkovci zastupanog po punomoćniku Darko Matijević</item>
    </derivirana_varijabla>
  </DomainObject.Predmet.ProtuStrankaListFormatedWithAdress>
  <DomainObject.Predmet.ProtuStrankaListFormatedWithAdressOIB>
    <izvorni_sadrzaj>
      <item>JURO j.d.o.o. za proizvodnju i trgovinu, OIB 25239158739, Anina 3, 32100 Vinkovci zastupanog po punomoćniku Darko Matijević</item>
    </izvorni_sadrzaj>
    <derivirana_varijabla naziv="DomainObject.Predmet.ProtuStrankaListFormatedWithAdressOIB_1">
      <item>JURO j.d.o.o. za proizvodnju i trgovinu, OIB 25239158739, Anina 3, 32100 Vinkovci zastupanog po punomoćniku Darko Matijević</item>
    </derivirana_varijabla>
  </DomainObject.Predmet.ProtuStrankaListFormatedWithAdressOIB>
  <DomainObject.Predmet.ProtuStrankaListNazivFormated>
    <izvorni_sadrzaj>
      <item>JURO j.d.o.o. za proizvodnju i trgovinu</item>
    </izvorni_sadrzaj>
    <derivirana_varijabla naziv="DomainObject.Predmet.ProtuStrankaListNazivFormated_1">
      <item>JURO j.d.o.o. za proizvodnju i trgovinu</item>
    </derivirana_varijabla>
  </DomainObject.Predmet.ProtuStrankaListNazivFormated>
  <DomainObject.Predmet.ProtuStrankaListNazivFormatedOIB>
    <izvorni_sadrzaj>
      <item>JURO j.d.o.o. za proizvodnju i trgovinu, OIB 25239158739</item>
    </izvorni_sadrzaj>
    <derivirana_varijabla naziv="DomainObject.Predmet.ProtuStrankaListNazivFormatedOIB_1">
      <item>JURO j.d.o.o. za proizvodnju i trgovinu, OIB 25239158739</item>
    </derivirana_varijabla>
  </DomainObject.Predmet.ProtuStrankaListNazivFormatedOIB>
  <DomainObject.Predmet.OstaliListFormated>
    <izvorni_sadrzaj>
      <item>Darko Matijević punomoćnik sudionika u postupku JURO j.d.o.o. za proizvodnju i trgovinu</item>
      <item>Županijsko državno odvjetništvo u Vukovaru</item>
    </izvorni_sadrzaj>
    <derivirana_varijabla naziv="DomainObject.Predmet.OstaliListFormated_1">
      <item>Darko Matijević punomoćnik sudionika u postupku JURO j.d.o.o. za proizvodnju i trgovinu</item>
      <item>Županijsko državno odvjetništvo u Vukovaru</item>
    </derivirana_varijabla>
  </DomainObject.Predmet.OstaliListFormated>
  <DomainObject.Predmet.OstaliListFormatedOIB>
    <izvorni_sadrzaj>
      <item>Darko Matijević, OIB 80353798926 punomoćnik sudionika u postupku JURO j.d.o.o. za proizvodnju i trgovinu</item>
      <item>Županijsko državno odvjetništvo u Vukovaru, OIB 81618487055</item>
    </izvorni_sadrzaj>
    <derivirana_varijabla naziv="DomainObject.Predmet.OstaliListFormatedOIB_1">
      <item>Darko Matijević, OIB 80353798926 punomoćnik sudionika u postupku JURO j.d.o.o. za proizvodnju i trgovinu</item>
      <item>Županijsko državno odvjetništvo u Vukovaru, OIB 81618487055</item>
    </derivirana_varijabla>
  </DomainObject.Predmet.OstaliListFormatedOIB>
  <DomainObject.Predmet.OstaliListFormatedWithAdress>
    <izvorni_sadrzaj>
      <item>Darko Matijević, Slavija 44 A, 32100 Vinkovci punomoćnik sudionika u postupku JURO j.d.o.o. za proizvodnju i trgovinu</item>
      <item>Županijsko državno odvjetništvo u Vukovaru, Ulica Andrije Hebranga 2, 32000 Vukovar</item>
    </izvorni_sadrzaj>
    <derivirana_varijabla naziv="DomainObject.Predmet.OstaliListFormatedWithAdress_1">
      <item>Darko Matijević, Slavija 44 A, 32100 Vinkovci punomoćnik sudionika u postupku JURO j.d.o.o. za proizvodnju i trgovinu</item>
      <item>Županijsko državno odvjetništvo u Vukovaru, Ulica Andrije Hebranga 2, 32000 Vukovar</item>
    </derivirana_varijabla>
  </DomainObject.Predmet.OstaliListFormatedWithAdress>
  <DomainObject.Predmet.OstaliListFormatedWithAdressOIB>
    <izvorni_sadrzaj>
      <item>Darko Matijević, OIB 80353798926, Slavija 44 A, 32100 Vinkovci punomoćnik sudionika u postupku JURO j.d.o.o. za proizvodnju i trgovinu</item>
      <item>Županijsko državno odvjetništvo u Vukovaru, OIB 81618487055, Ulica Andrije Hebranga 2, 32000 Vukovar</item>
    </izvorni_sadrzaj>
    <derivirana_varijabla naziv="DomainObject.Predmet.OstaliListFormatedWithAdressOIB_1">
      <item>Darko Matijević, OIB 80353798926, Slavija 44 A, 32100 Vinkovci punomoćnik sudionika u postupku JURO j.d.o.o. za proizvodnju i trgovinu</item>
      <item>Županijsko državno odvjetništvo u Vukovaru, OIB 81618487055, Ulica Andrije Hebranga 2, 32000 Vukovar</item>
    </derivirana_varijabla>
  </DomainObject.Predmet.OstaliListFormatedWithAdressOIB>
  <DomainObject.Predmet.OstaliListNazivFormated>
    <izvorni_sadrzaj>
      <item>Darko Matijević</item>
      <item>Županijsko državno odvjetništvo u Vukovaru</item>
    </izvorni_sadrzaj>
    <derivirana_varijabla naziv="DomainObject.Predmet.OstaliListNazivFormated_1">
      <item>Darko Matijević</item>
      <item>Županijsko državno odvjetništvo u Vukovaru</item>
    </derivirana_varijabla>
  </DomainObject.Predmet.OstaliListNazivFormated>
  <DomainObject.Predmet.OstaliListNazivFormatedOIB>
    <izvorni_sadrzaj>
      <item>Darko Matijević, OIB 80353798926</item>
      <item>Županijsko državno odvjetništvo u Vukovaru, OIB 81618487055</item>
    </izvorni_sadrzaj>
    <derivirana_varijabla naziv="DomainObject.Predmet.OstaliListNazivFormatedOIB_1">
      <item>Darko Matijević, OIB 80353798926</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JURO j.d.o.o. za proizvodnju i trgovinu</izvorni_sadrzaj>
    <derivirana_varijabla naziv="DomainObject.Predmet.ProtustrankaIDrugi_1">JURO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JURO j.d.o.o. za proizvodnju i trgovinu, OIB 25239158739, Anina 3, 32100 Vinkovci</izvorni_sadrzaj>
    <derivirana_varijabla naziv="DomainObject.Predmet.ProtustrankaIDrugiAdressOIB_1">JURO j.d.o.o. za proizvodnju i trgovinu, OIB 25239158739, Anina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JURO j.d.o.o. za proizvodnju i trgovinu</item>
      <item>Darko Matijević</item>
      <item>Županijsko državno odvjetništvo u Vukovaru</item>
    </izvorni_sadrzaj>
    <derivirana_varijabla naziv="DomainObject.Predmet.SudioniciListNaziv_1">
      <item>FINA RC OSIJEK</item>
      <item>JURO j.d.o.o. za proizvodnju i trgovinu</item>
      <item>Darko Matijević</item>
      <item>Županijsko državno odvjetništvo u Vukovaru</item>
    </derivirana_varijabla>
  </DomainObject.Predmet.SudioniciListNaziv>
  <DomainObject.Predmet.SudioniciListAdressOIB>
    <izvorni_sadrzaj>
      <item>FINA RC OSIJEK, OIB 85821130368</item>
      <item>JURO j.d.o.o. za proizvodnju i trgovinu, OIB 25239158739, Anina 3,32100 Vinkovci</item>
      <item>Darko Matijević, OIB 80353798926, Slavija 44 A,32100 Vinkovci</item>
      <item>Županijsko državno odvjetništvo u Vukovaru, OIB 81618487055, Ulica Andrije Hebranga 2,32000 Vukovar</item>
    </izvorni_sadrzaj>
    <derivirana_varijabla naziv="DomainObject.Predmet.SudioniciListAdressOIB_1">
      <item>FINA RC OSIJEK, OIB 85821130368</item>
      <item>JURO j.d.o.o. za proizvodnju i trgovinu, OIB 25239158739, Anina 3,32100 Vinkovci</item>
      <item>Darko Matijević, OIB 80353798926, Slavija 44 A,32100 Vinkovci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25239158739</item>
      <item>, OIB 80353798926</item>
      <item>, OIB 81618487055</item>
    </izvorni_sadrzaj>
    <derivirana_varijabla naziv="DomainObject.Predmet.SudioniciListNazivOIB_1">
      <item>, OIB 85821130368</item>
      <item>, OIB 25239158739</item>
      <item>, OIB 80353798926</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St-920/2018-6</izvorni_sadrzaj>
    <derivirana_varijabla naziv="DomainObject.PredzadnjaOdlukaIzPredmeta.Oznaka_1">St-920/2018-6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733508-D93C-41FF-9768-66A3332C64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820</properties:Words>
  <properties:Characters>4440</properties:Characters>
  <properties:Lines>133</properties:Lines>
  <properties:Paragraphs>41</properties:Paragraphs>
  <properties:TotalTime>696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2018-10-19T06:09:00Z</dcterms:modified>
  <cp:revision>756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(920-18 ZK popis imovine i obveza (-8).docx)</vt:lpwstr>
  </prop:property>
  <prop:property name="CC_coloring" pid="4" fmtid="{D5CDD505-2E9C-101B-9397-08002B2CF9AE}">
    <vt:bool>true</vt:bool>
  </prop:property>
  <prop:property name="BrojStranica" pid="5" fmtid="{D5CDD505-2E9C-101B-9397-08002B2CF9AE}">
    <vt:i4>3</vt:i4>
  </prop:property>
</prop:Properties>
</file>