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b9a9" w14:paraId="87db9a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3658F0">
        <w:t>1212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D14597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3658F0">
        <w:t>EuroData</w:t>
      </w:r>
      <w:proofErr w:type="spellEnd"/>
      <w:r w:rsidR="003658F0">
        <w:t xml:space="preserve"> d.o.o., Zagreb, Grobnička 24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3658F0" w:rsidRPr="003658F0">
        <w:t>08129114272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658F0">
        <w:t>6.318,41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14597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D35F9"/>
    <w:rsid w:val="003E3A15"/>
    <w:rsid w:val="00413F4C"/>
    <w:rsid w:val="00420098"/>
    <w:rsid w:val="004878CD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14652"/>
    <w:rsid w:val="00B82F18"/>
    <w:rsid w:val="00B93860"/>
    <w:rsid w:val="00C021CA"/>
    <w:rsid w:val="00C836B9"/>
    <w:rsid w:val="00C958E9"/>
    <w:rsid w:val="00CB5397"/>
    <w:rsid w:val="00CE7362"/>
    <w:rsid w:val="00D01B78"/>
    <w:rsid w:val="00D14597"/>
    <w:rsid w:val="00D50705"/>
    <w:rsid w:val="00D66226"/>
    <w:rsid w:val="00D93745"/>
    <w:rsid w:val="00E5130D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St-1212/2019</izvorni_sadrzaj>
    <derivirana_varijabla naziv="DomainObject.Predmet.OznakaBroj_1">St-1212/2019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EuroData d.o.o.</izvorni_sadrzaj>
    <derivirana_varijabla naziv="DomainObject.Predmet.ProtustrankaFormated_1">  EuroData d.o.o.</derivirana_varijabla>
  </DomainObject.Predmet.ProtustrankaFormated>
  <DomainObject.Predmet.ProtustrankaFormatedOIB>
    <izvorni_sadrzaj>  EuroData d.o.o., OIB 08129114272</izvorni_sadrzaj>
    <derivirana_varijabla naziv="DomainObject.Predmet.ProtustrankaFormatedOIB_1">  EuroData d.o.o., OIB 08129114272</derivirana_varijabla>
  </DomainObject.Predmet.ProtustrankaFormatedOIB>
  <DomainObject.Predmet.ProtustrankaFormatedWithAdress>
    <izvorni_sadrzaj> EuroData d.o.o., Grobnička 24, 10000 Zagreb</izvorni_sadrzaj>
    <derivirana_varijabla naziv="DomainObject.Predmet.ProtustrankaFormatedWithAdress_1"> EuroData d.o.o., Grobnička 24, 10000 Zagreb</derivirana_varijabla>
  </DomainObject.Predmet.ProtustrankaFormatedWithAdress>
  <DomainObject.Predmet.ProtustrankaFormatedWithAdressOIB>
    <izvorni_sadrzaj> EuroData d.o.o., OIB 08129114272, Grobnička 24, 10000 Zagreb</izvorni_sadrzaj>
    <derivirana_varijabla naziv="DomainObject.Predmet.ProtustrankaFormatedWithAdressOIB_1"> EuroData d.o.o., OIB 08129114272, Grobnička 24, 10000 Zagreb</derivirana_varijabla>
  </DomainObject.Predmet.ProtustrankaFormatedWithAdressOIB>
  <DomainObject.Predmet.ProtustrankaWithAdress>
    <izvorni_sadrzaj>EuroData d.o.o. Grobnička 24, 10000 Zagreb</izvorni_sadrzaj>
    <derivirana_varijabla naziv="DomainObject.Predmet.ProtustrankaWithAdress_1">EuroData d.o.o. Grobnička 24, 10000 Zagreb</derivirana_varijabla>
  </DomainObject.Predmet.ProtustrankaWithAdress>
  <DomainObject.Predmet.ProtustrankaWithAdressOIB>
    <izvorni_sadrzaj>EuroData d.o.o., OIB 08129114272, Grobnička 24, 10000 Zagreb</izvorni_sadrzaj>
    <derivirana_varijabla naziv="DomainObject.Predmet.ProtustrankaWithAdressOIB_1">EuroData d.o.o., OIB 08129114272, Grobnička 24, 10000 Zagreb</derivirana_varijabla>
  </DomainObject.Predmet.ProtustrankaWithAdressOIB>
  <DomainObject.Predmet.ProtustrankaNazivFormated>
    <izvorni_sadrzaj>EuroData d.o.o.</izvorni_sadrzaj>
    <derivirana_varijabla naziv="DomainObject.Predmet.ProtustrankaNazivFormated_1">EuroData d.o.o.</derivirana_varijabla>
  </DomainObject.Predmet.ProtustrankaNazivFormated>
  <DomainObject.Predmet.ProtustrankaNazivFormatedOIB>
    <izvorni_sadrzaj>EuroData d.o.o., OIB 08129114272</izvorni_sadrzaj>
    <derivirana_varijabla naziv="DomainObject.Predmet.ProtustrankaNazivFormatedOIB_1">EuroData d.o.o., OIB 08129114272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EuroData d.o.o.</item>
    </izvorni_sadrzaj>
    <derivirana_varijabla naziv="DomainObject.Predmet.ProtuStrankaListFormated_1">
      <item>EuroData d.o.o.</item>
    </derivirana_varijabla>
  </DomainObject.Predmet.ProtuStrankaListFormated>
  <DomainObject.Predmet.ProtuStrankaListFormatedOIB>
    <izvorni_sadrzaj>
      <item>EuroData d.o.o., OIB 08129114272</item>
    </izvorni_sadrzaj>
    <derivirana_varijabla naziv="DomainObject.Predmet.ProtuStrankaListFormatedOIB_1">
      <item>EuroData d.o.o., OIB 08129114272</item>
    </derivirana_varijabla>
  </DomainObject.Predmet.ProtuStrankaListFormatedOIB>
  <DomainObject.Predmet.ProtuStrankaListFormatedWithAdress>
    <izvorni_sadrzaj>
      <item>EuroData d.o.o., Grobnička 24, 10000 Zagreb</item>
    </izvorni_sadrzaj>
    <derivirana_varijabla naziv="DomainObject.Predmet.ProtuStrankaListFormatedWithAdress_1">
      <item>EuroData d.o.o., Grobnička 24, 10000 Zagreb</item>
    </derivirana_varijabla>
  </DomainObject.Predmet.ProtuStrankaListFormatedWithAdress>
  <DomainObject.Predmet.ProtuStrankaListFormatedWithAdressOIB>
    <izvorni_sadrzaj>
      <item>EuroData d.o.o., OIB 08129114272, Grobnička 24, 10000 Zagreb</item>
    </izvorni_sadrzaj>
    <derivirana_varijabla naziv="DomainObject.Predmet.ProtuStrankaListFormatedWithAdressOIB_1">
      <item>EuroData d.o.o., OIB 08129114272, Grobnička 24, 10000 Zagreb</item>
    </derivirana_varijabla>
  </DomainObject.Predmet.ProtuStrankaListFormatedWithAdressOIB>
  <DomainObject.Predmet.ProtuStrankaListNazivFormated>
    <izvorni_sadrzaj>
      <item>EuroData d.o.o.</item>
    </izvorni_sadrzaj>
    <derivirana_varijabla naziv="DomainObject.Predmet.ProtuStrankaListNazivFormated_1">
      <item>EuroData d.o.o.</item>
    </derivirana_varijabla>
  </DomainObject.Predmet.ProtuStrankaListNazivFormated>
  <DomainObject.Predmet.ProtuStrankaListNazivFormatedOIB>
    <izvorni_sadrzaj>
      <item>EuroData d.o.o., OIB 08129114272</item>
    </izvorni_sadrzaj>
    <derivirana_varijabla naziv="DomainObject.Predmet.ProtuStrankaListNazivFormatedOIB_1">
      <item>EuroData d.o.o., OIB 08129114272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EuroData d.o.o.</izvorni_sadrzaj>
    <derivirana_varijabla naziv="DomainObject.Predmet.ProtustrankaIDrugi_1">EuroData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EuroData d.o.o., OIB 08129114272, Grobnička 24, 10000 Zagreb</izvorni_sadrzaj>
    <derivirana_varijabla naziv="DomainObject.Predmet.ProtustrankaIDrugiAdressOIB_1">EuroData d.o.o., OIB 08129114272,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EuroData d.o.o.</item>
    </izvorni_sadrzaj>
    <derivirana_varijabla naziv="DomainObject.Predmet.SudioniciListNaziv_1">
      <item>FINA Regionalni centar Zagreb</item>
      <item>EuroData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EuroData d.o.o., OIB 08129114272, Grobnička 24,10000 Zagreb</item>
    </izvorni_sadrzaj>
    <derivirana_varijabla naziv="DomainObject.Predmet.SudioniciListAdressOIB_1">
      <item>FINA Regionalni centar Zagreb, OIB 85821130368, Trg svibanjskih žrtava 1995. 1,10000 Zagreb</item>
      <item>EuroData d.o.o., OIB 08129114272, Grobnička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08129114272</item>
    </izvorni_sadrzaj>
    <derivirana_varijabla naziv="DomainObject.Predmet.SudioniciListNazivOIB_1">
      <item>, OIB 85821130368</item>
      <item>, OIB 08129114272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3DAD1-F680-4C43-9858-B9CA116F6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2019-07-12T07:34:00Z</dcterms:created>
  <dc:creator>ilukac</dc:creator>
  <cp:lastModifiedBy>Katarina Drndelić</cp:lastModifiedBy>
  <cp:lastPrinted>2019-07-16T08:16:00Z</cp:lastPrinted>
  <dcterms:modified xmlns:xsi="http://www.w3.org/2001/XMLSchema-instance" xsi:type="dcterms:W3CDTF">2019-07-16T08:17:00Z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- 1212-19.docx)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