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444e" w14:paraId="6d4444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24ABF">
        <w:rPr>
          <w:rFonts w:hAnsi="Times New Roman" w:ascii="Times New Roman"/>
          <w:b/>
          <w:sz w:val="24"/>
          <w:szCs w:val="24"/>
        </w:rPr>
        <w:t>162</w:t>
      </w:r>
      <w:r w:rsidR="009963E6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5095F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C38A2">
        <w:rPr>
          <w:rFonts w:hAnsi="Times New Roman" w:ascii="Times New Roman"/>
        </w:rPr>
        <w:t>162</w:t>
      </w:r>
      <w:r w:rsidR="009963E6">
        <w:rPr>
          <w:rFonts w:hAnsi="Times New Roman" w:ascii="Times New Roman"/>
        </w:rPr>
        <w:t>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9963E6" w:rsidRPr="009963E6">
        <w:rPr>
          <w:rFonts w:hAnsi="Times New Roman" w:ascii="Times New Roman"/>
        </w:rPr>
        <w:t>VILLA AGAVA d.o.o.</w:t>
      </w:r>
      <w:r w:rsidR="00AE48CD" w:rsidRPr="00AE48CD">
        <w:rPr>
          <w:rFonts w:hAnsi="Times New Roman" w:ascii="Times New Roman"/>
        </w:rPr>
        <w:t xml:space="preserve"> </w:t>
      </w:r>
      <w:r w:rsidR="00AE48C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9963E6" w:rsidRPr="009963E6">
        <w:rPr>
          <w:rFonts w:hAnsi="Times New Roman" w:ascii="Times New Roman"/>
        </w:rPr>
        <w:t>81387355165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095F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A32C3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St-1626/2016-3</izvorni_sadrzaj>
    <derivirana_varijabla naziv="DomainObject.Oznaka_1">St-1626/2016-3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St-1626/2016</izvorni_sadrzaj>
    <derivirana_varijabla naziv="DomainObject.Predmet.OznakaBroj_1">St-1626/2016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AGAVA d.o.o.</izvorni_sadrzaj>
    <derivirana_varijabla naziv="DomainObject.Predmet.ProtustrankaFormated_1">  VILLA AGAVA d.o.o.</derivirana_varijabla>
  </DomainObject.Predmet.ProtustrankaFormated>
  <DomainObject.Predmet.ProtustrankaFormatedOIB>
    <izvorni_sadrzaj>  VILLA AGAVA d.o.o., OIB 81387355165</izvorni_sadrzaj>
    <derivirana_varijabla naziv="DomainObject.Predmet.ProtustrankaFormatedOIB_1">  VILLA AGAVA d.o.o., OIB 81387355165</derivirana_varijabla>
  </DomainObject.Predmet.ProtustrankaFormatedOIB>
  <DomainObject.Predmet.ProtustrankaFormatedWithAdress>
    <izvorni_sadrzaj> VILLA AGAVA d.o.o., Cankareva 3, 10000 Zagreb</izvorni_sadrzaj>
    <derivirana_varijabla naziv="DomainObject.Predmet.ProtustrankaFormatedWithAdress_1"> VILLA AGAVA d.o.o., Cankareva 3, 10000 Zagreb</derivirana_varijabla>
  </DomainObject.Predmet.ProtustrankaFormatedWithAdress>
  <DomainObject.Predmet.ProtustrankaFormatedWithAdressOIB>
    <izvorni_sadrzaj> VILLA AGAVA d.o.o., OIB 81387355165, Cankareva 3, 10000 Zagreb</izvorni_sadrzaj>
    <derivirana_varijabla naziv="DomainObject.Predmet.ProtustrankaFormatedWithAdressOIB_1"> VILLA AGAVA d.o.o., OIB 81387355165, Cankareva 3, 10000 Zagreb</derivirana_varijabla>
  </DomainObject.Predmet.ProtustrankaFormatedWithAdressOIB>
  <DomainObject.Predmet.ProtustrankaWithAdress>
    <izvorni_sadrzaj>VILLA AGAVA d.o.o. Cankareva 3, 10000 Zagreb</izvorni_sadrzaj>
    <derivirana_varijabla naziv="DomainObject.Predmet.ProtustrankaWithAdress_1">VILLA AGAVA d.o.o. Cankareva 3, 10000 Zagreb</derivirana_varijabla>
  </DomainObject.Predmet.ProtustrankaWithAdress>
  <DomainObject.Predmet.ProtustrankaWithAdressOIB>
    <izvorni_sadrzaj>VILLA AGAVA d.o.o., OIB 81387355165, Cankareva 3, 10000 Zagreb</izvorni_sadrzaj>
    <derivirana_varijabla naziv="DomainObject.Predmet.ProtustrankaWithAdressOIB_1">VILLA AGAVA d.o.o., OIB 81387355165, Cankareva 3, 10000 Zagreb</derivirana_varijabla>
  </DomainObject.Predmet.ProtustrankaWithAdressOIB>
  <DomainObject.Predmet.ProtustrankaNazivFormated>
    <izvorni_sadrzaj>VILLA AGAVA d.o.o.</izvorni_sadrzaj>
    <derivirana_varijabla naziv="DomainObject.Predmet.ProtustrankaNazivFormated_1">VILLA AGAVA d.o.o.</derivirana_varijabla>
  </DomainObject.Predmet.ProtustrankaNazivFormated>
  <DomainObject.Predmet.ProtustrankaNazivFormatedOIB>
    <izvorni_sadrzaj>VILLA AGAVA d.o.o., OIB 81387355165</izvorni_sadrzaj>
    <derivirana_varijabla naziv="DomainObject.Predmet.ProtustrankaNazivFormatedOIB_1">VILLA AGAVA d.o.o., OIB 81387355165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VILLA AGAVA d.o.o.</item>
    </izvorni_sadrzaj>
    <derivirana_varijabla naziv="DomainObject.Predmet.ProtuStrankaListFormated_1">
      <item>VILLA AGAVA d.o.o.</item>
    </derivirana_varijabla>
  </DomainObject.Predmet.ProtuStrankaListFormated>
  <DomainObject.Predmet.ProtuStrankaListFormatedOIB>
    <izvorni_sadrzaj>
      <item>VILLA AGAVA d.o.o., OIB 81387355165</item>
    </izvorni_sadrzaj>
    <derivirana_varijabla naziv="DomainObject.Predmet.ProtuStrankaListFormatedOIB_1">
      <item>VILLA AGAVA d.o.o., OIB 81387355165</item>
    </derivirana_varijabla>
  </DomainObject.Predmet.ProtuStrankaListFormatedOIB>
  <DomainObject.Predmet.ProtuStrankaListFormatedWithAdress>
    <izvorni_sadrzaj>
      <item>VILLA AGAVA d.o.o., Cankareva 3, 10000 Zagreb</item>
    </izvorni_sadrzaj>
    <derivirana_varijabla naziv="DomainObject.Predmet.ProtuStrankaListFormatedWithAdress_1">
      <item>VILLA AGAVA d.o.o., Cankareva 3, 10000 Zagreb</item>
    </derivirana_varijabla>
  </DomainObject.Predmet.ProtuStrankaListFormatedWithAdress>
  <DomainObject.Predmet.ProtuStrankaListFormatedWithAdressOIB>
    <izvorni_sadrzaj>
      <item>VILLA AGAVA d.o.o., OIB 81387355165, Cankareva 3, 10000 Zagreb</item>
    </izvorni_sadrzaj>
    <derivirana_varijabla naziv="DomainObject.Predmet.ProtuStrankaListFormatedWithAdressOIB_1">
      <item>VILLA AGAVA d.o.o., OIB 81387355165, Cankareva 3, 10000 Zagreb</item>
    </derivirana_varijabla>
  </DomainObject.Predmet.ProtuStrankaListFormatedWithAdressOIB>
  <DomainObject.Predmet.ProtuStrankaListNazivFormated>
    <izvorni_sadrzaj>
      <item>VILLA AGAVA d.o.o.</item>
    </izvorni_sadrzaj>
    <derivirana_varijabla naziv="DomainObject.Predmet.ProtuStrankaListNazivFormated_1">
      <item>VILLA AGAVA d.o.o.</item>
    </derivirana_varijabla>
  </DomainObject.Predmet.ProtuStrankaListNazivFormated>
  <DomainObject.Predmet.ProtuStrankaListNazivFormatedOIB>
    <izvorni_sadrzaj>
      <item>VILLA AGAVA d.o.o., OIB 81387355165</item>
    </izvorni_sadrzaj>
    <derivirana_varijabla naziv="DomainObject.Predmet.ProtuStrankaListNazivFormatedOIB_1">
      <item>VILLA AGAVA d.o.o., OIB 81387355165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St-1626/2016-3</izvorni_sadrzaj>
    <derivirana_varijabla naziv="DomainObject.PoslovniBrojDokumenta_1">St-1626/2016-3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VILLA AGAVA d.o.o.</izvorni_sadrzaj>
    <derivirana_varijabla naziv="DomainObject.Predmet.ProtustrankaIDrugi_1">VILLA AGAVA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VILLA AGAVA d.o.o., OIB 81387355165, Cankareva 3, 10000 Zagreb</izvorni_sadrzaj>
    <derivirana_varijabla naziv="DomainObject.Predmet.ProtustrankaIDrugiAdressOIB_1">VILLA AGAVA d.o.o., OIB 81387355165, Cankareva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VILLA AGAVA d.o.o.</item>
    </izvorni_sadrzaj>
    <derivirana_varijabla naziv="DomainObject.Predmet.SudioniciListNaziv_1">
      <item>FINA Regionalni centar Zagreb</item>
      <item>VILLA AGAVA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VILLA AGAVA d.o.o., OIB 81387355165, Cankareva 3,10000 Zagreb</item>
    </izvorni_sadrzaj>
    <derivirana_varijabla naziv="DomainObject.Predmet.SudioniciListAdressOIB_1">
      <item>FINA Regionalni centar Zagreb, OIB 85821130368, Trg svibanjskih žrtava 1995. br. 1,10000 Zagreb</item>
      <item>VILLA AGAVA d.o.o., OIB 81387355165, Cankareva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81387355165</item>
    </izvorni_sadrzaj>
    <derivirana_varijabla naziv="DomainObject.Predmet.SudioniciListNazivOIB_1">
      <item>, OIB 85821130368</item>
      <item>, OIB 81387355165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48</properties:Lines>
  <properties:Paragraphs>21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2016-06-07T06:17:00Z</dcterms:modified>
  <cp:revision>272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