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79a6" w14:paraId="ce679a6" w:rsidRDefault="00D9095D" w:rsidP="00D9095D" w:rsidR="00D9095D" w:rsidRPr="00D9095D">
      <w:pPr>
        <w15:collapsed w:val="false"/>
        <w:rPr>
          <w:b/>
        </w:rPr>
      </w:pPr>
      <w:bookmarkStart w:name="OLE_LINK3" w:id="0"/>
      <w:bookmarkStart w:name="_GoBack" w:id="1"/>
      <w:bookmarkEnd w:id="1"/>
      <w:r w:rsidRPr="00D9095D">
        <w:rPr>
          <w:b/>
        </w:rPr>
        <w:t xml:space="preserve">Stečajna masa iza PROIZVODNO USLUŽNA ZADRUGA </w:t>
      </w:r>
      <w:r w:rsidR="00091892">
        <w:rPr>
          <w:b/>
        </w:rPr>
        <w:t xml:space="preserve">BESEDAR </w:t>
      </w:r>
      <w:r w:rsidRPr="00D9095D">
        <w:rPr>
          <w:b/>
        </w:rPr>
        <w:t>u stečaju</w:t>
      </w:r>
    </w:p>
    <w:p w:rsidRDefault="00D9095D" w:rsidP="00D9095D" w:rsidR="00D9095D" w:rsidRPr="00D9095D">
      <w:pPr>
        <w:rPr>
          <w:b/>
        </w:rPr>
      </w:pPr>
      <w:r w:rsidRPr="00D9095D">
        <w:rPr>
          <w:b/>
        </w:rPr>
        <w:t>Zagreb, Palinovečka 19P</w:t>
      </w:r>
    </w:p>
    <w:p w:rsidRDefault="00D9095D" w:rsidP="00D9095D" w:rsidR="00D9095D" w:rsidRPr="00D9095D">
      <w:pPr>
        <w:rPr>
          <w:b/>
        </w:rPr>
      </w:pPr>
      <w:r w:rsidRPr="00D9095D">
        <w:rPr>
          <w:b/>
        </w:rPr>
        <w:t>OIB: 07372565468</w:t>
      </w:r>
    </w:p>
    <w:p w:rsidRDefault="00407764" w:rsidP="00407764" w:rsidR="00D9095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9095D">
        <w:rPr>
          <w:b/>
        </w:rPr>
        <w:tab/>
      </w:r>
      <w:r w:rsidR="00D9095D">
        <w:rPr>
          <w:b/>
        </w:rPr>
        <w:tab/>
      </w:r>
      <w:r w:rsidR="00D9095D">
        <w:rPr>
          <w:b/>
        </w:rPr>
        <w:tab/>
      </w:r>
    </w:p>
    <w:p w:rsidRDefault="00D9095D" w:rsidP="00407764" w:rsidR="00D9095D">
      <w:pPr>
        <w:rPr>
          <w:b/>
        </w:rPr>
      </w:pPr>
    </w:p>
    <w:p w:rsidRDefault="00D9095D" w:rsidP="00407764" w:rsidR="00D9095D">
      <w:pPr>
        <w:rPr>
          <w:b/>
        </w:rPr>
      </w:pPr>
    </w:p>
    <w:p w:rsidRDefault="00F05893" w:rsidP="00D9095D" w:rsidR="00F05893">
      <w:pPr>
        <w:ind w:firstLine="708" w:left="4956"/>
        <w:rPr>
          <w:b/>
        </w:rPr>
      </w:pPr>
      <w:r w:rsidRPr="00005C7A">
        <w:rPr>
          <w:b/>
        </w:rPr>
        <w:t xml:space="preserve">Trgovački sud u </w:t>
      </w:r>
      <w:r w:rsidR="002E71C7">
        <w:rPr>
          <w:b/>
        </w:rPr>
        <w:t>Zagrebu</w:t>
      </w:r>
    </w:p>
    <w:p w:rsidRDefault="002E71C7" w:rsidP="00407764" w:rsidR="002E71C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9095D" w:rsidP="00D9095D" w:rsidR="00D9095D" w:rsidRPr="00D9095D">
      <w:pPr>
        <w:ind w:firstLine="708" w:left="4956"/>
        <w:rPr>
          <w:b/>
          <w:u w:val="single"/>
        </w:rPr>
      </w:pPr>
      <w:r w:rsidRPr="00D9095D">
        <w:rPr>
          <w:b/>
          <w:u w:val="single"/>
        </w:rPr>
        <w:t>Na posl. br. 72. St-9211/2015</w:t>
      </w:r>
    </w:p>
    <w:p w:rsidRDefault="00BC6AA0" w:rsidP="00407764" w:rsidR="00BC6AA0">
      <w:pPr>
        <w:ind w:firstLine="708" w:left="4956"/>
      </w:pPr>
    </w:p>
    <w:p w:rsidRDefault="00076607" w:rsidP="00F05893" w:rsidR="00076607"/>
    <w:p w:rsidRDefault="006C22AA" w:rsidP="00F05893" w:rsidR="006C22AA"/>
    <w:p w:rsidRDefault="006C22AA" w:rsidP="00F05893" w:rsidR="006C22AA"/>
    <w:p w:rsidRDefault="000E6F99" w:rsidP="00F05893" w:rsidR="000E6F99" w:rsidRPr="00005C7A"/>
    <w:p w:rsidRDefault="00F05893" w:rsidP="00F05893" w:rsidR="00F05893">
      <w:pPr>
        <w:jc w:val="center"/>
        <w:rPr>
          <w:b/>
        </w:rPr>
      </w:pPr>
      <w:r w:rsidRPr="00005C7A">
        <w:rPr>
          <w:b/>
        </w:rPr>
        <w:t xml:space="preserve">POPIS </w:t>
      </w:r>
      <w:r>
        <w:rPr>
          <w:b/>
        </w:rPr>
        <w:t>PREDMETA STEČAJNE MASE</w:t>
      </w:r>
    </w:p>
    <w:p w:rsidRDefault="00BC6AA0" w:rsidP="00F05893" w:rsidR="00BC6AA0" w:rsidRPr="00005C7A">
      <w:pPr>
        <w:jc w:val="center"/>
        <w:rPr>
          <w:b/>
        </w:rPr>
      </w:pPr>
    </w:p>
    <w:p w:rsidRDefault="00F05893" w:rsidP="00F05893" w:rsidR="00F05893">
      <w:pPr>
        <w:jc w:val="center"/>
      </w:pPr>
      <w:r w:rsidRPr="00005C7A">
        <w:t xml:space="preserve">(čl. </w:t>
      </w:r>
      <w:r>
        <w:t>221</w:t>
      </w:r>
      <w:r w:rsidRPr="00005C7A">
        <w:t>. SZ-a)</w:t>
      </w:r>
    </w:p>
    <w:p w:rsidRDefault="006C22AA" w:rsidP="00F05893" w:rsidR="006C22AA">
      <w:pPr>
        <w:jc w:val="center"/>
      </w:pPr>
    </w:p>
    <w:p w:rsidRDefault="00F05893" w:rsidP="00F05893" w:rsidR="00F05893" w:rsidRPr="00005C7A">
      <w:pPr>
        <w:jc w:val="center"/>
      </w:pPr>
    </w:p>
    <w:p w:rsidRDefault="00F05893" w:rsidP="00F05893" w:rsidR="00F05893">
      <w:pPr>
        <w:rPr>
          <w:b/>
        </w:rPr>
      </w:pPr>
      <w:r w:rsidRPr="00C25628">
        <w:rPr>
          <w:b/>
        </w:rPr>
        <w:t>A/</w:t>
      </w:r>
      <w:r w:rsidRPr="00C25628">
        <w:rPr>
          <w:b/>
        </w:rPr>
        <w:tab/>
        <w:t>NEKRETNINE</w:t>
      </w:r>
    </w:p>
    <w:p w:rsidRDefault="00454737" w:rsidP="00F05893" w:rsidR="00454737">
      <w:pPr>
        <w:rPr>
          <w:b/>
        </w:rPr>
      </w:pPr>
    </w:p>
    <w:p w:rsidRDefault="00454737" w:rsidP="00863288" w:rsidR="00863288">
      <w:pPr>
        <w:jc w:val="both"/>
      </w:pPr>
      <w:r w:rsidRPr="00BC6AA0">
        <w:t>Nekretnin</w:t>
      </w:r>
      <w:r w:rsidR="00D9095D">
        <w:t>a</w:t>
      </w:r>
      <w:r w:rsidRPr="00BC6AA0">
        <w:t xml:space="preserve"> ukupno procijenjene vrijednosti od </w:t>
      </w:r>
      <w:r w:rsidR="0036448B" w:rsidRPr="0036448B">
        <w:t>461.323,32</w:t>
      </w:r>
      <w:r w:rsidRPr="0036448B">
        <w:t xml:space="preserve"> kuna,</w:t>
      </w:r>
      <w:r w:rsidRPr="00BC6AA0">
        <w:t xml:space="preserve"> prema </w:t>
      </w:r>
      <w:r w:rsidR="00D9095D" w:rsidRPr="00D9095D">
        <w:t>procjeni stalnog sudskog vještaka za graditeljstvo i procjenu nekretnina inž.građ. Zdenku Čiček</w:t>
      </w:r>
      <w:r w:rsidR="0036448B">
        <w:t>u</w:t>
      </w:r>
      <w:r w:rsidR="00863288" w:rsidRPr="00BC6AA0">
        <w:t xml:space="preserve"> i to:</w:t>
      </w:r>
    </w:p>
    <w:p w:rsidRDefault="00D9095D" w:rsidP="00863288" w:rsidR="00D9095D">
      <w:pPr>
        <w:jc w:val="both"/>
      </w:pPr>
    </w:p>
    <w:p w:rsidRDefault="00D9095D" w:rsidP="00D9095D" w:rsidR="00D9095D" w:rsidRPr="00D9095D">
      <w:pPr>
        <w:jc w:val="both"/>
      </w:pPr>
      <w:r w:rsidRPr="00D9095D">
        <w:t>Nekretnina upisana u zk.ul.1988 k.o.</w:t>
      </w:r>
      <w:r w:rsidR="0036448B">
        <w:t xml:space="preserve"> </w:t>
      </w:r>
      <w:r w:rsidRPr="00D9095D">
        <w:t>Strmec Stubički kod Općinskog suda u Zlataru, Zemljišno knjižni odjel Donja Stubica. Katastarska općina: Strmec Stubički, k.č. 2205/18 i to:</w:t>
      </w:r>
    </w:p>
    <w:p w:rsidRDefault="00D9095D" w:rsidP="00D9095D" w:rsidR="00D9095D" w:rsidRPr="00D9095D">
      <w:pPr>
        <w:jc w:val="both"/>
      </w:pPr>
    </w:p>
    <w:p w:rsidRDefault="00D9095D" w:rsidP="00D9095D" w:rsidR="00D9095D" w:rsidRPr="00D9095D">
      <w:pPr>
        <w:numPr>
          <w:ilvl w:val="0"/>
          <w:numId w:val="18"/>
        </w:numPr>
        <w:jc w:val="both"/>
      </w:pPr>
      <w:r w:rsidRPr="00D9095D">
        <w:t>Poslovna zgrada  i dvorište u Strmečkoj ulici površine 250 čhv.</w:t>
      </w:r>
    </w:p>
    <w:p w:rsidRDefault="00D9095D" w:rsidP="00D9095D" w:rsidR="00D9095D" w:rsidRPr="00D9095D">
      <w:pPr>
        <w:jc w:val="both"/>
      </w:pPr>
    </w:p>
    <w:p w:rsidRDefault="00D9095D" w:rsidP="00D9095D" w:rsidR="00D9095D" w:rsidRPr="00D9095D">
      <w:pPr>
        <w:ind w:firstLine="708"/>
        <w:jc w:val="both"/>
      </w:pPr>
      <w:r w:rsidRPr="00D9095D">
        <w:t xml:space="preserve">Procijenjena vrijednost  je </w:t>
      </w:r>
      <w:r w:rsidR="0036448B" w:rsidRPr="0036448B">
        <w:t>461.323,32</w:t>
      </w:r>
      <w:r w:rsidRPr="0036448B">
        <w:t xml:space="preserve"> kn ili </w:t>
      </w:r>
      <w:r w:rsidR="0036448B" w:rsidRPr="0036448B">
        <w:t>61.400,94</w:t>
      </w:r>
      <w:r w:rsidRPr="0036448B">
        <w:t xml:space="preserve"> EUR.</w:t>
      </w:r>
    </w:p>
    <w:p w:rsidRDefault="00D9095D" w:rsidP="00863288" w:rsidR="00D9095D">
      <w:pPr>
        <w:jc w:val="both"/>
      </w:pPr>
    </w:p>
    <w:p w:rsidRDefault="00D9095D" w:rsidP="00863288" w:rsidR="00D9095D">
      <w:pPr>
        <w:jc w:val="both"/>
      </w:pPr>
    </w:p>
    <w:p w:rsidRDefault="00BC6AA0" w:rsidP="00863288" w:rsidR="00BC6AA0" w:rsidRPr="00BC6AA0">
      <w:pPr>
        <w:jc w:val="both"/>
      </w:pPr>
    </w:p>
    <w:p w:rsidRDefault="00BC6AA0" w:rsidP="00454737" w:rsidR="00BC6AA0">
      <w:pPr>
        <w:jc w:val="both"/>
      </w:pPr>
    </w:p>
    <w:p w:rsidRDefault="00407764" w:rsidP="00407764" w:rsidR="00407764" w:rsidRPr="00DA300A"/>
    <w:p w:rsidRDefault="00F05893" w:rsidP="00F05893" w:rsidR="00F05893">
      <w:pPr>
        <w:rPr>
          <w:b/>
        </w:rPr>
      </w:pPr>
      <w:r w:rsidRPr="00C25628">
        <w:rPr>
          <w:b/>
        </w:rPr>
        <w:t>B/</w:t>
      </w:r>
      <w:r w:rsidRPr="00C25628">
        <w:rPr>
          <w:b/>
        </w:rPr>
        <w:tab/>
        <w:t>POKRETNINE</w:t>
      </w:r>
    </w:p>
    <w:p w:rsidRDefault="00076607" w:rsidP="00F05893" w:rsidR="00076607" w:rsidRPr="00C25628">
      <w:pPr>
        <w:rPr>
          <w:b/>
        </w:rPr>
      </w:pPr>
    </w:p>
    <w:p w:rsidRDefault="00BC6AA0" w:rsidP="00F05893" w:rsidR="00F05893">
      <w:pPr>
        <w:pStyle w:val="Uvuenotijeloteksta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Nema.</w:t>
      </w:r>
    </w:p>
    <w:p w:rsidRDefault="00BC6AA0" w:rsidP="00F05893" w:rsidR="00BC6AA0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BC6AA0" w:rsidP="00F05893" w:rsidR="00BC6AA0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454737" w:rsidP="00F05893" w:rsidR="0045473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482A27" w:rsidP="00F05893" w:rsidR="00482A2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482A27" w:rsidP="00F05893" w:rsidR="00482A2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454737" w:rsidP="00F05893" w:rsidR="0045473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F05893" w:rsidP="00F05893" w:rsidR="00F05893" w:rsidRPr="006263F9">
      <w:pPr>
        <w:ind w:firstLine="708" w:left="4956"/>
      </w:pPr>
      <w:r w:rsidRPr="006263F9">
        <w:t>Stečajni upravitelj</w:t>
      </w:r>
    </w:p>
    <w:p w:rsidRDefault="00BC6AA0" w:rsidP="00F05893" w:rsidR="00F05893">
      <w:pPr>
        <w:ind w:firstLine="708" w:left="4956"/>
      </w:pPr>
      <w:r>
        <w:t>Ivana Brebrić, dipl.inž.građ.</w:t>
      </w:r>
    </w:p>
    <w:p w:rsidRDefault="00BC6AA0" w:rsidP="00F05893" w:rsidR="00BC6AA0">
      <w:pPr>
        <w:ind w:firstLine="708" w:left="4956"/>
      </w:pPr>
    </w:p>
    <w:p w:rsidRDefault="00BC6AA0" w:rsidP="00F05893" w:rsidR="00BC6AA0">
      <w:pPr>
        <w:ind w:firstLine="708" w:left="4956"/>
      </w:pPr>
    </w:p>
    <w:p w:rsidRDefault="00BC6AA0" w:rsidP="00F05893" w:rsidR="00BC6AA0">
      <w:pPr>
        <w:ind w:firstLine="708" w:left="4956"/>
      </w:pPr>
    </w:p>
    <w:p w:rsidRDefault="00BC6AA0" w:rsidP="00F05893" w:rsidR="00BC6AA0">
      <w:pPr>
        <w:ind w:firstLine="708" w:left="4956"/>
      </w:pPr>
    </w:p>
    <w:p w:rsidRDefault="00146C78" w:rsidP="00D9095D" w:rsidR="00146C78"/>
    <w:p w:rsidRDefault="00EA46FD" w:rsidP="00D9095D" w:rsidR="00EA46FD"/>
    <w:p w:rsidRDefault="00BC6AA0" w:rsidP="00482A27" w:rsidR="00BC6AA0"/>
    <w:p w:rsidRDefault="00EA46FD" w:rsidP="00D9095D" w:rsidR="00EA46FD">
      <w:pPr>
        <w:rPr>
          <w:b/>
        </w:rPr>
      </w:pPr>
    </w:p>
    <w:p w:rsidRDefault="00D9095D" w:rsidP="00D9095D" w:rsidR="00D9095D" w:rsidRPr="00D9095D">
      <w:pPr>
        <w:rPr>
          <w:b/>
        </w:rPr>
      </w:pPr>
      <w:r w:rsidRPr="00D9095D">
        <w:rPr>
          <w:b/>
        </w:rPr>
        <w:lastRenderedPageBreak/>
        <w:t>Stečajna masa iza PROIZVODNO USLUŽNA ZADRUGA</w:t>
      </w:r>
      <w:r w:rsidR="00091892">
        <w:rPr>
          <w:b/>
        </w:rPr>
        <w:t xml:space="preserve"> BESEDAR</w:t>
      </w:r>
      <w:r w:rsidRPr="00D9095D">
        <w:rPr>
          <w:b/>
        </w:rPr>
        <w:t xml:space="preserve"> u stečaju</w:t>
      </w:r>
    </w:p>
    <w:p w:rsidRDefault="00D9095D" w:rsidP="00D9095D" w:rsidR="00D9095D" w:rsidRPr="00D9095D">
      <w:pPr>
        <w:rPr>
          <w:b/>
        </w:rPr>
      </w:pPr>
      <w:r w:rsidRPr="00D9095D">
        <w:rPr>
          <w:b/>
        </w:rPr>
        <w:t>Zagreb, Palinovečka 19P</w:t>
      </w:r>
    </w:p>
    <w:p w:rsidRDefault="00D9095D" w:rsidP="00D9095D" w:rsidR="00D9095D" w:rsidRPr="00D9095D">
      <w:pPr>
        <w:rPr>
          <w:b/>
        </w:rPr>
      </w:pPr>
      <w:r w:rsidRPr="00D9095D">
        <w:rPr>
          <w:b/>
        </w:rPr>
        <w:t>OIB: 07372565468</w:t>
      </w:r>
    </w:p>
    <w:p w:rsidRDefault="00D9095D" w:rsidP="00D9095D" w:rsidR="00D9095D" w:rsidRPr="00D9095D">
      <w:pPr>
        <w:rPr>
          <w:b/>
        </w:rPr>
      </w:pPr>
      <w:r w:rsidRPr="00D9095D">
        <w:rPr>
          <w:b/>
        </w:rPr>
        <w:tab/>
      </w:r>
      <w:r w:rsidRPr="00D9095D">
        <w:rPr>
          <w:b/>
        </w:rPr>
        <w:tab/>
      </w:r>
      <w:r w:rsidRPr="00D9095D">
        <w:rPr>
          <w:b/>
        </w:rPr>
        <w:tab/>
      </w:r>
      <w:r w:rsidRPr="00D9095D">
        <w:rPr>
          <w:b/>
        </w:rPr>
        <w:tab/>
      </w:r>
      <w:r w:rsidRPr="00D9095D">
        <w:rPr>
          <w:b/>
        </w:rPr>
        <w:tab/>
      </w:r>
      <w:r w:rsidRPr="00D9095D">
        <w:rPr>
          <w:b/>
        </w:rPr>
        <w:tab/>
      </w:r>
      <w:r w:rsidRPr="00D9095D">
        <w:rPr>
          <w:b/>
        </w:rPr>
        <w:tab/>
      </w:r>
      <w:r w:rsidRPr="00D9095D">
        <w:rPr>
          <w:b/>
        </w:rPr>
        <w:tab/>
      </w:r>
    </w:p>
    <w:p w:rsidRDefault="00D9095D" w:rsidP="00D9095D" w:rsidR="00D9095D" w:rsidRPr="00D9095D">
      <w:pPr>
        <w:rPr>
          <w:b/>
        </w:rPr>
      </w:pPr>
    </w:p>
    <w:p w:rsidRDefault="00713EE1" w:rsidP="00713EE1" w:rsidR="00D9095D" w:rsidRPr="00D9095D">
      <w:pPr>
        <w:ind w:firstLine="708" w:left="4956"/>
        <w:rPr>
          <w:b/>
        </w:rPr>
      </w:pPr>
      <w:r>
        <w:rPr>
          <w:b/>
        </w:rPr>
        <w:t>Trgovački sud u Zagrebu</w:t>
      </w:r>
    </w:p>
    <w:p w:rsidRDefault="00D9095D" w:rsidP="00D9095D" w:rsidR="00D9095D" w:rsidRPr="00D9095D">
      <w:pPr>
        <w:ind w:firstLine="708" w:left="4956"/>
        <w:rPr>
          <w:b/>
          <w:u w:val="single"/>
        </w:rPr>
      </w:pPr>
      <w:r w:rsidRPr="00D9095D">
        <w:rPr>
          <w:b/>
          <w:u w:val="single"/>
        </w:rPr>
        <w:t>Na posl. br. 72. St-9211/2015</w:t>
      </w:r>
    </w:p>
    <w:p w:rsidRDefault="00BC6AA0" w:rsidP="00713EE1" w:rsidR="00BC6AA0" w:rsidRPr="006263F9"/>
    <w:bookmarkEnd w:id="0"/>
    <w:p w:rsidRDefault="009F3ADC" w:rsidR="009F3ADC"/>
    <w:p w:rsidRDefault="009F3ADC" w:rsidP="004B4999" w:rsidR="004B4999" w:rsidRPr="00005C7A">
      <w:pPr>
        <w:jc w:val="center"/>
        <w:rPr>
          <w:b/>
        </w:rPr>
      </w:pPr>
      <w:r w:rsidRPr="00005C7A">
        <w:rPr>
          <w:b/>
        </w:rPr>
        <w:t>POPIS VJEROVNIKA</w:t>
      </w:r>
    </w:p>
    <w:p w:rsidRDefault="009F3ADC" w:rsidP="004B4999" w:rsidR="009F3ADC" w:rsidRPr="00005C7A">
      <w:pPr>
        <w:jc w:val="center"/>
      </w:pPr>
      <w:r w:rsidRPr="00005C7A">
        <w:t xml:space="preserve">(čl. </w:t>
      </w:r>
      <w:r w:rsidR="00B0073C">
        <w:t>222</w:t>
      </w:r>
      <w:r w:rsidRPr="00005C7A">
        <w:t>. SZ-a)</w:t>
      </w:r>
    </w:p>
    <w:p w:rsidRDefault="00B0073C" w:rsidR="00B0073C"/>
    <w:p w:rsidRDefault="000659C0" w:rsidP="006263F9" w:rsidR="000659C0">
      <w:pPr>
        <w:ind w:firstLine="708" w:left="4956"/>
      </w:pPr>
    </w:p>
    <w:tbl>
      <w:tblPr>
        <w:tblW w:type="dxa" w:w="9856"/>
        <w:tblInd w:type="dxa" w:w="108"/>
        <w:tblLook w:val="04A0" w:noVBand="1" w:noHBand="0" w:lastColumn="0" w:firstColumn="1" w:lastRow="0" w:firstRow="1"/>
      </w:tblPr>
      <w:tblGrid>
        <w:gridCol w:w="516"/>
        <w:gridCol w:w="6000"/>
        <w:gridCol w:w="480"/>
        <w:gridCol w:w="2860"/>
      </w:tblGrid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>A/</w:t>
            </w:r>
          </w:p>
        </w:tc>
        <w:tc>
          <w:tcPr>
            <w:tcW w:type="dxa" w:w="6480"/>
            <w:gridSpan w:val="2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>VJEROVNICI S PRAVOM ODVOJENOG NAMIRENJA</w:t>
            </w: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center"/>
            </w:pPr>
            <w:r>
              <w:t>predmet raz.prava</w:t>
            </w: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center"/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r>
              <w:t>1.</w:t>
            </w: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D9095D" w:rsidR="00C16B39">
            <w:r>
              <w:t xml:space="preserve">B2 KAPITAL </w:t>
            </w:r>
            <w:r w:rsidR="00C16B39">
              <w:t>d.o.o.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/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/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/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D9095D" w:rsidP="00D9095D" w:rsidR="00C16B39">
            <w:r>
              <w:t>Radnička cesta 41</w:t>
            </w:r>
            <w:r w:rsidR="00C16B39">
              <w:t>, Zagreb, OIB:</w:t>
            </w:r>
            <w:r>
              <w:t>57509775367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/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D9095D" w:rsidR="00D9095D">
            <w:r>
              <w:t>zk.ul.br.1988</w:t>
            </w:r>
          </w:p>
          <w:p w:rsidRDefault="00D9095D" w:rsidR="00C16B39">
            <w:pPr>
              <w:rPr>
                <w:sz w:val="20"/>
                <w:szCs w:val="20"/>
              </w:rPr>
            </w:pPr>
            <w:r>
              <w:t>k.o. Strmec Stubički</w:t>
            </w:r>
          </w:p>
        </w:tc>
      </w:tr>
      <w:tr w:rsidTr="00EA46FD" w:rsidR="00D9095D">
        <w:trPr>
          <w:trHeight w:val="122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D9095D" w:rsidR="00D9095D"/>
        </w:tc>
        <w:tc>
          <w:tcPr>
            <w:tcW w:type="dxa" w:w="6000"/>
            <w:shd w:fill="auto" w:color="auto" w:val="clear"/>
            <w:noWrap/>
            <w:vAlign w:val="bottom"/>
          </w:tcPr>
          <w:p w:rsidRDefault="00D9095D" w:rsidP="00D9095D" w:rsidR="00D9095D"/>
        </w:tc>
        <w:tc>
          <w:tcPr>
            <w:tcW w:type="dxa" w:w="480"/>
            <w:shd w:fill="auto" w:color="auto" w:val="clear"/>
            <w:noWrap/>
            <w:vAlign w:val="bottom"/>
          </w:tcPr>
          <w:p w:rsidRDefault="00D9095D" w:rsidR="00D9095D"/>
        </w:tc>
        <w:tc>
          <w:tcPr>
            <w:tcW w:type="dxa" w:w="2860"/>
            <w:shd w:fill="auto" w:color="auto" w:val="clear"/>
            <w:noWrap/>
            <w:vAlign w:val="bottom"/>
          </w:tcPr>
          <w:p w:rsidRDefault="00D9095D" w:rsidR="00D9095D"/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>B/</w:t>
            </w:r>
          </w:p>
        </w:tc>
        <w:tc>
          <w:tcPr>
            <w:tcW w:type="dxa" w:w="6480"/>
            <w:gridSpan w:val="2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>PRIJAVLJENE TRAŽBINE STEČAJNIH VJEROVNIKA</w:t>
            </w: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</w:p>
        </w:tc>
      </w:tr>
      <w:tr w:rsidTr="00EA46FD" w:rsidR="00C16B39">
        <w:trPr>
          <w:trHeight w:val="73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r>
              <w:t>PRIZNATE TRAŽBINE - I. viši isplatni red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/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center"/>
            </w:pPr>
            <w:r>
              <w:t>iznos/kn</w:t>
            </w:r>
          </w:p>
        </w:tc>
      </w:tr>
      <w:tr w:rsidTr="00EA46FD" w:rsidR="00C16B39">
        <w:trPr>
          <w:trHeight w:val="82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center"/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UKUPNO I. VIŠI ISPLATNI RED: 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D9095D" w:rsidR="00C16B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Tr="00EA46FD" w:rsidR="00C16B39">
        <w:trPr>
          <w:trHeight w:val="74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right"/>
              <w:rPr>
                <w:b/>
                <w:bCs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r>
              <w:t>PRIZNATE TRAŽBINE - II. viši isplatni red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/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108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hideMark/>
          </w:tcPr>
          <w:p w:rsidRDefault="002062D9" w:rsidR="00C16B39">
            <w:r>
              <w:t>1.</w:t>
            </w:r>
          </w:p>
        </w:tc>
        <w:tc>
          <w:tcPr>
            <w:tcW w:type="dxa" w:w="6480"/>
            <w:gridSpan w:val="2"/>
            <w:shd w:fill="auto" w:color="auto" w:val="clear"/>
            <w:noWrap/>
            <w:vAlign w:val="bottom"/>
            <w:hideMark/>
          </w:tcPr>
          <w:p w:rsidRDefault="00C16B39" w:rsidR="00C16B39">
            <w:r>
              <w:t>RH, MINISTARSVO FINANCIJA, POREZNA UPRAVA</w:t>
            </w: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2062D9" w:rsidR="00C16B39">
            <w:pPr>
              <w:jc w:val="right"/>
            </w:pPr>
            <w:r>
              <w:t>5.697,17</w:t>
            </w: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hideMark/>
          </w:tcPr>
          <w:p w:rsidRDefault="00C16B39" w:rsidR="00C16B39">
            <w:pPr>
              <w:jc w:val="right"/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r>
              <w:t>Zagreb, Savska cesta 41, OIB:18683136487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/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UKUPNO </w:t>
            </w:r>
            <w:r w:rsidR="00547850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I. VIŠI ISPLATNI RED: 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2062D9" w:rsidR="00C16B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5.697,17</w:t>
            </w:r>
            <w:r w:rsidR="00C16B39">
              <w:rPr>
                <w:b/>
                <w:bCs/>
              </w:rPr>
              <w:t xml:space="preserve"> kn</w:t>
            </w:r>
          </w:p>
        </w:tc>
      </w:tr>
      <w:tr w:rsidTr="00EA46FD" w:rsidR="00C16B39">
        <w:trPr>
          <w:trHeight w:val="137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right"/>
              <w:rPr>
                <w:b/>
                <w:bCs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>Stečajni vjerovnici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>PRIZNATE TRAŽBINE UKUPNO: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2062D9" w:rsidR="00C16B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5.697,17</w:t>
            </w:r>
            <w:r w:rsidR="00C16B39">
              <w:rPr>
                <w:b/>
                <w:bCs/>
              </w:rPr>
              <w:t xml:space="preserve"> kn</w:t>
            </w:r>
          </w:p>
        </w:tc>
      </w:tr>
      <w:tr w:rsidTr="00EA46FD" w:rsidR="00C16B39">
        <w:trPr>
          <w:trHeight w:val="192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right"/>
              <w:rPr>
                <w:b/>
                <w:bCs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r>
              <w:t xml:space="preserve">OSPORENE TRAŽBINE – </w:t>
            </w:r>
            <w:r w:rsidR="002062D9">
              <w:t xml:space="preserve"> </w:t>
            </w:r>
            <w:r>
              <w:t>II. viši isplatni red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/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center"/>
            </w:pPr>
            <w:r>
              <w:t>iznos/kn</w:t>
            </w:r>
          </w:p>
        </w:tc>
      </w:tr>
      <w:tr w:rsidTr="00EA46FD" w:rsidR="00C16B39">
        <w:trPr>
          <w:trHeight w:val="100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center"/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36448B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0D7853" w:rsidR="0036448B">
            <w:pPr>
              <w:jc w:val="center"/>
            </w:pPr>
            <w:r>
              <w:t>2.</w:t>
            </w:r>
          </w:p>
        </w:tc>
        <w:tc>
          <w:tcPr>
            <w:tcW w:type="dxa" w:w="6000"/>
            <w:shd w:fill="auto" w:color="auto" w:val="clear"/>
            <w:noWrap/>
            <w:vAlign w:val="bottom"/>
          </w:tcPr>
          <w:p w:rsidRDefault="0036448B" w:rsidR="0036448B">
            <w:pPr>
              <w:rPr>
                <w:sz w:val="20"/>
                <w:szCs w:val="20"/>
              </w:rPr>
            </w:pPr>
            <w:r>
              <w:t>B2 KAPITAL d.o.o.</w:t>
            </w:r>
          </w:p>
        </w:tc>
        <w:tc>
          <w:tcPr>
            <w:tcW w:type="dxa" w:w="480"/>
            <w:shd w:fill="auto" w:color="auto" w:val="clear"/>
            <w:noWrap/>
            <w:vAlign w:val="bottom"/>
          </w:tcPr>
          <w:p w:rsidRDefault="0036448B" w:rsidR="0036448B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</w:tcPr>
          <w:p w:rsidRDefault="0036448B" w:rsidR="0036448B">
            <w:pPr>
              <w:rPr>
                <w:sz w:val="20"/>
                <w:szCs w:val="20"/>
              </w:rPr>
            </w:pPr>
          </w:p>
        </w:tc>
      </w:tr>
      <w:tr w:rsidTr="00EA46FD" w:rsidR="0036448B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36448B" w:rsidR="0036448B">
            <w:pPr>
              <w:jc w:val="center"/>
            </w:pPr>
          </w:p>
        </w:tc>
        <w:tc>
          <w:tcPr>
            <w:tcW w:type="dxa" w:w="6000"/>
            <w:shd w:fill="auto" w:color="auto" w:val="clear"/>
            <w:noWrap/>
            <w:vAlign w:val="bottom"/>
          </w:tcPr>
          <w:p w:rsidRDefault="0036448B" w:rsidR="0036448B">
            <w:pPr>
              <w:rPr>
                <w:sz w:val="20"/>
                <w:szCs w:val="20"/>
              </w:rPr>
            </w:pPr>
            <w:r>
              <w:t>Radnička cesta 41, Zagreb, OIB:57509775367</w:t>
            </w:r>
          </w:p>
        </w:tc>
        <w:tc>
          <w:tcPr>
            <w:tcW w:type="dxa" w:w="480"/>
            <w:shd w:fill="auto" w:color="auto" w:val="clear"/>
            <w:noWrap/>
            <w:vAlign w:val="bottom"/>
          </w:tcPr>
          <w:p w:rsidRDefault="0036448B" w:rsidR="0036448B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</w:tcPr>
          <w:p w:rsidRDefault="0036448B" w:rsidP="0036448B" w:rsidR="0036448B" w:rsidRPr="0036448B">
            <w:pPr>
              <w:jc w:val="right"/>
            </w:pPr>
            <w:r w:rsidRPr="0036448B">
              <w:t>225.852,27</w:t>
            </w:r>
          </w:p>
        </w:tc>
      </w:tr>
      <w:tr w:rsidTr="00EA46FD" w:rsidR="0036448B">
        <w:trPr>
          <w:trHeight w:val="182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36448B" w:rsidR="0036448B">
            <w:pPr>
              <w:jc w:val="center"/>
            </w:pPr>
          </w:p>
        </w:tc>
        <w:tc>
          <w:tcPr>
            <w:tcW w:type="dxa" w:w="6000"/>
            <w:shd w:fill="auto" w:color="auto" w:val="clear"/>
            <w:noWrap/>
            <w:vAlign w:val="bottom"/>
          </w:tcPr>
          <w:p w:rsidRDefault="0036448B" w:rsidR="0036448B">
            <w:pPr>
              <w:rPr>
                <w:sz w:val="20"/>
                <w:szCs w:val="20"/>
              </w:rPr>
            </w:pPr>
          </w:p>
        </w:tc>
        <w:tc>
          <w:tcPr>
            <w:tcW w:type="dxa" w:w="480"/>
            <w:shd w:fill="auto" w:color="auto" w:val="clear"/>
            <w:noWrap/>
            <w:vAlign w:val="bottom"/>
          </w:tcPr>
          <w:p w:rsidRDefault="0036448B" w:rsidR="0036448B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</w:tcPr>
          <w:p w:rsidRDefault="0036448B" w:rsidR="0036448B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>Stečajni vjerovnici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>OSPORENE TRAŽBINE UKUPNO: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36448B" w:rsidR="00C16B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225.857,27</w:t>
            </w:r>
            <w:r w:rsidR="00C16B39">
              <w:rPr>
                <w:b/>
                <w:bCs/>
              </w:rPr>
              <w:t xml:space="preserve"> kn</w:t>
            </w:r>
          </w:p>
        </w:tc>
      </w:tr>
      <w:tr w:rsidTr="00EA46FD" w:rsidR="00D17D3C">
        <w:trPr>
          <w:trHeight w:val="246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D17D3C" w:rsidR="00D17D3C">
            <w:pPr>
              <w:jc w:val="right"/>
              <w:rPr>
                <w:b/>
                <w:bCs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</w:tcPr>
          <w:p w:rsidRDefault="00D17D3C" w:rsidR="00D17D3C">
            <w:pPr>
              <w:rPr>
                <w:sz w:val="20"/>
                <w:szCs w:val="20"/>
              </w:rPr>
            </w:pPr>
          </w:p>
        </w:tc>
        <w:tc>
          <w:tcPr>
            <w:tcW w:type="dxa" w:w="480"/>
            <w:shd w:fill="auto" w:color="auto" w:val="clear"/>
            <w:noWrap/>
            <w:vAlign w:val="bottom"/>
          </w:tcPr>
          <w:p w:rsidRDefault="00D17D3C" w:rsidR="00D17D3C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</w:tcPr>
          <w:p w:rsidRDefault="00D17D3C" w:rsidR="00D17D3C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r>
              <w:t>C/</w:t>
            </w:r>
          </w:p>
        </w:tc>
        <w:tc>
          <w:tcPr>
            <w:tcW w:type="dxa" w:w="6480"/>
            <w:gridSpan w:val="2"/>
            <w:shd w:fill="auto" w:color="auto" w:val="clear"/>
            <w:noWrap/>
            <w:vAlign w:val="bottom"/>
            <w:hideMark/>
          </w:tcPr>
          <w:p w:rsidRDefault="00C16B39" w:rsidR="00C16B39">
            <w:r>
              <w:t>NEPRIJAVLJENE TRAŽBINE STEČAJNIH VJEROVNIKA</w:t>
            </w: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center"/>
            </w:pPr>
            <w:r>
              <w:t>iznos/kn</w:t>
            </w:r>
          </w:p>
        </w:tc>
      </w:tr>
      <w:tr w:rsidTr="00EA46FD" w:rsidR="00C16B39">
        <w:trPr>
          <w:trHeight w:val="73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center"/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right"/>
            </w:pPr>
          </w:p>
        </w:tc>
        <w:tc>
          <w:tcPr>
            <w:tcW w:type="dxa" w:w="6480"/>
            <w:gridSpan w:val="2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NEPRIJAVLJENE TRAŽBINE UKUPNO                                                    </w:t>
            </w: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2062D9" w:rsidR="00C16B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  <w:r w:rsidR="00C16B39">
              <w:rPr>
                <w:b/>
                <w:bCs/>
              </w:rPr>
              <w:t xml:space="preserve"> kn</w:t>
            </w:r>
          </w:p>
        </w:tc>
      </w:tr>
      <w:tr w:rsidTr="00EA46FD" w:rsidR="00C16B39">
        <w:trPr>
          <w:trHeight w:val="210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right"/>
              <w:rPr>
                <w:b/>
                <w:bCs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 w:rsidRPr="00D17D3C">
            <w:pPr>
              <w:rPr>
                <w:sz w:val="22"/>
                <w:szCs w:val="22"/>
              </w:rPr>
            </w:pP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000"/>
            <w:shd w:fill="auto" w:color="auto" w:val="clear"/>
            <w:noWrap/>
            <w:vAlign w:val="center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>Prijavljene i neprijavljene tražbine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480"/>
            <w:gridSpan w:val="2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VJEROVNICI SVEUKUPNO                                                                     </w:t>
            </w: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2062D9" w:rsidR="00C16B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5.697,17</w:t>
            </w:r>
            <w:r w:rsidR="00C16B39">
              <w:rPr>
                <w:b/>
                <w:bCs/>
              </w:rPr>
              <w:t xml:space="preserve"> kn</w:t>
            </w: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jc w:val="right"/>
              <w:rPr>
                <w:b/>
                <w:bCs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r>
              <w:t>D/</w:t>
            </w: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  <w:r>
              <w:rPr>
                <w:b/>
                <w:bCs/>
              </w:rPr>
              <w:t>MOGUĆNOST ZA PRIJEBOJ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b/>
                <w:bCs/>
              </w:rPr>
            </w:pPr>
          </w:p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  <w:tr w:rsidTr="00EA46FD" w:rsidR="00C16B3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  <w:tc>
          <w:tcPr>
            <w:tcW w:type="dxa" w:w="6000"/>
            <w:shd w:fill="auto" w:color="auto" w:val="clear"/>
            <w:noWrap/>
            <w:vAlign w:val="bottom"/>
            <w:hideMark/>
          </w:tcPr>
          <w:p w:rsidRDefault="00C16B39" w:rsidR="00C16B39">
            <w:r>
              <w:t>Nema</w:t>
            </w:r>
          </w:p>
        </w:tc>
        <w:tc>
          <w:tcPr>
            <w:tcW w:type="dxa" w:w="480"/>
            <w:shd w:fill="auto" w:color="auto" w:val="clear"/>
            <w:noWrap/>
            <w:vAlign w:val="bottom"/>
            <w:hideMark/>
          </w:tcPr>
          <w:p w:rsidRDefault="00C16B39" w:rsidR="00C16B39"/>
        </w:tc>
        <w:tc>
          <w:tcPr>
            <w:tcW w:type="dxa" w:w="2860"/>
            <w:shd w:fill="auto" w:color="auto" w:val="clear"/>
            <w:noWrap/>
            <w:vAlign w:val="bottom"/>
            <w:hideMark/>
          </w:tcPr>
          <w:p w:rsidRDefault="00C16B39" w:rsidR="00C16B39">
            <w:pPr>
              <w:rPr>
                <w:sz w:val="20"/>
                <w:szCs w:val="20"/>
              </w:rPr>
            </w:pPr>
          </w:p>
        </w:tc>
      </w:tr>
    </w:tbl>
    <w:p w:rsidRDefault="00EA46FD" w:rsidP="009E534A" w:rsidR="00EA46F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A46FD" w:rsidP="009E534A" w:rsidR="00D17D3C">
      <w:r>
        <w:tab/>
      </w:r>
      <w:r>
        <w:tab/>
      </w:r>
      <w:r>
        <w:tab/>
      </w:r>
      <w:r>
        <w:tab/>
      </w:r>
      <w:r>
        <w:tab/>
      </w:r>
      <w:r>
        <w:tab/>
      </w:r>
      <w:r w:rsidR="00D17D3C">
        <w:tab/>
      </w:r>
      <w:r w:rsidR="00D17D3C">
        <w:tab/>
        <w:t>Stečajni upravitelj</w:t>
      </w:r>
    </w:p>
    <w:p w:rsidRDefault="00D17D3C" w:rsidP="009E534A" w:rsidR="00D17D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Ivana Brebrić, dipl.inž.građ.</w:t>
      </w:r>
    </w:p>
    <w:p w:rsidRDefault="00D17D3C" w:rsidP="002062D9" w:rsidR="00EA46FD">
      <w:r>
        <w:br w:type="page"/>
      </w:r>
    </w:p>
    <w:p w:rsidRDefault="002062D9" w:rsidP="002062D9" w:rsidR="002062D9" w:rsidRPr="002062D9">
      <w:pPr>
        <w:rPr>
          <w:b/>
        </w:rPr>
      </w:pPr>
      <w:r w:rsidRPr="002062D9">
        <w:rPr>
          <w:b/>
        </w:rPr>
        <w:lastRenderedPageBreak/>
        <w:t>Stečajna masa iza PROIZVODNO USLUŽNA ZADRUGA</w:t>
      </w:r>
      <w:r w:rsidR="00091892">
        <w:rPr>
          <w:b/>
        </w:rPr>
        <w:t xml:space="preserve"> BESEDAR</w:t>
      </w:r>
      <w:r w:rsidRPr="002062D9">
        <w:rPr>
          <w:b/>
        </w:rPr>
        <w:t xml:space="preserve"> u stečaju</w:t>
      </w:r>
    </w:p>
    <w:p w:rsidRDefault="002062D9" w:rsidP="002062D9" w:rsidR="002062D9" w:rsidRPr="002062D9">
      <w:pPr>
        <w:rPr>
          <w:b/>
        </w:rPr>
      </w:pPr>
      <w:r w:rsidRPr="002062D9">
        <w:rPr>
          <w:b/>
        </w:rPr>
        <w:t>Zagreb, Palinovečka 19P</w:t>
      </w:r>
    </w:p>
    <w:p w:rsidRDefault="002062D9" w:rsidP="002062D9" w:rsidR="002062D9" w:rsidRPr="002062D9">
      <w:pPr>
        <w:rPr>
          <w:b/>
        </w:rPr>
      </w:pPr>
      <w:r w:rsidRPr="002062D9">
        <w:rPr>
          <w:b/>
        </w:rPr>
        <w:t>OIB: 07372565468</w:t>
      </w:r>
    </w:p>
    <w:p w:rsidRDefault="002062D9" w:rsidP="002062D9" w:rsidR="002062D9" w:rsidRPr="002062D9">
      <w:pPr>
        <w:rPr>
          <w:b/>
        </w:rPr>
      </w:pPr>
      <w:r w:rsidRPr="002062D9">
        <w:rPr>
          <w:b/>
        </w:rPr>
        <w:tab/>
      </w:r>
      <w:r w:rsidRPr="002062D9">
        <w:rPr>
          <w:b/>
        </w:rPr>
        <w:tab/>
      </w:r>
      <w:r w:rsidRPr="002062D9">
        <w:rPr>
          <w:b/>
        </w:rPr>
        <w:tab/>
      </w:r>
      <w:r w:rsidRPr="002062D9">
        <w:rPr>
          <w:b/>
        </w:rPr>
        <w:tab/>
      </w:r>
      <w:r w:rsidRPr="002062D9">
        <w:rPr>
          <w:b/>
        </w:rPr>
        <w:tab/>
      </w:r>
      <w:r w:rsidRPr="002062D9">
        <w:rPr>
          <w:b/>
        </w:rPr>
        <w:tab/>
      </w:r>
      <w:r w:rsidRPr="002062D9">
        <w:rPr>
          <w:b/>
        </w:rPr>
        <w:tab/>
      </w:r>
      <w:r w:rsidRPr="002062D9">
        <w:rPr>
          <w:b/>
        </w:rPr>
        <w:tab/>
      </w:r>
    </w:p>
    <w:p w:rsidRDefault="002062D9" w:rsidP="002062D9" w:rsidR="002062D9" w:rsidRPr="002062D9">
      <w:pPr>
        <w:rPr>
          <w:b/>
        </w:rPr>
      </w:pPr>
    </w:p>
    <w:p w:rsidRDefault="002062D9" w:rsidP="002062D9" w:rsidR="002062D9" w:rsidRPr="002062D9">
      <w:pPr>
        <w:rPr>
          <w:b/>
        </w:rPr>
      </w:pPr>
    </w:p>
    <w:p w:rsidRDefault="002062D9" w:rsidP="002062D9" w:rsidR="002062D9" w:rsidRPr="002062D9">
      <w:pPr>
        <w:ind w:firstLine="708" w:left="4956"/>
        <w:rPr>
          <w:b/>
        </w:rPr>
      </w:pPr>
      <w:r w:rsidRPr="002062D9">
        <w:rPr>
          <w:b/>
        </w:rPr>
        <w:t>Trgovački sud u Zagrebu</w:t>
      </w:r>
    </w:p>
    <w:p w:rsidRDefault="002062D9" w:rsidP="002062D9" w:rsidR="002062D9" w:rsidRPr="002062D9">
      <w:pPr>
        <w:rPr>
          <w:b/>
        </w:rPr>
      </w:pPr>
      <w:r w:rsidRPr="002062D9">
        <w:rPr>
          <w:b/>
        </w:rPr>
        <w:tab/>
      </w:r>
      <w:r w:rsidRPr="002062D9">
        <w:rPr>
          <w:b/>
        </w:rPr>
        <w:tab/>
      </w:r>
      <w:r w:rsidRPr="002062D9">
        <w:rPr>
          <w:b/>
        </w:rPr>
        <w:tab/>
      </w:r>
      <w:r w:rsidRPr="002062D9">
        <w:rPr>
          <w:b/>
        </w:rPr>
        <w:tab/>
      </w:r>
      <w:r w:rsidRPr="002062D9">
        <w:rPr>
          <w:b/>
        </w:rPr>
        <w:tab/>
      </w:r>
      <w:r w:rsidRPr="002062D9">
        <w:rPr>
          <w:b/>
        </w:rPr>
        <w:tab/>
      </w:r>
      <w:r w:rsidRPr="002062D9">
        <w:rPr>
          <w:b/>
        </w:rPr>
        <w:tab/>
      </w:r>
      <w:r w:rsidRPr="002062D9">
        <w:rPr>
          <w:b/>
        </w:rPr>
        <w:tab/>
      </w:r>
    </w:p>
    <w:p w:rsidRDefault="002062D9" w:rsidP="002062D9" w:rsidR="002062D9" w:rsidRPr="002062D9">
      <w:pPr>
        <w:ind w:firstLine="708" w:left="4956"/>
        <w:rPr>
          <w:b/>
          <w:u w:val="single"/>
        </w:rPr>
      </w:pPr>
      <w:r w:rsidRPr="002062D9">
        <w:rPr>
          <w:b/>
          <w:u w:val="single"/>
        </w:rPr>
        <w:t>Na posl. br. 72. St-9211/2015</w:t>
      </w:r>
    </w:p>
    <w:p w:rsidRDefault="00D17D3C" w:rsidP="009E534A" w:rsidR="00D17D3C"/>
    <w:p w:rsidRDefault="00C16B39" w:rsidP="009E534A" w:rsidR="00C16B39"/>
    <w:p w:rsidRDefault="00C16B39" w:rsidP="009E534A" w:rsidR="00C16B39"/>
    <w:p w:rsidRDefault="00C16B39" w:rsidP="009E534A" w:rsidR="00C16B39"/>
    <w:p w:rsidRDefault="00C16B39" w:rsidP="009E534A" w:rsidR="00C16B39"/>
    <w:p w:rsidRDefault="00C16B39" w:rsidP="009E534A" w:rsidR="00C16B39"/>
    <w:p w:rsidRDefault="006263F9" w:rsidP="009E534A" w:rsidR="006263F9" w:rsidRPr="009E534A"/>
    <w:p w:rsidRDefault="00611778" w:rsidR="009F3ADC" w:rsidRPr="00005C7A">
      <w:pPr>
        <w:pStyle w:val="Naslov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</w:t>
      </w:r>
      <w:r w:rsidR="009F3ADC" w:rsidRPr="00005C7A">
        <w:rPr>
          <w:rFonts w:cs="Times New Roman" w:hAnsi="Times New Roman" w:ascii="Times New Roman"/>
          <w:sz w:val="24"/>
          <w:szCs w:val="24"/>
        </w:rPr>
        <w:t xml:space="preserve"> IMOVINE I OBVEZA  </w:t>
      </w:r>
    </w:p>
    <w:p w:rsidRDefault="006B1643" w:rsidR="009F3ADC" w:rsidRPr="00005C7A">
      <w:pPr>
        <w:jc w:val="center"/>
      </w:pPr>
      <w:r w:rsidRPr="00005C7A">
        <w:t xml:space="preserve">(čl. </w:t>
      </w:r>
      <w:r w:rsidR="006263F9" w:rsidRPr="006263F9">
        <w:t>223</w:t>
      </w:r>
      <w:r w:rsidR="006263F9">
        <w:t xml:space="preserve"> </w:t>
      </w:r>
      <w:r w:rsidR="009F3ADC" w:rsidRPr="00005C7A">
        <w:t>SZ-a</w:t>
      </w:r>
      <w:r w:rsidRPr="00005C7A">
        <w:t>)</w:t>
      </w:r>
    </w:p>
    <w:p w:rsidRDefault="00B64599" w:rsidR="00B64599">
      <w:pPr>
        <w:tabs>
          <w:tab w:pos="720" w:val="left"/>
        </w:tabs>
        <w:ind w:left="3"/>
        <w:rPr>
          <w:b/>
        </w:rPr>
      </w:pPr>
    </w:p>
    <w:p w:rsidRDefault="006263F9" w:rsidP="006263F9" w:rsidR="006263F9" w:rsidRPr="009E534A">
      <w:pPr>
        <w:jc w:val="both"/>
        <w:rPr>
          <w:lang w:eastAsia="en-US"/>
        </w:rPr>
      </w:pPr>
    </w:p>
    <w:p w:rsidRDefault="006263F9" w:rsidR="006263F9" w:rsidRPr="00005C7A">
      <w:pPr>
        <w:tabs>
          <w:tab w:pos="720" w:val="left"/>
        </w:tabs>
        <w:ind w:left="3"/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318"/>
        <w:gridCol w:w="2536"/>
      </w:tblGrid>
      <w:tr w:rsidTr="00454737" w:rsidR="00454737">
        <w:trPr>
          <w:trHeight w:val="324"/>
        </w:trPr>
        <w:tc>
          <w:tcPr>
            <w:tcW w:type="pct" w:w="37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P="00C16B39" w:rsidR="00454737">
            <w:pPr>
              <w:rPr>
                <w:color w:val="000000"/>
              </w:rPr>
            </w:pPr>
            <w:r>
              <w:rPr>
                <w:color w:val="000000"/>
              </w:rPr>
              <w:t xml:space="preserve">IMOVINA STEČAJNOG DUŽNIKA na dan </w:t>
            </w:r>
            <w:r w:rsidR="00C16B39">
              <w:rPr>
                <w:color w:val="000000"/>
              </w:rPr>
              <w:t>06.06.2017.</w:t>
            </w:r>
            <w:r>
              <w:rPr>
                <w:color w:val="000000"/>
              </w:rPr>
              <w:t>. godine</w:t>
            </w:r>
          </w:p>
        </w:tc>
        <w:tc>
          <w:tcPr>
            <w:tcW w:type="pct" w:w="12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3EE1" w:rsidR="00454737" w:rsidRPr="00713EE1">
            <w:pPr>
              <w:jc w:val="right"/>
              <w:rPr>
                <w:color w:val="000000"/>
              </w:rPr>
            </w:pPr>
            <w:r w:rsidRPr="00713EE1">
              <w:rPr>
                <w:color w:val="000000"/>
              </w:rPr>
              <w:t>461.323,32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46C78" w:rsidR="00454737" w:rsidRPr="00713EE1">
            <w:pPr>
              <w:jc w:val="right"/>
              <w:rPr>
                <w:color w:val="000000"/>
              </w:rPr>
            </w:pPr>
            <w:r w:rsidRPr="00713EE1">
              <w:rPr>
                <w:color w:val="000000"/>
              </w:rPr>
              <w:t>0,00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46C78" w:rsidR="00454737" w:rsidRPr="00713EE1">
            <w:pPr>
              <w:jc w:val="right"/>
              <w:rPr>
                <w:color w:val="000000"/>
              </w:rPr>
            </w:pPr>
            <w:r w:rsidRPr="00713EE1">
              <w:rPr>
                <w:color w:val="000000"/>
              </w:rPr>
              <w:t>0,00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3EE1" w:rsidR="00454737" w:rsidRPr="00713EE1">
            <w:pPr>
              <w:jc w:val="right"/>
              <w:rPr>
                <w:color w:val="000000"/>
              </w:rPr>
            </w:pPr>
            <w:r w:rsidRPr="00713EE1">
              <w:rPr>
                <w:color w:val="000000"/>
              </w:rPr>
              <w:t>461.323,32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3EE1" w:rsidR="004547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15.170,00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62D9" w:rsidR="004547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62D9" w:rsidR="004547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5.697,17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62D9" w:rsidR="004547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62D9" w:rsidR="004547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22.217,17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454737" w:rsidR="004547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454737" w:rsidR="004547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454737" w:rsidR="0045473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4737" w:rsidR="00454737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3EE1" w:rsidR="004547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440.456,15</w:t>
            </w:r>
          </w:p>
        </w:tc>
      </w:tr>
    </w:tbl>
    <w:p w:rsidRDefault="00EE4BA8" w:rsidR="00EE4BA8" w:rsidRPr="004B1D9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263F9" w:rsidR="006263F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13EE1" w:rsidR="00713EE1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263F9" w:rsidR="006263F9" w:rsidRPr="00005C7A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13EE1" w:rsidR="00713EE1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D17D3C" w:rsidR="00D17D3C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D17D3C" w:rsidR="00D17D3C" w:rsidRPr="006263F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4D0544" w:rsidP="004D0544" w:rsidR="004D0544" w:rsidRPr="006263F9">
      <w:pPr>
        <w:ind w:firstLine="708" w:left="4956"/>
      </w:pPr>
      <w:r w:rsidRPr="006263F9">
        <w:t>Stečajni upravitelj</w:t>
      </w:r>
    </w:p>
    <w:p w:rsidRDefault="00146C78" w:rsidP="00713EE1" w:rsidR="00945350" w:rsidRPr="002062D9">
      <w:pPr>
        <w:ind w:firstLine="708" w:left="4956"/>
      </w:pPr>
      <w:r>
        <w:t>Ivana Brebrić</w:t>
      </w:r>
      <w:r w:rsidR="00713EE1">
        <w:t>, dipl.inž.građ.</w:t>
      </w:r>
    </w:p>
    <w:sectPr w:rsidSect="00EA46FD" w:rsidR="00945350" w:rsidRPr="002062D9">
      <w:footerReference w:type="default" r:id="rId10"/>
      <w:footerReference w:type="first" r:id="rId11"/>
      <w:pgSz w:h="16838" w:w="11906"/>
      <w:pgMar w:gutter="0" w:footer="709" w:header="709" w:left="1134" w:bottom="284" w:right="1134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5A9" w:rsidP="00693424" w:rsidR="008345A9">
      <w:r>
        <w:separator/>
      </w:r>
    </w:p>
  </w:endnote>
  <w:endnote w:id="0" w:type="continuationSeparator">
    <w:p w:rsidRDefault="008345A9" w:rsidP="00693424" w:rsidR="00834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424" w:rsidR="00693424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4194">
      <w:rPr>
        <w:noProof/>
      </w:rPr>
      <w:t>3</w:t>
    </w:r>
    <w:r>
      <w:fldChar w:fldCharType="end"/>
    </w:r>
  </w:p>
  <w:p w:rsidRDefault="00693424" w:rsidR="0069342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424" w:rsidR="00693424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4194">
      <w:rPr>
        <w:noProof/>
      </w:rPr>
      <w:t>1</w:t>
    </w:r>
    <w:r>
      <w:fldChar w:fldCharType="end"/>
    </w:r>
  </w:p>
  <w:p w:rsidRDefault="00693424" w:rsidR="006934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5A9" w:rsidP="00693424" w:rsidR="008345A9">
      <w:r>
        <w:separator/>
      </w:r>
    </w:p>
  </w:footnote>
  <w:footnote w:id="0" w:type="continuationSeparator">
    <w:p w:rsidRDefault="008345A9" w:rsidP="00693424" w:rsidR="008345A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B1F3A"/>
    <w:multiLevelType w:val="hybridMultilevel"/>
    <w:tmpl w:val="580C5F0A"/>
    <w:lvl w:tplc="89724A56" w:ilvl="0">
      <w:start w:val="2"/>
      <w:numFmt w:val="upperRoman"/>
      <w:lvlText w:val="%1."/>
      <w:lvlJc w:val="left"/>
      <w:pPr>
        <w:tabs>
          <w:tab w:pos="723" w:val="num"/>
        </w:tabs>
        <w:ind w:hanging="720" w:left="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abstractNum w:abstractNumId="1">
    <w:nsid w:val="060C1C0F"/>
    <w:multiLevelType w:val="hybridMultilevel"/>
    <w:tmpl w:val="BAA24808"/>
    <w:lvl w:tplc="8A765F92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3813DA"/>
    <w:multiLevelType w:val="hybridMultilevel"/>
    <w:tmpl w:val="A058F5A4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BF7DF2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C954E3"/>
    <w:multiLevelType w:val="hybridMultilevel"/>
    <w:tmpl w:val="97F65A74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1E5C75"/>
    <w:multiLevelType w:val="hybridMultilevel"/>
    <w:tmpl w:val="07CEDAFE"/>
    <w:lvl w:tplc="1690F97E" w:ilvl="0">
      <w:start w:val="1"/>
      <w:numFmt w:val="decimal"/>
      <w:lvlText w:val="%1."/>
      <w:lvlJc w:val="left"/>
      <w:pPr>
        <w:tabs>
          <w:tab w:pos="363" w:val="num"/>
        </w:tabs>
        <w:ind w:hanging="360" w:left="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abstractNum w:abstractNumId="6">
    <w:nsid w:val="394E2053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D77A05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4925ED"/>
    <w:multiLevelType w:val="hybridMultilevel"/>
    <w:tmpl w:val="1C2C27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1E3837"/>
    <w:multiLevelType w:val="hybridMultilevel"/>
    <w:tmpl w:val="57060AE8"/>
    <w:lvl w:tplc="6C7E7720" w:ilvl="0">
      <w:start w:val="2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337DD3"/>
    <w:multiLevelType w:val="hybridMultilevel"/>
    <w:tmpl w:val="97AE5B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085F87"/>
    <w:multiLevelType w:val="hybridMultilevel"/>
    <w:tmpl w:val="682CE2DC"/>
    <w:lvl w:tplc="041A0003" w:ilvl="0">
      <w:start w:val="1"/>
      <w:numFmt w:val="bullet"/>
      <w:lvlText w:val="o"/>
      <w:lvlJc w:val="left"/>
      <w:pPr>
        <w:tabs>
          <w:tab w:pos="723" w:val="num"/>
        </w:tabs>
        <w:ind w:hanging="360" w:left="723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3" w:val="num"/>
        </w:tabs>
        <w:ind w:hanging="360" w:left="144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3" w:val="num"/>
        </w:tabs>
        <w:ind w:hanging="360" w:left="21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3" w:val="num"/>
        </w:tabs>
        <w:ind w:hanging="360" w:left="28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3" w:val="num"/>
        </w:tabs>
        <w:ind w:hanging="360" w:left="360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3" w:val="num"/>
        </w:tabs>
        <w:ind w:hanging="360" w:left="43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3" w:val="num"/>
        </w:tabs>
        <w:ind w:hanging="360" w:left="50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3" w:val="num"/>
        </w:tabs>
        <w:ind w:hanging="360" w:left="576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3" w:val="num"/>
        </w:tabs>
        <w:ind w:hanging="360" w:left="6483"/>
      </w:pPr>
      <w:rPr>
        <w:rFonts w:hAnsi="Wingdings" w:ascii="Wingdings" w:hint="default"/>
      </w:rPr>
    </w:lvl>
  </w:abstractNum>
  <w:abstractNum w:abstractNumId="12">
    <w:nsid w:val="5A9A0224"/>
    <w:multiLevelType w:val="hybridMultilevel"/>
    <w:tmpl w:val="B5146B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2CE3B5C"/>
    <w:multiLevelType w:val="hybridMultilevel"/>
    <w:tmpl w:val="DCA2D05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406492D"/>
    <w:multiLevelType w:val="hybridMultilevel"/>
    <w:tmpl w:val="A62C97F4"/>
    <w:lvl w:tplc="EB88596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A801CD"/>
    <w:multiLevelType w:val="hybridMultilevel"/>
    <w:tmpl w:val="682CE2DC"/>
    <w:lvl w:tplc="041A0001" w:ilvl="0">
      <w:start w:val="1"/>
      <w:numFmt w:val="bullet"/>
      <w:lvlText w:val=""/>
      <w:lvlJc w:val="left"/>
      <w:pPr>
        <w:tabs>
          <w:tab w:pos="723" w:val="num"/>
        </w:tabs>
        <w:ind w:hanging="360" w:left="7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3" w:val="num"/>
        </w:tabs>
        <w:ind w:hanging="360" w:left="144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3" w:val="num"/>
        </w:tabs>
        <w:ind w:hanging="360" w:left="21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3" w:val="num"/>
        </w:tabs>
        <w:ind w:hanging="360" w:left="28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3" w:val="num"/>
        </w:tabs>
        <w:ind w:hanging="360" w:left="360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3" w:val="num"/>
        </w:tabs>
        <w:ind w:hanging="360" w:left="43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3" w:val="num"/>
        </w:tabs>
        <w:ind w:hanging="360" w:left="50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3" w:val="num"/>
        </w:tabs>
        <w:ind w:hanging="360" w:left="576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3" w:val="num"/>
        </w:tabs>
        <w:ind w:hanging="360" w:left="6483"/>
      </w:pPr>
      <w:rPr>
        <w:rFonts w:hAnsi="Wingdings" w:ascii="Wingdings" w:hint="default"/>
      </w:rPr>
    </w:lvl>
  </w:abstractNum>
  <w:abstractNum w:abstractNumId="16">
    <w:nsid w:val="774B4269"/>
    <w:multiLevelType w:val="hybridMultilevel"/>
    <w:tmpl w:val="D2C0C092"/>
    <w:lvl w:tplc="7A38183A" w:ilvl="0">
      <w:start w:val="4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C0B090A"/>
    <w:multiLevelType w:val="hybridMultilevel"/>
    <w:tmpl w:val="54281C10"/>
    <w:lvl w:tplc="F3E66350" w:ilvl="0">
      <w:start w:val="1"/>
      <w:numFmt w:val="decimal"/>
      <w:lvlText w:val="%1."/>
      <w:lvlJc w:val="left"/>
      <w:pPr>
        <w:tabs>
          <w:tab w:pos="723" w:val="num"/>
        </w:tabs>
        <w:ind w:hanging="720" w:left="7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5"/>
  </w:num>
  <w:num w:numId="5">
    <w:abstractNumId w:val="15"/>
  </w:num>
  <w:num w:numId="6">
    <w:abstractNumId w:val="11"/>
  </w:num>
  <w:num w:numId="7">
    <w:abstractNumId w:val="16"/>
  </w:num>
  <w:num w:numId="8">
    <w:abstractNumId w:val="2"/>
  </w:num>
  <w:num w:numId="9">
    <w:abstractNumId w:val="4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  <w:num w:numId="14">
    <w:abstractNumId w:val="14"/>
  </w:num>
  <w:num w:numId="15">
    <w:abstractNumId w:val="1"/>
  </w:num>
  <w:num w:numId="16">
    <w:abstractNumId w:val="12"/>
  </w:num>
  <w:num w:numId="17">
    <w:abstractNumId w:val="10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74D7"/>
    <w:rsid w:val="00000873"/>
    <w:rsid w:val="000008D0"/>
    <w:rsid w:val="00005C7A"/>
    <w:rsid w:val="0001138F"/>
    <w:rsid w:val="00037BC4"/>
    <w:rsid w:val="00051F38"/>
    <w:rsid w:val="00064C01"/>
    <w:rsid w:val="000659C0"/>
    <w:rsid w:val="00076607"/>
    <w:rsid w:val="00091892"/>
    <w:rsid w:val="000923F9"/>
    <w:rsid w:val="0009711E"/>
    <w:rsid w:val="00097BDA"/>
    <w:rsid w:val="000B108D"/>
    <w:rsid w:val="000D1FFC"/>
    <w:rsid w:val="000D7853"/>
    <w:rsid w:val="000E6F99"/>
    <w:rsid w:val="000E765D"/>
    <w:rsid w:val="001231FB"/>
    <w:rsid w:val="0014124C"/>
    <w:rsid w:val="00146C78"/>
    <w:rsid w:val="0016744D"/>
    <w:rsid w:val="00186869"/>
    <w:rsid w:val="00191BFC"/>
    <w:rsid w:val="001A0883"/>
    <w:rsid w:val="001C14D4"/>
    <w:rsid w:val="001D2B6F"/>
    <w:rsid w:val="001D433B"/>
    <w:rsid w:val="001D460C"/>
    <w:rsid w:val="001E3D0E"/>
    <w:rsid w:val="001E7676"/>
    <w:rsid w:val="001E7CB6"/>
    <w:rsid w:val="001E7EC6"/>
    <w:rsid w:val="002062D9"/>
    <w:rsid w:val="0022284C"/>
    <w:rsid w:val="002752E9"/>
    <w:rsid w:val="00296CAD"/>
    <w:rsid w:val="002A4EBA"/>
    <w:rsid w:val="002B7B74"/>
    <w:rsid w:val="002E71C7"/>
    <w:rsid w:val="003010C1"/>
    <w:rsid w:val="00321021"/>
    <w:rsid w:val="00324381"/>
    <w:rsid w:val="00347A2E"/>
    <w:rsid w:val="003533BE"/>
    <w:rsid w:val="003543E1"/>
    <w:rsid w:val="00355499"/>
    <w:rsid w:val="0036448B"/>
    <w:rsid w:val="00364E52"/>
    <w:rsid w:val="003673DA"/>
    <w:rsid w:val="003701AE"/>
    <w:rsid w:val="00370332"/>
    <w:rsid w:val="00376DF3"/>
    <w:rsid w:val="003D47CF"/>
    <w:rsid w:val="004010BD"/>
    <w:rsid w:val="00407764"/>
    <w:rsid w:val="00412D3E"/>
    <w:rsid w:val="00413426"/>
    <w:rsid w:val="004472B6"/>
    <w:rsid w:val="004516E4"/>
    <w:rsid w:val="00454737"/>
    <w:rsid w:val="004636B5"/>
    <w:rsid w:val="00480DD0"/>
    <w:rsid w:val="00482A27"/>
    <w:rsid w:val="004A6733"/>
    <w:rsid w:val="004B1D9F"/>
    <w:rsid w:val="004B4999"/>
    <w:rsid w:val="004C6D7B"/>
    <w:rsid w:val="004D0544"/>
    <w:rsid w:val="004D5BE0"/>
    <w:rsid w:val="004E2E53"/>
    <w:rsid w:val="00517706"/>
    <w:rsid w:val="0052027E"/>
    <w:rsid w:val="00523980"/>
    <w:rsid w:val="00525534"/>
    <w:rsid w:val="0053039A"/>
    <w:rsid w:val="00547850"/>
    <w:rsid w:val="00552392"/>
    <w:rsid w:val="0056731F"/>
    <w:rsid w:val="005760CD"/>
    <w:rsid w:val="00584A39"/>
    <w:rsid w:val="00586E80"/>
    <w:rsid w:val="00590474"/>
    <w:rsid w:val="00594270"/>
    <w:rsid w:val="00595CEF"/>
    <w:rsid w:val="005D28F3"/>
    <w:rsid w:val="005D501C"/>
    <w:rsid w:val="005F4194"/>
    <w:rsid w:val="00600E96"/>
    <w:rsid w:val="00611778"/>
    <w:rsid w:val="0061374A"/>
    <w:rsid w:val="0062091A"/>
    <w:rsid w:val="006253EA"/>
    <w:rsid w:val="006263F9"/>
    <w:rsid w:val="00637D4F"/>
    <w:rsid w:val="006570FB"/>
    <w:rsid w:val="00680918"/>
    <w:rsid w:val="006929EF"/>
    <w:rsid w:val="00693424"/>
    <w:rsid w:val="006A7AD1"/>
    <w:rsid w:val="006B1643"/>
    <w:rsid w:val="006B1666"/>
    <w:rsid w:val="006B2AE8"/>
    <w:rsid w:val="006B2D94"/>
    <w:rsid w:val="006C22AA"/>
    <w:rsid w:val="006E3B43"/>
    <w:rsid w:val="006E7032"/>
    <w:rsid w:val="006F76AD"/>
    <w:rsid w:val="0070635C"/>
    <w:rsid w:val="00706D72"/>
    <w:rsid w:val="00710CF9"/>
    <w:rsid w:val="00713EE1"/>
    <w:rsid w:val="00751BDF"/>
    <w:rsid w:val="007621CD"/>
    <w:rsid w:val="00774E78"/>
    <w:rsid w:val="00777942"/>
    <w:rsid w:val="00797EE5"/>
    <w:rsid w:val="007B6694"/>
    <w:rsid w:val="007C2F61"/>
    <w:rsid w:val="007D518F"/>
    <w:rsid w:val="007E1D5B"/>
    <w:rsid w:val="007E69BC"/>
    <w:rsid w:val="00820DB4"/>
    <w:rsid w:val="00823719"/>
    <w:rsid w:val="00824384"/>
    <w:rsid w:val="008345A9"/>
    <w:rsid w:val="00855B12"/>
    <w:rsid w:val="00863288"/>
    <w:rsid w:val="0086606E"/>
    <w:rsid w:val="00870BD7"/>
    <w:rsid w:val="00874100"/>
    <w:rsid w:val="00885B93"/>
    <w:rsid w:val="0089319E"/>
    <w:rsid w:val="008A5F5A"/>
    <w:rsid w:val="008B6286"/>
    <w:rsid w:val="008C5A03"/>
    <w:rsid w:val="008E28E9"/>
    <w:rsid w:val="008E77CE"/>
    <w:rsid w:val="008F065A"/>
    <w:rsid w:val="009353D4"/>
    <w:rsid w:val="00945350"/>
    <w:rsid w:val="009559A3"/>
    <w:rsid w:val="009849FE"/>
    <w:rsid w:val="009A2F52"/>
    <w:rsid w:val="009D0ED6"/>
    <w:rsid w:val="009E534A"/>
    <w:rsid w:val="009F3ADC"/>
    <w:rsid w:val="009F6E9D"/>
    <w:rsid w:val="00A111B1"/>
    <w:rsid w:val="00A12A22"/>
    <w:rsid w:val="00A26C90"/>
    <w:rsid w:val="00A3087F"/>
    <w:rsid w:val="00A3243B"/>
    <w:rsid w:val="00A43D27"/>
    <w:rsid w:val="00A4719E"/>
    <w:rsid w:val="00A6746A"/>
    <w:rsid w:val="00A877A2"/>
    <w:rsid w:val="00AA6C29"/>
    <w:rsid w:val="00AB038E"/>
    <w:rsid w:val="00AB5618"/>
    <w:rsid w:val="00AC059D"/>
    <w:rsid w:val="00B0073C"/>
    <w:rsid w:val="00B2347C"/>
    <w:rsid w:val="00B25730"/>
    <w:rsid w:val="00B474D7"/>
    <w:rsid w:val="00B53521"/>
    <w:rsid w:val="00B623AC"/>
    <w:rsid w:val="00B64599"/>
    <w:rsid w:val="00B833A0"/>
    <w:rsid w:val="00B97978"/>
    <w:rsid w:val="00BA3EC5"/>
    <w:rsid w:val="00BA4743"/>
    <w:rsid w:val="00BA484A"/>
    <w:rsid w:val="00BA6BBF"/>
    <w:rsid w:val="00BC1035"/>
    <w:rsid w:val="00BC3118"/>
    <w:rsid w:val="00BC6AA0"/>
    <w:rsid w:val="00BE232A"/>
    <w:rsid w:val="00C16B39"/>
    <w:rsid w:val="00C25628"/>
    <w:rsid w:val="00C52C67"/>
    <w:rsid w:val="00C833EB"/>
    <w:rsid w:val="00CB5C01"/>
    <w:rsid w:val="00CC0973"/>
    <w:rsid w:val="00D078D6"/>
    <w:rsid w:val="00D14643"/>
    <w:rsid w:val="00D17D3C"/>
    <w:rsid w:val="00D17F68"/>
    <w:rsid w:val="00D4407A"/>
    <w:rsid w:val="00D47C0D"/>
    <w:rsid w:val="00D520BB"/>
    <w:rsid w:val="00D74B25"/>
    <w:rsid w:val="00D9095D"/>
    <w:rsid w:val="00D93B65"/>
    <w:rsid w:val="00DC23EA"/>
    <w:rsid w:val="00DD2DA5"/>
    <w:rsid w:val="00E1083A"/>
    <w:rsid w:val="00E20D76"/>
    <w:rsid w:val="00E27FD6"/>
    <w:rsid w:val="00E76E2F"/>
    <w:rsid w:val="00EA46FD"/>
    <w:rsid w:val="00EA717B"/>
    <w:rsid w:val="00EB6EC6"/>
    <w:rsid w:val="00EC0AC3"/>
    <w:rsid w:val="00EC0BBA"/>
    <w:rsid w:val="00ED0341"/>
    <w:rsid w:val="00EE40AA"/>
    <w:rsid w:val="00EE4BA8"/>
    <w:rsid w:val="00EE4D81"/>
    <w:rsid w:val="00EE533B"/>
    <w:rsid w:val="00EF2C60"/>
    <w:rsid w:val="00F05893"/>
    <w:rsid w:val="00F10383"/>
    <w:rsid w:val="00F2164B"/>
    <w:rsid w:val="00F25C43"/>
    <w:rsid w:val="00F348FC"/>
    <w:rsid w:val="00F47499"/>
    <w:rsid w:val="00F555B9"/>
    <w:rsid w:val="00F56BB6"/>
    <w:rsid w:val="00FA3B93"/>
    <w:rsid w:val="00FB0024"/>
    <w:rsid w:val="00FB036E"/>
    <w:rsid w:val="00FD63DA"/>
    <w:rsid w:val="00FE03BB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63F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sz w:val="28"/>
      <w:szCs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cs="Arial" w:hAnsi="Arial" w:ascii="Arial"/>
      <w:bCs/>
      <w:sz w:val="32"/>
      <w:szCs w:val="32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Cs/>
      <w:sz w:val="28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cs="Arial" w:hAnsi="Arial" w:ascii="Arial"/>
    </w:rPr>
  </w:style>
  <w:style w:styleId="Reetkatablice" w:type="table">
    <w:name w:val="Table Grid"/>
    <w:basedOn w:val="Obinatablica"/>
    <w:rsid w:val="00037BC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6934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69342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6934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9342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D440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4407A"/>
    <w:rPr>
      <w:rFonts w:cs="Tahoma" w:hAnsi="Tahoma" w:ascii="Tahoma"/>
      <w:sz w:val="16"/>
      <w:szCs w:val="16"/>
      <w:lang w:eastAsia="hr-HR"/>
    </w:rPr>
  </w:style>
  <w:style w:customStyle="true" w:styleId="UvuenotijelotekstaChar" w:type="character">
    <w:name w:val="Uvučeno tijelo teksta Char"/>
    <w:link w:val="Uvuenotijeloteksta"/>
    <w:rsid w:val="006263F9"/>
    <w:rPr>
      <w:rFonts w:cs="Arial" w:hAnsi="Arial" w:ascii="Arial"/>
      <w:sz w:val="24"/>
      <w:szCs w:val="24"/>
    </w:rPr>
  </w:style>
  <w:style w:customStyle="true" w:styleId="Bodytext28pt" w:type="character">
    <w:name w:val="Body text (2) + 8 pt"/>
    <w:rsid w:val="008F065A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F4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1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1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1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1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63F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sz w:val="28"/>
      <w:szCs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cs="Arial" w:hAnsi="Arial"/>
      <w:bCs/>
      <w:sz w:val="32"/>
      <w:szCs w:val="32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Cs/>
      <w:sz w:val="28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ascii="Arial" w:cs="Arial" w:hAnsi="Arial"/>
    </w:rPr>
  </w:style>
  <w:style w:styleId="Reetkatablice" w:type="table">
    <w:name w:val="Table Grid"/>
    <w:basedOn w:val="Obinatablica"/>
    <w:rsid w:val="00037BC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6934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69342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6934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9342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D440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4407A"/>
    <w:rPr>
      <w:rFonts w:ascii="Tahoma" w:cs="Tahoma" w:hAnsi="Tahoma"/>
      <w:sz w:val="16"/>
      <w:szCs w:val="16"/>
      <w:lang w:eastAsia="hr-HR"/>
    </w:rPr>
  </w:style>
  <w:style w:customStyle="1" w:styleId="UvuenotijelotekstaChar" w:type="character">
    <w:name w:val="Uvučeno tijelo teksta Char"/>
    <w:link w:val="Uvuenotijeloteksta"/>
    <w:rsid w:val="006263F9"/>
    <w:rPr>
      <w:rFonts w:ascii="Arial" w:cs="Arial" w:hAnsi="Arial"/>
      <w:sz w:val="24"/>
      <w:szCs w:val="24"/>
    </w:rPr>
  </w:style>
  <w:style w:customStyle="1" w:styleId="Bodytext28pt" w:type="character">
    <w:name w:val="Body text (2) + 8 pt"/>
    <w:rsid w:val="008F065A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F4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1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1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1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1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26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862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4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767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321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50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685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52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3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697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87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2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9211</izvorni_sadrzaj>
    <derivirana_varijabla naziv="DomainObject.Predmet.Broj_1">9211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2017.</izvorni_sadrzaj>
    <derivirana_varijabla naziv="DomainObject.Predmet.DatumRjesavanja_1">13.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St-9211/2015</izvorni_sadrzaj>
    <derivirana_varijabla naziv="DomainObject.Predmet.OznakaBroj_1">St-9211/2015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PROIZVODNO USLUŽNA ZADRUGA BESEDAR zastupanog po punomoćniku Željka Jandriček</izvorni_sadrzaj>
    <derivirana_varijabla naziv="DomainObject.Predmet.ProtustrankaFormated_1">  PROIZVODNO USLUŽNA ZADRUGA BESEDAR zastupanog po punomoćniku Željka Jandriček</derivirana_varijabla>
  </DomainObject.Predmet.ProtustrankaFormated>
  <DomainObject.Predmet.ProtustrankaFormatedOIB>
    <izvorni_sadrzaj>  PROIZVODNO USLUŽNA ZADRUGA BESEDAR, OIB 93216478241 zastupanog po punomoćniku Željka Jandriček</izvorni_sadrzaj>
    <derivirana_varijabla naziv="DomainObject.Predmet.ProtustrankaFormatedOIB_1">  PROIZVODNO USLUŽNA ZADRUGA BESEDAR, OIB 93216478241 zastupanog po punomoćniku Željka Jandriček</derivirana_varijabla>
  </DomainObject.Predmet.ProtustrankaFormatedOIB>
  <DomainObject.Predmet.ProtustrankaFormatedWithAdress>
    <izvorni_sadrzaj> PROIZVODNO USLUŽNA ZADRUGA BESEDAR, Kolodvorska 14, 10290 Zaprešić zastupanog po punomoćniku Željka Jandriček</izvorni_sadrzaj>
    <derivirana_varijabla naziv="DomainObject.Predmet.ProtustrankaFormatedWithAdress_1"> PROIZVODNO USLUŽNA ZADRUGA BESEDAR, Kolodvorska 14, 10290 Zaprešić zastupanog po punomoćniku Željka Jandriček</derivirana_varijabla>
  </DomainObject.Predmet.ProtustrankaFormatedWithAdress>
  <DomainObject.Predmet.ProtustrankaFormatedWithAdressOIB>
    <izvorni_sadrzaj> PROIZVODNO USLUŽNA ZADRUGA BESEDAR, OIB 93216478241, Kolodvorska 14, 10290 Zaprešić zastupanog po punomoćniku Željka Jandriček</izvorni_sadrzaj>
    <derivirana_varijabla naziv="DomainObject.Predmet.ProtustrankaFormatedWithAdressOIB_1"> PROIZVODNO USLUŽNA ZADRUGA BESEDAR, OIB 93216478241, Kolodvorska 14, 10290 Zaprešić zastupanog po punomoćniku Željka Jandriček</derivirana_varijabla>
  </DomainObject.Predmet.ProtustrankaFormatedWithAdressOIB>
  <DomainObject.Predmet.ProtustrankaWithAdress>
    <izvorni_sadrzaj>PROIZVODNO USLUŽNA ZADRUGA BESEDAR Kolodvorska 14, 10290 Zaprešić</izvorni_sadrzaj>
    <derivirana_varijabla naziv="DomainObject.Predmet.ProtustrankaWithAdress_1">PROIZVODNO USLUŽNA ZADRUGA BESEDAR Kolodvorska 14, 10290 Zaprešić</derivirana_varijabla>
  </DomainObject.Predmet.ProtustrankaWithAdress>
  <DomainObject.Predmet.ProtustrankaWithAdressOIB>
    <izvorni_sadrzaj>PROIZVODNO USLUŽNA ZADRUGA BESEDAR, OIB 93216478241, Kolodvorska 14, 10290 Zaprešić</izvorni_sadrzaj>
    <derivirana_varijabla naziv="DomainObject.Predmet.ProtustrankaWithAdressOIB_1">PROIZVODNO USLUŽNA ZADRUGA BESEDAR, OIB 93216478241, Kolodvorska 14, 10290 Zaprešić</derivirana_varijabla>
  </DomainObject.Predmet.ProtustrankaWithAdressOIB>
  <DomainObject.Predmet.ProtustrankaNazivFormated>
    <izvorni_sadrzaj>PROIZVODNO USLUŽNA ZADRUGA BESEDAR</izvorni_sadrzaj>
    <derivirana_varijabla naziv="DomainObject.Predmet.ProtustrankaNazivFormated_1">PROIZVODNO USLUŽNA ZADRUGA BESEDAR</derivirana_varijabla>
  </DomainObject.Predmet.ProtustrankaNazivFormated>
  <DomainObject.Predmet.ProtustrankaNazivFormatedOIB>
    <izvorni_sadrzaj>PROIZVODNO USLUŽNA ZADRUGA BESEDAR, OIB 93216478241</izvorni_sadrzaj>
    <derivirana_varijabla naziv="DomainObject.Predmet.ProtustrankaNazivFormatedOIB_1">PROIZVODNO USLUŽNA ZADRUGA BESEDAR, OIB 93216478241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 USLUŽNA ZADRUGA BESEDAR zastupanog po punomoćniku Željka Jandriček</item>
    </izvorni_sadrzaj>
    <derivirana_varijabla naziv="DomainObject.Predmet.ProtuStrankaListFormated_1">
      <item>PROIZVODNO USLUŽNA ZADRUGA BESEDAR zastupanog po punomoćniku Željka Jandriček</item>
    </derivirana_varijabla>
  </DomainObject.Predmet.ProtuStrankaListFormated>
  <DomainObject.Predmet.ProtuStrankaListFormatedOIB>
    <izvorni_sadrzaj>
      <item>PROIZVODNO USLUŽNA ZADRUGA BESEDAR, OIB 93216478241 zastupanog po punomoćniku Željka Jandriček</item>
    </izvorni_sadrzaj>
    <derivirana_varijabla naziv="DomainObject.Predmet.ProtuStrankaListFormatedOIB_1">
      <item>PROIZVODNO USLUŽNA ZADRUGA BESEDAR, OIB 93216478241 zastupanog po punomoćniku Željka Jandriček</item>
    </derivirana_varijabla>
  </DomainObject.Predmet.ProtuStrankaListFormatedOIB>
  <DomainObject.Predmet.ProtuStrankaListFormatedWithAdress>
    <izvorni_sadrzaj>
      <item>PROIZVODNO USLUŽNA ZADRUGA BESEDAR, Kolodvorska 14, 10290 Zaprešić zastupanog po punomoćniku Željka Jandriček</item>
    </izvorni_sadrzaj>
    <derivirana_varijabla naziv="DomainObject.Predmet.ProtuStrankaListFormatedWithAdress_1">
      <item>PROIZVODNO USLUŽNA ZADRUGA BESEDAR, Kolodvorska 14, 10290 Zaprešić zastupanog po punomoćniku Željka Jandriček</item>
    </derivirana_varijabla>
  </DomainObject.Predmet.ProtuStrankaListFormatedWithAdress>
  <DomainObject.Predmet.ProtuStrankaListFormatedWithAdressOIB>
    <izvorni_sadrzaj>
      <item>PROIZVODNO USLUŽNA ZADRUGA BESEDAR, OIB 93216478241, Kolodvorska 14, 10290 Zaprešić zastupanog po punomoćniku Željka Jandriček</item>
    </izvorni_sadrzaj>
    <derivirana_varijabla naziv="DomainObject.Predmet.ProtuStrankaListFormatedWithAdressOIB_1">
      <item>PROIZVODNO USLUŽNA ZADRUGA BESEDAR, OIB 93216478241, Kolodvorska 14, 10290 Zaprešić zastupanog po punomoćniku Željka Jandriček</item>
    </derivirana_varijabla>
  </DomainObject.Predmet.ProtuStrankaListFormatedWithAdressOIB>
  <DomainObject.Predmet.ProtuStrankaListNazivFormated>
    <izvorni_sadrzaj>
      <item>PROIZVODNO USLUŽNA ZADRUGA BESEDAR</item>
    </izvorni_sadrzaj>
    <derivirana_varijabla naziv="DomainObject.Predmet.ProtuStrankaListNazivFormated_1">
      <item>PROIZVODNO USLUŽNA ZADRUGA BESEDAR</item>
    </derivirana_varijabla>
  </DomainObject.Predmet.ProtuStrankaListNazivFormated>
  <DomainObject.Predmet.ProtuStrankaListNazivFormatedOIB>
    <izvorni_sadrzaj>
      <item>PROIZVODNO USLUŽNA ZADRUGA BESEDAR, OIB 93216478241</item>
    </izvorni_sadrzaj>
    <derivirana_varijabla naziv="DomainObject.Predmet.ProtuStrankaListNazivFormatedOIB_1">
      <item>PROIZVODNO USLUŽNA ZADRUGA BESEDAR, OIB 93216478241</item>
    </derivirana_varijabla>
  </DomainObject.Predmet.ProtuStrankaListNazivFormatedOIB>
  <DomainObject.Predmet.OstaliListFormated>
    <izvorni_sadrzaj>
      <item>HRVATSKI ZAVOD ZA MIROVINSKO OSIGURANJE</item>
      <item>Financijska agencija</item>
      <item>Željka Jandriček punomoćnik sudionika u postupku PROIZVODNO USLUŽNA ZADRUGA BESEDAR</item>
      <item>MINISTARSTVO PRAVOSUĐA</item>
      <item>REPUBLIKA HRVATSKA MINISTARSTVO FINANCIJA</item>
      <item>OPĆINSKI SUD U ZLATARU, ZK odjel</item>
      <item>ŽDO Zagreb</item>
    </izvorni_sadrzaj>
    <derivirana_varijabla naziv="DomainObject.Predmet.OstaliListFormated_1">
      <item>HRVATSKI ZAVOD ZA MIROVINSKO OSIGURANJE</item>
      <item>Financijska agencija</item>
      <item>Željka Jandriček punomoćnik sudionika u postupku PROIZVODNO USLUŽNA ZADRUGA BESEDAR</item>
      <item>MINISTARSTVO PRAVOSUĐA</item>
      <item>REPUBLIKA HRVATSKA MINISTARSTVO FINANCIJA</item>
      <item>OPĆINSKI SUD U ZLATARU, ZK odjel</item>
      <item>ŽDO Zagreb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Željka Jandriček, OIB 49373209439 punomoćnik sudionika u postupku PROIZVODNO USLUŽNA ZADRUGA BESEDAR</item>
      <item>MINISTARSTVO PRAVOSUĐA, OIB 26635293339</item>
      <item>REPUBLIKA HRVATSKA MINISTARSTVO FINANCIJA, OIB 18683136487</item>
      <item>OPĆINSKI SUD U ZLATARU, ZK odjel, OIB 26566866925</item>
      <item>ŽDO Zagreb, OIB 16488001145</item>
    </izvorni_sadrzaj>
    <derivirana_varijabla naziv="DomainObject.Predmet.OstaliListFormatedOIB_1">
      <item>HRVATSKI ZAVOD ZA MIROVINSKO OSIGURANJE, OIB 84397956623</item>
      <item>Financijska agencija, OIB 85821130368</item>
      <item>Željka Jandriček, OIB 49373209439 punomoćnik sudionika u postupku PROIZVODNO USLUŽNA ZADRUGA BESEDAR</item>
      <item>MINISTARSTVO PRAVOSUĐA, OIB 26635293339</item>
      <item>REPUBLIKA HRVATSKA MINISTARSTVO FINANCIJA, OIB 18683136487</item>
      <item>OPĆINSKI SUD U ZLATARU, ZK odjel, OIB 26566866925</item>
      <item>ŽDO Zagreb, OIB 16488001145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Željka Jandriček, Kolodvorska 14, 10290 Zaprešić punomoćnik sudionika u postupku PROIZVODNO USLUŽNA ZADRUGA BESEDAR</item>
      <item>MINISTARSTVO PRAVOSUĐA, Ulica grada Vukovara 49, 10000 Zagreb</item>
      <item>REPUBLIKA HRVATSKA MINISTARSTVO FINANCIJA, Av. Dubrovnik 32, 10000 Zagreb</item>
      <item>OPĆINSKI SUD U ZLATARU, ZK odjel, Trg Sobode 14/a, 49250 Zlatar</item>
      <item>ŽDO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Željka Jandriček, Kolodvorska 14, 10290 Zaprešić punomoćnik sudionika u postupku PROIZVODNO USLUŽNA ZADRUGA BESEDAR</item>
      <item>MINISTARSTVO PRAVOSUĐA, Ulica grada Vukovara 49, 10000 Zagreb</item>
      <item>REPUBLIKA HRVATSKA MINISTARSTVO FINANCIJA, Av. Dubrovnik 32, 10000 Zagreb</item>
      <item>OPĆINSKI SUD U ZLATARU, ZK odjel, Trg Sobode 14/a, 49250 Zlatar</item>
      <item>ŽDO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Željka Jandriček, OIB 49373209439, Kolodvorska 14, 10290 Zaprešić punomoćnik sudionika u postupku PROIZVODNO USLUŽNA ZADRUGA BESEDAR</item>
      <item>MINISTARSTVO PRAVOSUĐA, OIB 26635293339, Ulica grada Vukovara 49, 10000 Zagreb</item>
      <item>REPUBLIKA HRVATSKA MINISTARSTVO FINANCIJA, OIB 18683136487, Av. Dubrovnik 32, 10000 Zagreb</item>
      <item>OPĆINSKI SUD U ZLATARU, ZK odjel, OIB 26566866925, Trg Sobode 14/a, 49250 Zlatar</item>
      <item>ŽDO Zagreb, OIB 16488001145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Željka Jandriček, OIB 49373209439, Kolodvorska 14, 10290 Zaprešić punomoćnik sudionika u postupku PROIZVODNO USLUŽNA ZADRUGA BESEDAR</item>
      <item>MINISTARSTVO PRAVOSUĐA, OIB 26635293339, Ulica grada Vukovara 49, 10000 Zagreb</item>
      <item>REPUBLIKA HRVATSKA MINISTARSTVO FINANCIJA, OIB 18683136487, Av. Dubrovnik 32, 10000 Zagreb</item>
      <item>OPĆINSKI SUD U ZLATARU, ZK odjel, OIB 26566866925, Trg Sobode 14/a, 49250 Zlatar</item>
      <item>ŽDO Zagreb, OIB 16488001145</item>
    </derivirana_varijabla>
  </DomainObject.Predmet.OstaliListFormatedWithAdressOIB>
  <DomainObject.Predmet.OstaliListNazivFormated>
    <izvorni_sadrzaj>
      <item>HRVATSKI ZAVOD ZA MIROVINSKO OSIGURANJE</item>
      <item>Financijska agencija</item>
      <item>Željka Jandriček</item>
      <item>MINISTARSTVO PRAVOSUĐA</item>
      <item>REPUBLIKA HRVATSKA MINISTARSTVO FINANCIJA</item>
      <item>OPĆINSKI SUD U ZLATARU, ZK odjel</item>
      <item>ŽDO Zagreb</item>
    </izvorni_sadrzaj>
    <derivirana_varijabla naziv="DomainObject.Predmet.OstaliListNazivFormated_1">
      <item>HRVATSKI ZAVOD ZA MIROVINSKO OSIGURANJE</item>
      <item>Financijska agencija</item>
      <item>Željka Jandriček</item>
      <item>MINISTARSTVO PRAVOSUĐA</item>
      <item>REPUBLIKA HRVATSKA MINISTARSTVO FINANCIJA</item>
      <item>OPĆINSKI SUD U ZLATARU, ZK odjel</item>
      <item>ŽDO Zagreb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Željka Jandriček, OIB 49373209439</item>
      <item>MINISTARSTVO PRAVOSUĐA, OIB 26635293339</item>
      <item>REPUBLIKA HRVATSKA MINISTARSTVO FINANCIJA, OIB 18683136487</item>
      <item>OPĆINSKI SUD U ZLATARU, ZK odjel, OIB 26566866925</item>
      <item>ŽDO Zagreb, OIB 16488001145</item>
    </izvorni_sadrzaj>
    <derivirana_varijabla naziv="DomainObject.Predmet.OstaliListNazivFormatedOIB_1">
      <item>HRVATSKI ZAVOD ZA MIROVINSKO OSIGURANJE, OIB 84397956623</item>
      <item>Financijska agencija, OIB 85821130368</item>
      <item>Željka Jandriček, OIB 49373209439</item>
      <item>MINISTARSTVO PRAVOSUĐA, OIB 26635293339</item>
      <item>REPUBLIKA HRVATSKA MINISTARSTVO FINANCIJA, OIB 18683136487</item>
      <item>OPĆINSKI SUD U ZLATARU, ZK odjel, OIB 26566866925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 USLUŽNA ZADRUGA BESEDAR</izvorni_sadrzaj>
    <derivirana_varijabla naziv="DomainObject.Predmet.ProtustrankaIDrugi_1">PROIZVODNO USLUŽNA ZADRUGA BESEDAR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 USLUŽNA ZADRUGA BESEDAR, OIB 93216478241, Kolodvorska 14, 10290 Zaprešić</izvorni_sadrzaj>
    <derivirana_varijabla naziv="DomainObject.Predmet.ProtustrankaIDrugiAdressOIB_1">PROIZVODNO USLUŽNA ZADRUGA BESEDAR, OIB 93216478241, Kolodvorska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2017.</izvorni_sadrzaj>
    <derivirana_varijabla naziv="DomainObject.Predmet.OdlukaRjesenje.DatumDonosenjaOdluke_1">23. ožujka 2017.</derivirana_varijabla>
  </DomainObject.Predmet.OdlukaRjesenje.DatumDonosenjaOdluke>
  <DomainObject.Predmet.OdlukaRjesenje.DatumPravomocnosti>
    <izvorni_sadrzaj>26. travnja 2017.</izvorni_sadrzaj>
    <derivirana_varijabla naziv="DomainObject.Predmet.OdlukaRjesenje.DatumPravomocnosti_1">26. travnja 2017.</derivirana_varijabla>
  </DomainObject.Predmet.OdlukaRjesenje.DatumPravomocnosti>
  <DomainObject.Predmet.OdlukaRjesenje.Oznaka>
    <izvorni_sadrzaj>St-9211/2015-11</izvorni_sadrzaj>
    <derivirana_varijabla naziv="DomainObject.Predmet.OdlukaRjesenje.Oznaka_1">St-9211/2015-11</derivirana_varijabla>
  </DomainObject.Predmet.OdlukaRjesenje.Oznaka>
  <DomainObject.Predmet.SudioniciListNaziv>
    <izvorni_sadrzaj>
      <item>FINA Regionalni centar Zagreb</item>
      <item>PROIZVODNO USLUŽNA ZADRUGA BESEDAR</item>
      <item>HRVATSKI ZAVOD ZA MIROVINSKO OSIGURANJE</item>
      <item>Financijska agencija</item>
      <item>Željka Jandriček</item>
      <item>MINISTARSTVO PRAVOSUĐA</item>
      <item>REPUBLIKA HRVATSKA MINISTARSTVO FINANCIJA</item>
      <item>OPĆINSKI SUD U ZLATARU, ZK odjel</item>
      <item>ŽDO Zagreb</item>
    </izvorni_sadrzaj>
    <derivirana_varijabla naziv="DomainObject.Predmet.SudioniciListNaziv_1">
      <item>FINA Regionalni centar Zagreb</item>
      <item>PROIZVODNO USLUŽNA ZADRUGA BESEDAR</item>
      <item>HRVATSKI ZAVOD ZA MIROVINSKO OSIGURANJE</item>
      <item>Financijska agencija</item>
      <item>Željka Jandriček</item>
      <item>MINISTARSTVO PRAVOSUĐA</item>
      <item>REPUBLIKA HRVATSKA MINISTARSTVO FINANCIJA</item>
      <item>OPĆINSKI SUD U ZLATARU, ZK odjel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  <item>Financijska agencija, OIB 85821130368, Ulica grada Vukovara 70,10000 Zagreb</item>
      <item>Željka Jandriček, OIB 49373209439, Kolodvorska 14,10290 Zaprešić</item>
      <item>MINISTARSTVO PRAVOSUĐA, OIB 26635293339, Ulica grada Vukovara 49,10000 Zagreb</item>
      <item>REPUBLIKA HRVATSKA MINISTARSTVO FINANCIJA, OIB 18683136487, Av. Dubrovnik 32,10000 Zagreb</item>
      <item>OPĆINSKI SUD U ZLATARU, ZK odjel, OIB 26566866925, Trg Sobode 14/a,49250 Zlatar</item>
      <item>ŽDO Zagreb, OIB 16488001145</item>
    </izvorni_sadrzaj>
    <derivirana_varijabla naziv="DomainObject.Predmet.SudioniciListAdressOIB_1"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  <item>Financijska agencija, OIB 85821130368, Ulica grada Vukovara 70,10000 Zagreb</item>
      <item>Željka Jandriček, OIB 49373209439, Kolodvorska 14,10290 Zaprešić</item>
      <item>MINISTARSTVO PRAVOSUĐA, OIB 26635293339, Ulica grada Vukovara 49,10000 Zagreb</item>
      <item>REPUBLIKA HRVATSKA MINISTARSTVO FINANCIJA, OIB 18683136487, Av. Dubrovnik 32,10000 Zagreb</item>
      <item>OPĆINSKI SUD U ZLATARU, ZK odjel, OIB 26566866925, Trg Sobode 14/a,49250 Zlatar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93216478241</item>
      <item>, OIB 84397956623</item>
      <item>, OIB 85821130368</item>
      <item>, OIB 49373209439</item>
      <item>, OIB 26635293339</item>
      <item>, OIB 18683136487</item>
      <item>, OIB 26566866925</item>
      <item>, OIB 16488001145</item>
    </izvorni_sadrzaj>
    <derivirana_varijabla naziv="DomainObject.Predmet.SudioniciListNazivOIB_1">
      <item>, OIB 85821130368</item>
      <item>, OIB 93216478241</item>
      <item>, OIB 84397956623</item>
      <item>, OIB 85821130368</item>
      <item>, OIB 49373209439</item>
      <item>, OIB 26635293339</item>
      <item>, OIB 18683136487</item>
      <item>, OIB 26566866925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4D25D-34A8-413F-82A3-C438C243A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BOJANA</properties:Company>
  <properties:Pages>3</properties:Pages>
  <properties:Words>368</properties:Words>
  <properties:Characters>2315</properties:Characters>
  <properties:Lines>276</properties:Lines>
  <properties:Paragraphs>105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AGRO - CIBA» d</vt:lpstr>
      <vt:lpstr>AGRO - CIBA» d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2017-10-31T10:55:00Z</dcterms:created>
  <dc:creator>BOJANA</dc:creator>
  <cp:lastModifiedBy>Jadranka Zelić</cp:lastModifiedBy>
  <cp:lastPrinted>2017-10-30T13:32:00Z</cp:lastPrinted>
  <dcterms:modified xmlns:xsi="http://www.w3.org/2001/XMLSchema-instance" xsi:type="dcterms:W3CDTF">2017-10-31T10:58:00Z</dcterms:modified>
  <cp:revision>3</cp:revision>
  <dc:title>AGRO - CIBA»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