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e0398" w14:paraId="6de0398"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5D2443">
        <w:rPr>
          <w:b/>
          <w:sz w:val="22"/>
          <w:szCs w:val="22"/>
        </w:rPr>
        <w:t xml:space="preserve"> St - </w:t>
      </w:r>
      <w:r w:rsidR="007F46D8">
        <w:rPr>
          <w:b/>
          <w:sz w:val="22"/>
          <w:szCs w:val="22"/>
        </w:rPr>
        <w:t>1043</w:t>
      </w:r>
      <w:r w:rsidR="00E478E5">
        <w:rPr>
          <w:b/>
          <w:sz w:val="22"/>
          <w:szCs w:val="22"/>
        </w:rPr>
        <w:t>/</w:t>
      </w:r>
      <w:r w:rsidR="001532FE">
        <w:rPr>
          <w:b/>
          <w:sz w:val="22"/>
          <w:szCs w:val="22"/>
        </w:rPr>
        <w:t>2017</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112519">
        <w:rPr>
          <w:sz w:val="22"/>
          <w:szCs w:val="22"/>
        </w:rPr>
        <w:t>ana</w:t>
      </w:r>
      <w:r w:rsidR="009D0EF6">
        <w:rPr>
          <w:sz w:val="22"/>
          <w:szCs w:val="22"/>
        </w:rPr>
        <w:t xml:space="preserve"> </w:t>
      </w:r>
      <w:r w:rsidR="00021F86">
        <w:rPr>
          <w:sz w:val="22"/>
          <w:szCs w:val="22"/>
        </w:rPr>
        <w:t>24</w:t>
      </w:r>
      <w:r w:rsidR="001532FE">
        <w:rPr>
          <w:sz w:val="22"/>
          <w:szCs w:val="22"/>
        </w:rPr>
        <w:t xml:space="preserve">. </w:t>
      </w:r>
      <w:r w:rsidR="00021F86">
        <w:rPr>
          <w:sz w:val="22"/>
          <w:szCs w:val="22"/>
        </w:rPr>
        <w:t>studenog</w:t>
      </w:r>
      <w:r w:rsidR="001532FE">
        <w:rPr>
          <w:sz w:val="22"/>
          <w:szCs w:val="22"/>
        </w:rPr>
        <w:t xml:space="preserve"> 2017.</w:t>
      </w:r>
      <w:r w:rsidRPr="00DF6116">
        <w:rPr>
          <w:sz w:val="22"/>
          <w:szCs w:val="22"/>
        </w:rPr>
        <w:t xml:space="preserve">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w:t>
      </w:r>
      <w:r w:rsidR="00021F86">
        <w:rPr>
          <w:sz w:val="22"/>
          <w:szCs w:val="22"/>
        </w:rPr>
        <w:t xml:space="preserve"> dužnika </w:t>
      </w:r>
      <w:r w:rsidR="007F46D8" w:rsidRPr="007F46D8">
        <w:rPr>
          <w:sz w:val="22"/>
          <w:szCs w:val="22"/>
        </w:rPr>
        <w:t>GEMINI d.o.o., Orašac, Čerjan 36, OIB: 54919638528</w:t>
      </w:r>
      <w:r w:rsidR="007F46D8">
        <w:rPr>
          <w:sz w:val="22"/>
          <w:szCs w:val="22"/>
        </w:rPr>
        <w:t xml:space="preserve"> </w:t>
      </w:r>
      <w:r w:rsidRPr="00DF6116">
        <w:rPr>
          <w:sz w:val="22"/>
          <w:szCs w:val="22"/>
        </w:rPr>
        <w:t>da u roku 15 dana od dana objave oglasa podnesu sudu javnobilježnički ovjerovljen popis imovine i obveza dužnika na propisanom obrascu.</w:t>
      </w:r>
    </w:p>
    <w:p w:rsidRDefault="004E756C" w:rsidP="009652A0" w:rsidR="004E756C"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 xml:space="preserve">Pozivaju se vjerovnici </w:t>
      </w:r>
      <w:r w:rsidRPr="00855A48">
        <w:rPr>
          <w:sz w:val="22"/>
          <w:szCs w:val="22"/>
        </w:rPr>
        <w:t>dužnika</w:t>
      </w:r>
      <w:r w:rsidR="00E8005A" w:rsidRPr="00855A48">
        <w:rPr>
          <w:sz w:val="22"/>
          <w:szCs w:val="22"/>
        </w:rPr>
        <w:t xml:space="preserve"> </w:t>
      </w:r>
      <w:r w:rsidR="007F46D8" w:rsidRPr="007F46D8">
        <w:rPr>
          <w:sz w:val="22"/>
          <w:szCs w:val="22"/>
        </w:rPr>
        <w:t>GEMINI d.o.o., Orašac, Čerjan 36, OIB: 54919638528</w:t>
      </w:r>
      <w:r w:rsidR="007F46D8">
        <w:rPr>
          <w:sz w:val="22"/>
          <w:szCs w:val="22"/>
        </w:rPr>
        <w:t xml:space="preserve"> </w:t>
      </w:r>
      <w:r w:rsidRPr="00855A48">
        <w:rPr>
          <w:sz w:val="22"/>
          <w:szCs w:val="22"/>
        </w:rPr>
        <w:t>da najkasnije u</w:t>
      </w:r>
      <w:r w:rsidRPr="00DF6116">
        <w:rPr>
          <w:sz w:val="22"/>
          <w:szCs w:val="22"/>
        </w:rPr>
        <w:t xml:space="preserve">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7F46D8">
        <w:rPr>
          <w:sz w:val="22"/>
          <w:szCs w:val="22"/>
        </w:rPr>
        <w:t>9.552,29</w:t>
      </w:r>
      <w:r w:rsidR="00132DDC">
        <w:rPr>
          <w:sz w:val="22"/>
          <w:szCs w:val="22"/>
        </w:rPr>
        <w:t xml:space="preserve"> kuna</w:t>
      </w:r>
      <w:r w:rsidRPr="00DF6116">
        <w:rPr>
          <w:sz w:val="22"/>
          <w:szCs w:val="22"/>
        </w:rPr>
        <w:t xml:space="preserve"> </w:t>
      </w:r>
      <w:r w:rsidR="00CC1E09">
        <w:rPr>
          <w:sz w:val="22"/>
          <w:szCs w:val="22"/>
        </w:rPr>
        <w:t>u neprekinuto</w:t>
      </w:r>
      <w:r w:rsidR="00B45BAC">
        <w:rPr>
          <w:sz w:val="22"/>
          <w:szCs w:val="22"/>
        </w:rPr>
        <w:t>m razd</w:t>
      </w:r>
      <w:r w:rsidR="009A3283">
        <w:rPr>
          <w:sz w:val="22"/>
          <w:szCs w:val="22"/>
        </w:rPr>
        <w:t xml:space="preserve">oblju od </w:t>
      </w:r>
      <w:r w:rsidR="00855A48">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9C22E4" w:rsidP="001362B3" w:rsidR="001362B3" w:rsidRPr="00DF6116">
      <w:pPr>
        <w:overflowPunct w:val="false"/>
        <w:autoSpaceDE w:val="false"/>
        <w:autoSpaceDN w:val="false"/>
        <w:adjustRightInd w:val="false"/>
        <w:ind w:left="720"/>
        <w:jc w:val="both"/>
        <w:textAlignment w:val="baseline"/>
        <w:rPr>
          <w:sz w:val="22"/>
          <w:szCs w:val="22"/>
        </w:rPr>
      </w:pPr>
      <w:r>
        <w:rPr>
          <w:sz w:val="22"/>
          <w:szCs w:val="22"/>
        </w:rPr>
        <w:t>Vjerovnici koji predlo</w:t>
      </w:r>
      <w:r w:rsidR="001362B3" w:rsidRPr="00DF6116">
        <w:rPr>
          <w:sz w:val="22"/>
          <w:szCs w:val="22"/>
        </w:rPr>
        <w:t>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pPr>
        <w:pStyle w:val="Tijeloteksta"/>
        <w:rPr>
          <w:sz w:val="22"/>
          <w:szCs w:val="22"/>
        </w:rPr>
      </w:pPr>
    </w:p>
    <w:p w:rsidRDefault="0080576D" w:rsidP="001362B3" w:rsidR="0080576D"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21F86">
        <w:rPr>
          <w:b/>
          <w:sz w:val="22"/>
          <w:szCs w:val="22"/>
        </w:rPr>
        <w:t>24</w:t>
      </w:r>
      <w:r w:rsidR="004439BC">
        <w:rPr>
          <w:b/>
          <w:sz w:val="22"/>
          <w:szCs w:val="22"/>
        </w:rPr>
        <w:t>.</w:t>
      </w:r>
      <w:r w:rsidR="00021F86">
        <w:rPr>
          <w:b/>
          <w:sz w:val="22"/>
          <w:szCs w:val="22"/>
        </w:rPr>
        <w:t xml:space="preserve"> studenog</w:t>
      </w:r>
      <w:r w:rsidR="00431C3C">
        <w:rPr>
          <w:b/>
          <w:sz w:val="22"/>
          <w:szCs w:val="22"/>
        </w:rPr>
        <w:t xml:space="preserve"> 2017</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3B10E8">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291A05">
        <w:rPr>
          <w:b/>
          <w:sz w:val="22"/>
          <w:szCs w:val="22"/>
        </w:rPr>
        <w:t xml:space="preserve"> </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9652A0">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023B9"/>
    <w:rsid w:val="00005BEF"/>
    <w:rsid w:val="00007393"/>
    <w:rsid w:val="00013CEE"/>
    <w:rsid w:val="00015D76"/>
    <w:rsid w:val="00021108"/>
    <w:rsid w:val="00021F86"/>
    <w:rsid w:val="0003253A"/>
    <w:rsid w:val="000362DE"/>
    <w:rsid w:val="00054A0B"/>
    <w:rsid w:val="00057602"/>
    <w:rsid w:val="00061263"/>
    <w:rsid w:val="00061E23"/>
    <w:rsid w:val="00065A6C"/>
    <w:rsid w:val="00073AD9"/>
    <w:rsid w:val="0008538F"/>
    <w:rsid w:val="00086A46"/>
    <w:rsid w:val="000909D0"/>
    <w:rsid w:val="0009578E"/>
    <w:rsid w:val="0009604A"/>
    <w:rsid w:val="000A1E8B"/>
    <w:rsid w:val="000B3F46"/>
    <w:rsid w:val="000B5EDC"/>
    <w:rsid w:val="000B7676"/>
    <w:rsid w:val="000D00C2"/>
    <w:rsid w:val="000D67DF"/>
    <w:rsid w:val="000E2AD8"/>
    <w:rsid w:val="000F04E8"/>
    <w:rsid w:val="000F0F34"/>
    <w:rsid w:val="00101239"/>
    <w:rsid w:val="00105266"/>
    <w:rsid w:val="00112519"/>
    <w:rsid w:val="001131FA"/>
    <w:rsid w:val="00115B18"/>
    <w:rsid w:val="001166E2"/>
    <w:rsid w:val="00124E29"/>
    <w:rsid w:val="00132DDC"/>
    <w:rsid w:val="001362B3"/>
    <w:rsid w:val="00136636"/>
    <w:rsid w:val="00146699"/>
    <w:rsid w:val="0014671C"/>
    <w:rsid w:val="00152B73"/>
    <w:rsid w:val="001532FE"/>
    <w:rsid w:val="00160B30"/>
    <w:rsid w:val="00162D94"/>
    <w:rsid w:val="00164DC1"/>
    <w:rsid w:val="001659C1"/>
    <w:rsid w:val="00170B46"/>
    <w:rsid w:val="00183231"/>
    <w:rsid w:val="0018337B"/>
    <w:rsid w:val="00191314"/>
    <w:rsid w:val="001935A6"/>
    <w:rsid w:val="00194D69"/>
    <w:rsid w:val="001A7E26"/>
    <w:rsid w:val="001B1CEA"/>
    <w:rsid w:val="001B58FA"/>
    <w:rsid w:val="001C1BAC"/>
    <w:rsid w:val="001C3141"/>
    <w:rsid w:val="001D3698"/>
    <w:rsid w:val="001D52C6"/>
    <w:rsid w:val="001E36D4"/>
    <w:rsid w:val="001E62AD"/>
    <w:rsid w:val="001E7654"/>
    <w:rsid w:val="001F1BE6"/>
    <w:rsid w:val="001F7512"/>
    <w:rsid w:val="001F7BFD"/>
    <w:rsid w:val="002066BC"/>
    <w:rsid w:val="00213F52"/>
    <w:rsid w:val="00214F80"/>
    <w:rsid w:val="00222BA0"/>
    <w:rsid w:val="0022430C"/>
    <w:rsid w:val="00237AD7"/>
    <w:rsid w:val="00246A50"/>
    <w:rsid w:val="00246BFF"/>
    <w:rsid w:val="002512C6"/>
    <w:rsid w:val="002565C0"/>
    <w:rsid w:val="00260DC0"/>
    <w:rsid w:val="00262556"/>
    <w:rsid w:val="00265BCE"/>
    <w:rsid w:val="00284834"/>
    <w:rsid w:val="00287DDC"/>
    <w:rsid w:val="00291A05"/>
    <w:rsid w:val="00294E82"/>
    <w:rsid w:val="002A4715"/>
    <w:rsid w:val="002A6BAD"/>
    <w:rsid w:val="002B0FC3"/>
    <w:rsid w:val="002B64FE"/>
    <w:rsid w:val="002C60D3"/>
    <w:rsid w:val="002C7AA0"/>
    <w:rsid w:val="002E166D"/>
    <w:rsid w:val="002E3B68"/>
    <w:rsid w:val="002E6015"/>
    <w:rsid w:val="002E7707"/>
    <w:rsid w:val="002F75C2"/>
    <w:rsid w:val="002F7AC2"/>
    <w:rsid w:val="003000A2"/>
    <w:rsid w:val="00302ED0"/>
    <w:rsid w:val="00303F79"/>
    <w:rsid w:val="0030463C"/>
    <w:rsid w:val="00313C7F"/>
    <w:rsid w:val="0031687B"/>
    <w:rsid w:val="00333A1B"/>
    <w:rsid w:val="003420CC"/>
    <w:rsid w:val="00342375"/>
    <w:rsid w:val="00344938"/>
    <w:rsid w:val="00346E3E"/>
    <w:rsid w:val="003534DE"/>
    <w:rsid w:val="00355F9F"/>
    <w:rsid w:val="00357C73"/>
    <w:rsid w:val="0036462A"/>
    <w:rsid w:val="0036528A"/>
    <w:rsid w:val="0036616E"/>
    <w:rsid w:val="003763E7"/>
    <w:rsid w:val="00383BB1"/>
    <w:rsid w:val="00390DDB"/>
    <w:rsid w:val="00397D48"/>
    <w:rsid w:val="003A2065"/>
    <w:rsid w:val="003A2EF1"/>
    <w:rsid w:val="003B10E8"/>
    <w:rsid w:val="003B7474"/>
    <w:rsid w:val="003B76A9"/>
    <w:rsid w:val="003C2002"/>
    <w:rsid w:val="003D2A12"/>
    <w:rsid w:val="003D67B9"/>
    <w:rsid w:val="003F1814"/>
    <w:rsid w:val="003F1D13"/>
    <w:rsid w:val="003F78B8"/>
    <w:rsid w:val="003F7A92"/>
    <w:rsid w:val="003F7B87"/>
    <w:rsid w:val="0040468A"/>
    <w:rsid w:val="004074FC"/>
    <w:rsid w:val="00413841"/>
    <w:rsid w:val="00415383"/>
    <w:rsid w:val="004179BF"/>
    <w:rsid w:val="00420F56"/>
    <w:rsid w:val="00422968"/>
    <w:rsid w:val="004241F3"/>
    <w:rsid w:val="00431A69"/>
    <w:rsid w:val="00431C3C"/>
    <w:rsid w:val="0043491B"/>
    <w:rsid w:val="004439BC"/>
    <w:rsid w:val="00450611"/>
    <w:rsid w:val="004540AE"/>
    <w:rsid w:val="004566F8"/>
    <w:rsid w:val="00460B16"/>
    <w:rsid w:val="0046333F"/>
    <w:rsid w:val="00466182"/>
    <w:rsid w:val="00466408"/>
    <w:rsid w:val="00481390"/>
    <w:rsid w:val="00496978"/>
    <w:rsid w:val="004972AB"/>
    <w:rsid w:val="004A45DC"/>
    <w:rsid w:val="004A581F"/>
    <w:rsid w:val="004A7B33"/>
    <w:rsid w:val="004C2987"/>
    <w:rsid w:val="004C2B8F"/>
    <w:rsid w:val="004C310A"/>
    <w:rsid w:val="004D3E23"/>
    <w:rsid w:val="004D590B"/>
    <w:rsid w:val="004D74F2"/>
    <w:rsid w:val="004E756C"/>
    <w:rsid w:val="00500796"/>
    <w:rsid w:val="0050389C"/>
    <w:rsid w:val="00503C41"/>
    <w:rsid w:val="005046A8"/>
    <w:rsid w:val="0050509F"/>
    <w:rsid w:val="0051153D"/>
    <w:rsid w:val="00511E12"/>
    <w:rsid w:val="00535C2B"/>
    <w:rsid w:val="005364EB"/>
    <w:rsid w:val="00536D9F"/>
    <w:rsid w:val="0055056F"/>
    <w:rsid w:val="00552C25"/>
    <w:rsid w:val="005557AB"/>
    <w:rsid w:val="00561240"/>
    <w:rsid w:val="00571D7E"/>
    <w:rsid w:val="005830D8"/>
    <w:rsid w:val="005838AE"/>
    <w:rsid w:val="005851FF"/>
    <w:rsid w:val="00593916"/>
    <w:rsid w:val="00597BCB"/>
    <w:rsid w:val="005A04B9"/>
    <w:rsid w:val="005A2627"/>
    <w:rsid w:val="005A6ADF"/>
    <w:rsid w:val="005A6B42"/>
    <w:rsid w:val="005A7AFB"/>
    <w:rsid w:val="005B32BF"/>
    <w:rsid w:val="005C2BB2"/>
    <w:rsid w:val="005D2443"/>
    <w:rsid w:val="005E67D0"/>
    <w:rsid w:val="005E6CEE"/>
    <w:rsid w:val="005E6FBD"/>
    <w:rsid w:val="005E792B"/>
    <w:rsid w:val="005F2E5C"/>
    <w:rsid w:val="00602041"/>
    <w:rsid w:val="00602592"/>
    <w:rsid w:val="00610971"/>
    <w:rsid w:val="00617C4C"/>
    <w:rsid w:val="00621E94"/>
    <w:rsid w:val="006230F6"/>
    <w:rsid w:val="00623447"/>
    <w:rsid w:val="00633296"/>
    <w:rsid w:val="00633F02"/>
    <w:rsid w:val="0063634A"/>
    <w:rsid w:val="00641D51"/>
    <w:rsid w:val="006602D6"/>
    <w:rsid w:val="0066256B"/>
    <w:rsid w:val="006641A7"/>
    <w:rsid w:val="006669AA"/>
    <w:rsid w:val="00670FCD"/>
    <w:rsid w:val="00675C32"/>
    <w:rsid w:val="00681D29"/>
    <w:rsid w:val="006832DB"/>
    <w:rsid w:val="00693071"/>
    <w:rsid w:val="0069625B"/>
    <w:rsid w:val="006B5018"/>
    <w:rsid w:val="006B7C02"/>
    <w:rsid w:val="006B7D65"/>
    <w:rsid w:val="006E1C51"/>
    <w:rsid w:val="006E7272"/>
    <w:rsid w:val="006F0847"/>
    <w:rsid w:val="00705920"/>
    <w:rsid w:val="00707F79"/>
    <w:rsid w:val="00713F97"/>
    <w:rsid w:val="00717664"/>
    <w:rsid w:val="00727B8E"/>
    <w:rsid w:val="00732451"/>
    <w:rsid w:val="00732B2C"/>
    <w:rsid w:val="0073608F"/>
    <w:rsid w:val="00744353"/>
    <w:rsid w:val="00747144"/>
    <w:rsid w:val="00747C4A"/>
    <w:rsid w:val="00767D52"/>
    <w:rsid w:val="007709A7"/>
    <w:rsid w:val="00773700"/>
    <w:rsid w:val="00795551"/>
    <w:rsid w:val="007966C5"/>
    <w:rsid w:val="007A13E0"/>
    <w:rsid w:val="007A4CE9"/>
    <w:rsid w:val="007A5C44"/>
    <w:rsid w:val="007A6019"/>
    <w:rsid w:val="007A6377"/>
    <w:rsid w:val="007A66AD"/>
    <w:rsid w:val="007B0CBA"/>
    <w:rsid w:val="007B4EC4"/>
    <w:rsid w:val="007B7028"/>
    <w:rsid w:val="007C3D4F"/>
    <w:rsid w:val="007C48EC"/>
    <w:rsid w:val="007C63A9"/>
    <w:rsid w:val="007D0514"/>
    <w:rsid w:val="007D3800"/>
    <w:rsid w:val="007E5750"/>
    <w:rsid w:val="007F46D8"/>
    <w:rsid w:val="007F6CD5"/>
    <w:rsid w:val="0080149F"/>
    <w:rsid w:val="0080576D"/>
    <w:rsid w:val="00805B2F"/>
    <w:rsid w:val="00811F0C"/>
    <w:rsid w:val="00815F51"/>
    <w:rsid w:val="008243A2"/>
    <w:rsid w:val="00830781"/>
    <w:rsid w:val="0083787E"/>
    <w:rsid w:val="0084436D"/>
    <w:rsid w:val="00845FB5"/>
    <w:rsid w:val="0085311A"/>
    <w:rsid w:val="00854616"/>
    <w:rsid w:val="00855A48"/>
    <w:rsid w:val="008576F6"/>
    <w:rsid w:val="008778DF"/>
    <w:rsid w:val="00887ED0"/>
    <w:rsid w:val="008947C6"/>
    <w:rsid w:val="008D64E0"/>
    <w:rsid w:val="008E005E"/>
    <w:rsid w:val="008E2765"/>
    <w:rsid w:val="008E351E"/>
    <w:rsid w:val="008E7CFF"/>
    <w:rsid w:val="008F0B24"/>
    <w:rsid w:val="008F6923"/>
    <w:rsid w:val="008F7795"/>
    <w:rsid w:val="00901574"/>
    <w:rsid w:val="0090251E"/>
    <w:rsid w:val="00923D4D"/>
    <w:rsid w:val="0092728C"/>
    <w:rsid w:val="00927374"/>
    <w:rsid w:val="00931D16"/>
    <w:rsid w:val="00943105"/>
    <w:rsid w:val="00944A46"/>
    <w:rsid w:val="0095102F"/>
    <w:rsid w:val="009529C9"/>
    <w:rsid w:val="009652A0"/>
    <w:rsid w:val="009653A4"/>
    <w:rsid w:val="0097090B"/>
    <w:rsid w:val="00976ADF"/>
    <w:rsid w:val="00981546"/>
    <w:rsid w:val="00986943"/>
    <w:rsid w:val="009906D4"/>
    <w:rsid w:val="00992754"/>
    <w:rsid w:val="009A162C"/>
    <w:rsid w:val="009A3283"/>
    <w:rsid w:val="009A3C24"/>
    <w:rsid w:val="009B0766"/>
    <w:rsid w:val="009B1FB8"/>
    <w:rsid w:val="009B415E"/>
    <w:rsid w:val="009B5EC6"/>
    <w:rsid w:val="009B7E51"/>
    <w:rsid w:val="009C22E4"/>
    <w:rsid w:val="009C24FE"/>
    <w:rsid w:val="009D0DE9"/>
    <w:rsid w:val="009D0EF6"/>
    <w:rsid w:val="009D732A"/>
    <w:rsid w:val="009E49E4"/>
    <w:rsid w:val="009E597A"/>
    <w:rsid w:val="009E71CD"/>
    <w:rsid w:val="009F5C94"/>
    <w:rsid w:val="00A026C2"/>
    <w:rsid w:val="00A1791C"/>
    <w:rsid w:val="00A21669"/>
    <w:rsid w:val="00A23355"/>
    <w:rsid w:val="00A2606D"/>
    <w:rsid w:val="00A26519"/>
    <w:rsid w:val="00A27673"/>
    <w:rsid w:val="00A44BC5"/>
    <w:rsid w:val="00A5366A"/>
    <w:rsid w:val="00A756A1"/>
    <w:rsid w:val="00A938BD"/>
    <w:rsid w:val="00A96D04"/>
    <w:rsid w:val="00AA071C"/>
    <w:rsid w:val="00AA0DAE"/>
    <w:rsid w:val="00AA1F15"/>
    <w:rsid w:val="00AA3914"/>
    <w:rsid w:val="00AB3494"/>
    <w:rsid w:val="00AB482B"/>
    <w:rsid w:val="00AB6ADD"/>
    <w:rsid w:val="00AC2F12"/>
    <w:rsid w:val="00AC3854"/>
    <w:rsid w:val="00AD72EE"/>
    <w:rsid w:val="00AE3571"/>
    <w:rsid w:val="00AE6B1C"/>
    <w:rsid w:val="00AF5FA6"/>
    <w:rsid w:val="00AF7CF0"/>
    <w:rsid w:val="00B02972"/>
    <w:rsid w:val="00B03055"/>
    <w:rsid w:val="00B24EB9"/>
    <w:rsid w:val="00B3080B"/>
    <w:rsid w:val="00B31CCA"/>
    <w:rsid w:val="00B363B8"/>
    <w:rsid w:val="00B45BAC"/>
    <w:rsid w:val="00B45D29"/>
    <w:rsid w:val="00B45D9A"/>
    <w:rsid w:val="00B4708C"/>
    <w:rsid w:val="00B4781C"/>
    <w:rsid w:val="00B52D90"/>
    <w:rsid w:val="00B5328D"/>
    <w:rsid w:val="00B77E60"/>
    <w:rsid w:val="00B826EE"/>
    <w:rsid w:val="00B82925"/>
    <w:rsid w:val="00B82AED"/>
    <w:rsid w:val="00B9250A"/>
    <w:rsid w:val="00BA242D"/>
    <w:rsid w:val="00BA5BC7"/>
    <w:rsid w:val="00BB075E"/>
    <w:rsid w:val="00BC2304"/>
    <w:rsid w:val="00BC7C7C"/>
    <w:rsid w:val="00BD18BB"/>
    <w:rsid w:val="00BD268D"/>
    <w:rsid w:val="00BD7E01"/>
    <w:rsid w:val="00BE7A5F"/>
    <w:rsid w:val="00C02F8E"/>
    <w:rsid w:val="00C059C1"/>
    <w:rsid w:val="00C13E5B"/>
    <w:rsid w:val="00C2297D"/>
    <w:rsid w:val="00C27CFC"/>
    <w:rsid w:val="00C32BF4"/>
    <w:rsid w:val="00C34317"/>
    <w:rsid w:val="00C34ABB"/>
    <w:rsid w:val="00C362D7"/>
    <w:rsid w:val="00C4496B"/>
    <w:rsid w:val="00C476AC"/>
    <w:rsid w:val="00C62ED7"/>
    <w:rsid w:val="00C81D7B"/>
    <w:rsid w:val="00C8661D"/>
    <w:rsid w:val="00CA0BD2"/>
    <w:rsid w:val="00CC1E09"/>
    <w:rsid w:val="00CC6643"/>
    <w:rsid w:val="00CD23C1"/>
    <w:rsid w:val="00CD504C"/>
    <w:rsid w:val="00CF058A"/>
    <w:rsid w:val="00CF0E3A"/>
    <w:rsid w:val="00CF575E"/>
    <w:rsid w:val="00CF651C"/>
    <w:rsid w:val="00CF6C3C"/>
    <w:rsid w:val="00D14BDE"/>
    <w:rsid w:val="00D15104"/>
    <w:rsid w:val="00D36E8B"/>
    <w:rsid w:val="00D37C73"/>
    <w:rsid w:val="00D40395"/>
    <w:rsid w:val="00D51D63"/>
    <w:rsid w:val="00D526AC"/>
    <w:rsid w:val="00D544F9"/>
    <w:rsid w:val="00D554B0"/>
    <w:rsid w:val="00D5604C"/>
    <w:rsid w:val="00D6079B"/>
    <w:rsid w:val="00D84FC1"/>
    <w:rsid w:val="00D933F6"/>
    <w:rsid w:val="00D95A2C"/>
    <w:rsid w:val="00DA23AC"/>
    <w:rsid w:val="00DB4610"/>
    <w:rsid w:val="00DB7C63"/>
    <w:rsid w:val="00DB7DAF"/>
    <w:rsid w:val="00DC3235"/>
    <w:rsid w:val="00DC496F"/>
    <w:rsid w:val="00DD3363"/>
    <w:rsid w:val="00DD3820"/>
    <w:rsid w:val="00DD7DA2"/>
    <w:rsid w:val="00DE70C0"/>
    <w:rsid w:val="00DF2F76"/>
    <w:rsid w:val="00DF6116"/>
    <w:rsid w:val="00DF64D2"/>
    <w:rsid w:val="00E11397"/>
    <w:rsid w:val="00E12513"/>
    <w:rsid w:val="00E15EC8"/>
    <w:rsid w:val="00E160B6"/>
    <w:rsid w:val="00E239C1"/>
    <w:rsid w:val="00E278F5"/>
    <w:rsid w:val="00E37032"/>
    <w:rsid w:val="00E37FF4"/>
    <w:rsid w:val="00E42117"/>
    <w:rsid w:val="00E478E5"/>
    <w:rsid w:val="00E51B50"/>
    <w:rsid w:val="00E6626A"/>
    <w:rsid w:val="00E71F3A"/>
    <w:rsid w:val="00E74A24"/>
    <w:rsid w:val="00E8005A"/>
    <w:rsid w:val="00E9091F"/>
    <w:rsid w:val="00EA0E0E"/>
    <w:rsid w:val="00EA265B"/>
    <w:rsid w:val="00EC2721"/>
    <w:rsid w:val="00EC3216"/>
    <w:rsid w:val="00EC532C"/>
    <w:rsid w:val="00ED6781"/>
    <w:rsid w:val="00EF3649"/>
    <w:rsid w:val="00EF3FA2"/>
    <w:rsid w:val="00F0249C"/>
    <w:rsid w:val="00F13CEE"/>
    <w:rsid w:val="00F265D8"/>
    <w:rsid w:val="00F27355"/>
    <w:rsid w:val="00F27CA7"/>
    <w:rsid w:val="00F30594"/>
    <w:rsid w:val="00F36C6D"/>
    <w:rsid w:val="00F4120F"/>
    <w:rsid w:val="00F47F45"/>
    <w:rsid w:val="00F61FF7"/>
    <w:rsid w:val="00F70085"/>
    <w:rsid w:val="00F72C4E"/>
    <w:rsid w:val="00F77B2E"/>
    <w:rsid w:val="00F77BE6"/>
    <w:rsid w:val="00F806B1"/>
    <w:rsid w:val="00F8088E"/>
    <w:rsid w:val="00F80B23"/>
    <w:rsid w:val="00F8249D"/>
    <w:rsid w:val="00F91D97"/>
    <w:rsid w:val="00FA7516"/>
    <w:rsid w:val="00FA796E"/>
    <w:rsid w:val="00FB467D"/>
    <w:rsid w:val="00FB5BF3"/>
    <w:rsid w:val="00FC1E4F"/>
    <w:rsid w:val="00FC297D"/>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studenog 2017.</izvorni_sadrzaj>
    <derivirana_varijabla naziv="DomainObject.DatumDonosenjaOdluke_1">24.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1043</izvorni_sadrzaj>
    <derivirana_varijabla naziv="DomainObject.Predmet.Broj_1">1043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studenog 2017.</izvorni_sadrzaj>
    <derivirana_varijabla naziv="DomainObject.Predmet.DatumOsnivanja_1">21.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čl.429. st.1. SZ</izvorni_sadrzaj>
    <derivirana_varijabla naziv="DomainObject.Predmet.Opis_1">čl.429.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St-1043/2017</izvorni_sadrzaj>
    <derivirana_varijabla naziv="DomainObject.Predmet.OznakaBroj_1">St-1043/2017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GEMINI d.o.o. za nekretnine i usluge</izvorni_sadrzaj>
    <derivirana_varijabla naziv="DomainObject.Predmet.ProtustrankaFormated_1">  GEMINI d.o.o. za nekretnine i usluge</derivirana_varijabla>
  </DomainObject.Predmet.ProtustrankaFormated>
  <DomainObject.Predmet.ProtustrankaFormatedOIB>
    <izvorni_sadrzaj>  GEMINI d.o.o. za nekretnine i usluge, OIB 54919638528</izvorni_sadrzaj>
    <derivirana_varijabla naziv="DomainObject.Predmet.ProtustrankaFormatedOIB_1">  GEMINI d.o.o. za nekretnine i usluge, OIB 54919638528</derivirana_varijabla>
  </DomainObject.Predmet.ProtustrankaFormatedOIB>
  <DomainObject.Predmet.ProtustrankaFormatedWithAdress>
    <izvorni_sadrzaj> GEMINI d.o.o. za nekretnine i usluge, Čerjan 36, 20235 Orašac</izvorni_sadrzaj>
    <derivirana_varijabla naziv="DomainObject.Predmet.ProtustrankaFormatedWithAdress_1"> GEMINI d.o.o. za nekretnine i usluge, Čerjan 36, 20235 Orašac</derivirana_varijabla>
  </DomainObject.Predmet.ProtustrankaFormatedWithAdress>
  <DomainObject.Predmet.ProtustrankaFormatedWithAdressOIB>
    <izvorni_sadrzaj> GEMINI d.o.o. za nekretnine i usluge, OIB 54919638528, Čerjan 36, 20235 Orašac</izvorni_sadrzaj>
    <derivirana_varijabla naziv="DomainObject.Predmet.ProtustrankaFormatedWithAdressOIB_1"> GEMINI d.o.o. za nekretnine i usluge, OIB 54919638528, Čerjan 36, 20235 Orašac</derivirana_varijabla>
  </DomainObject.Predmet.ProtustrankaFormatedWithAdressOIB>
  <DomainObject.Predmet.ProtustrankaWithAdress>
    <izvorni_sadrzaj>GEMINI d.o.o. za nekretnine i usluge Čerjan 36, 20235 Orašac</izvorni_sadrzaj>
    <derivirana_varijabla naziv="DomainObject.Predmet.ProtustrankaWithAdress_1">GEMINI d.o.o. za nekretnine i usluge Čerjan 36, 20235 Orašac</derivirana_varijabla>
  </DomainObject.Predmet.ProtustrankaWithAdress>
  <DomainObject.Predmet.ProtustrankaWithAdressOIB>
    <izvorni_sadrzaj>GEMINI d.o.o. za nekretnine i usluge, OIB 54919638528, Čerjan 36, 20235 Orašac</izvorni_sadrzaj>
    <derivirana_varijabla naziv="DomainObject.Predmet.ProtustrankaWithAdressOIB_1">GEMINI d.o.o. za nekretnine i usluge, OIB 54919638528, Čerjan 36, 20235 Orašac</derivirana_varijabla>
  </DomainObject.Predmet.ProtustrankaWithAdressOIB>
  <DomainObject.Predmet.ProtustrankaNazivFormated>
    <izvorni_sadrzaj>GEMINI d.o.o. za nekretnine i usluge</izvorni_sadrzaj>
    <derivirana_varijabla naziv="DomainObject.Predmet.ProtustrankaNazivFormated_1">GEMINI d.o.o. za nekretnine i usluge</derivirana_varijabla>
  </DomainObject.Predmet.ProtustrankaNazivFormated>
  <DomainObject.Predmet.ProtustrankaNazivFormatedOIB>
    <izvorni_sadrzaj>GEMINI d.o.o. za nekretnine i usluge, OIB 54919638528</izvorni_sadrzaj>
    <derivirana_varijabla naziv="DomainObject.Predmet.ProtustrankaNazivFormatedOIB_1">GEMINI d.o.o. za nekretnine i usluge, OIB 54919638528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9552.29</izvorni_sadrzaj>
    <derivirana_varijabla naziv="DomainObject.Predmet.TrenutnaVrijednost_1">9552.29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VALERIJA RIZZI</izvorni_sadrzaj>
    <derivirana_varijabla naziv="DomainObject.Predmet.Zapisnicar_1">VALERIJA RIZZI</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GEMINI d.o.o. za nekretnine i usluge</item>
    </izvorni_sadrzaj>
    <derivirana_varijabla naziv="DomainObject.Predmet.ProtuStrankaListFormated_1">
      <item>GEMINI d.o.o. za nekretnine i usluge</item>
    </derivirana_varijabla>
  </DomainObject.Predmet.ProtuStrankaListFormated>
  <DomainObject.Predmet.ProtuStrankaListFormatedOIB>
    <izvorni_sadrzaj>
      <item>GEMINI d.o.o. za nekretnine i usluge, OIB 54919638528</item>
    </izvorni_sadrzaj>
    <derivirana_varijabla naziv="DomainObject.Predmet.ProtuStrankaListFormatedOIB_1">
      <item>GEMINI d.o.o. za nekretnine i usluge, OIB 54919638528</item>
    </derivirana_varijabla>
  </DomainObject.Predmet.ProtuStrankaListFormatedOIB>
  <DomainObject.Predmet.ProtuStrankaListFormatedWithAdress>
    <izvorni_sadrzaj>
      <item>GEMINI d.o.o. za nekretnine i usluge, Čerjan 36, 20235 Orašac</item>
    </izvorni_sadrzaj>
    <derivirana_varijabla naziv="DomainObject.Predmet.ProtuStrankaListFormatedWithAdress_1">
      <item>GEMINI d.o.o. za nekretnine i usluge, Čerjan 36, 20235 Orašac</item>
    </derivirana_varijabla>
  </DomainObject.Predmet.ProtuStrankaListFormatedWithAdress>
  <DomainObject.Predmet.ProtuStrankaListFormatedWithAdressOIB>
    <izvorni_sadrzaj>
      <item>GEMINI d.o.o. za nekretnine i usluge, OIB 54919638528, Čerjan 36, 20235 Orašac</item>
    </izvorni_sadrzaj>
    <derivirana_varijabla naziv="DomainObject.Predmet.ProtuStrankaListFormatedWithAdressOIB_1">
      <item>GEMINI d.o.o. za nekretnine i usluge, OIB 54919638528, Čerjan 36, 20235 Orašac</item>
    </derivirana_varijabla>
  </DomainObject.Predmet.ProtuStrankaListFormatedWithAdressOIB>
  <DomainObject.Predmet.ProtuStrankaListNazivFormated>
    <izvorni_sadrzaj>
      <item>GEMINI d.o.o. za nekretnine i usluge</item>
    </izvorni_sadrzaj>
    <derivirana_varijabla naziv="DomainObject.Predmet.ProtuStrankaListNazivFormated_1">
      <item>GEMINI d.o.o. za nekretnine i usluge</item>
    </derivirana_varijabla>
  </DomainObject.Predmet.ProtuStrankaListNazivFormated>
  <DomainObject.Predmet.ProtuStrankaListNazivFormatedOIB>
    <izvorni_sadrzaj>
      <item>GEMINI d.o.o. za nekretnine i usluge, OIB 54919638528</item>
    </izvorni_sadrzaj>
    <derivirana_varijabla naziv="DomainObject.Predmet.ProtuStrankaListNazivFormatedOIB_1">
      <item>GEMINI d.o.o. za nekretnine i usluge, OIB 54919638528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studenog 2017.</izvorni_sadrzaj>
    <derivirana_varijabla naziv="DomainObject.Datum_1">24.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GEMINI d.o.o. za nekretnine i usluge</izvorni_sadrzaj>
    <derivirana_varijabla naziv="DomainObject.Predmet.ProtustrankaIDrugi_1">GEMINI d.o.o. za nekretnine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GEMINI d.o.o. za nekretnine i usluge, OIB 54919638528, Čerjan 36, 20235 Orašac</izvorni_sadrzaj>
    <derivirana_varijabla naziv="DomainObject.Predmet.ProtustrankaIDrugiAdressOIB_1">GEMINI d.o.o. za nekretnine i usluge, OIB 54919638528, Čerjan 36, 20235 Orašac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GEMINI d.o.o. za nekretnine i usluge</item>
    </izvorni_sadrzaj>
    <derivirana_varijabla naziv="DomainObject.Predmet.SudioniciListNaziv_1">
      <item>FINA, RC Split, Podružnica Dubrovnik</item>
      <item>GEMINI d.o.o. za nekretnine i usluge</item>
    </derivirana_varijabla>
  </DomainObject.Predmet.SudioniciListNaziv>
  <DomainObject.Predmet.SudioniciListAdressOIB>
    <izvorni_sadrzaj>
      <item>FINA, RC Split, Podružnica Dubrovnik, OIB 85821130368, Vukovarska 2,20000 Dubrovnik</item>
      <item>GEMINI d.o.o. za nekretnine i usluge, OIB 54919638528, Čerjan 36,20235 Orašac</item>
    </izvorni_sadrzaj>
    <derivirana_varijabla naziv="DomainObject.Predmet.SudioniciListAdressOIB_1">
      <item>FINA, RC Split, Podružnica Dubrovnik, OIB 85821130368, Vukovarska 2,20000 Dubrovnik</item>
      <item>GEMINI d.o.o. za nekretnine i usluge, OIB 54919638528, Čerjan 36,20235 Orašac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54919638528</item>
    </izvorni_sadrzaj>
    <derivirana_varijabla naziv="DomainObject.Predmet.SudioniciListNazivOIB_1">
      <item>, OIB 85821130368</item>
      <item>, OIB 54919638528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AFE4C0-31FE-4D6D-96BF-EF097710D48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340</properties:Words>
  <properties:Characters>1923</properties:Characters>
  <properties:Lines>50</properties:Lines>
  <properties:Paragraphs>18</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2017-11-24T10:32:00Z</dcterms:created>
  <dc:creator>Joško Livaković</dc:creator>
  <cp:lastModifiedBy>Valerija Rizzi</cp:lastModifiedBy>
  <cp:lastPrinted>2017-11-24T10:27:00Z</cp:lastPrinted>
  <dcterms:modified xmlns:xsi="http://www.w3.org/2001/XMLSchema-instance" xsi:type="dcterms:W3CDTF">2017-11-24T11:44:00Z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