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9e4e" w14:paraId="d929e4e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D17C2E">
        <w:rPr>
          <w:b/>
        </w:rPr>
        <w:t>789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F87486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F87486">
        <w:t xml:space="preserve">INTIMELA j.d.o.o., Duće, Luka III 5, OIB: 28603563644,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2C102F">
        <w:t>7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F87486">
        <w:t>INTIMELA j.d.o.o., Duće, Luka III 5, OIB: 28603563644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2C102F">
        <w:t>7</w:t>
      </w:r>
      <w:r w:rsidR="00F87486">
        <w:t>89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591FB0">
        <w:t>18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F87486">
        <w:t>INTIMELA j.d.o.o., Duće, Luka III 5, OIB: 28603563644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5A2B2B">
        <w:t>10</w:t>
      </w:r>
      <w:r w:rsidR="003D1676">
        <w:t xml:space="preserve">. </w:t>
      </w:r>
      <w:r w:rsidR="005A2B2B">
        <w:t>svibnja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D17C2E">
        <w:t>6.618,42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D17C2E">
        <w:t>574</w:t>
      </w:r>
      <w:r w:rsidR="00D6737D">
        <w:t xml:space="preserve"> dan</w:t>
      </w:r>
      <w:r w:rsidR="005A2B2B">
        <w:t>a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</w:t>
      </w:r>
      <w:r w:rsidR="0002234D">
        <w:t xml:space="preserve"> i nagradu</w:t>
      </w:r>
      <w:r w:rsidR="00407841" w:rsidRPr="00F14A92">
        <w:t xml:space="preserve"> privremenog i stečajnog upravitelja</w:t>
      </w:r>
      <w:r w:rsidR="0002234D">
        <w:t xml:space="preserve"> (17.000,00 kn bruto)</w:t>
      </w:r>
      <w:r w:rsidR="00407841" w:rsidRPr="00F14A92">
        <w:t>, materijalne troškove koji nastaju otvaranjem stečajnog postupka</w:t>
      </w:r>
      <w:r w:rsidR="0002234D">
        <w:t xml:space="preserve"> </w:t>
      </w:r>
      <w:r w:rsidR="00407841" w:rsidRPr="00F14A92">
        <w:t xml:space="preserve"> i to izrade žiga, statističkog broja, otvaranja novog žiro računa</w:t>
      </w:r>
      <w:r w:rsidR="0002234D">
        <w:t xml:space="preserve"> (3.000,00 kn)</w:t>
      </w:r>
      <w:r w:rsidR="00407841" w:rsidRPr="00F14A92">
        <w:t xml:space="preserve">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2C102F">
        <w:rPr>
          <w:b/>
        </w:rPr>
        <w:t>7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47E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2D5C71">
          <w:t>789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47A7"/>
    <w:rsid w:val="00205AA3"/>
    <w:rsid w:val="00273209"/>
    <w:rsid w:val="002C102F"/>
    <w:rsid w:val="002D5C71"/>
    <w:rsid w:val="002D78E4"/>
    <w:rsid w:val="003716B5"/>
    <w:rsid w:val="003D1676"/>
    <w:rsid w:val="003D731C"/>
    <w:rsid w:val="00407841"/>
    <w:rsid w:val="00443432"/>
    <w:rsid w:val="0045147E"/>
    <w:rsid w:val="004634EE"/>
    <w:rsid w:val="00466197"/>
    <w:rsid w:val="004778A7"/>
    <w:rsid w:val="00550A50"/>
    <w:rsid w:val="00583F5B"/>
    <w:rsid w:val="00591FB0"/>
    <w:rsid w:val="00596610"/>
    <w:rsid w:val="005A2B2B"/>
    <w:rsid w:val="005C12B7"/>
    <w:rsid w:val="005D7505"/>
    <w:rsid w:val="0065181B"/>
    <w:rsid w:val="006C4D7E"/>
    <w:rsid w:val="007634B0"/>
    <w:rsid w:val="00772BD0"/>
    <w:rsid w:val="00896A3D"/>
    <w:rsid w:val="008E3CA3"/>
    <w:rsid w:val="00957839"/>
    <w:rsid w:val="009D5071"/>
    <w:rsid w:val="00A126EF"/>
    <w:rsid w:val="00A93497"/>
    <w:rsid w:val="00BA3950"/>
    <w:rsid w:val="00C67953"/>
    <w:rsid w:val="00CB17AC"/>
    <w:rsid w:val="00CC5486"/>
    <w:rsid w:val="00CD6654"/>
    <w:rsid w:val="00D17C2E"/>
    <w:rsid w:val="00D2067C"/>
    <w:rsid w:val="00D6056F"/>
    <w:rsid w:val="00D60A6C"/>
    <w:rsid w:val="00D6737D"/>
    <w:rsid w:val="00D965CC"/>
    <w:rsid w:val="00DE5301"/>
    <w:rsid w:val="00E22CBD"/>
    <w:rsid w:val="00EA5C88"/>
    <w:rsid w:val="00EB11A9"/>
    <w:rsid w:val="00EF013A"/>
    <w:rsid w:val="00F11C3A"/>
    <w:rsid w:val="00F14A92"/>
    <w:rsid w:val="00F53CE7"/>
    <w:rsid w:val="00F87486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4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4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4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4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4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4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4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4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INTIMELA jednostavno društvo s ograničenom odgovornošću za čišćenje i usluge</izvorni_sadrzaj>
    <derivirana_varijabla naziv="DomainObject.Predmet.ProtustrankaFormated_1">  INTIMELA jednostavno društvo s ograničenom odgovornošću za čišćenje i usluge</derivirana_varijabla>
  </DomainObject.Predmet.ProtustrankaFormated>
  <DomainObject.Predmet.ProtustrankaFormatedOIB>
    <izvorni_sadrzaj>  INTIMELA jednostavno društvo s ograničenom odgovornošću za čišćenje i usluge, OIB 28603563644</izvorni_sadrzaj>
    <derivirana_varijabla naziv="DomainObject.Predmet.ProtustrankaFormatedOIB_1">  INTIMELA jednostavno društvo s ograničenom odgovornošću za čišćenje i usluge, OIB 28603563644</derivirana_varijabla>
  </DomainObject.Predmet.ProtustrankaFormatedOIB>
  <DomainObject.Predmet.ProtustrankaFormatedWithAdress>
    <izvorni_sadrzaj> INTIMELA jednostavno društvo s ograničenom odgovornošću za čišćenje i usluge, Luka III 5, 21310 Duće</izvorni_sadrzaj>
    <derivirana_varijabla naziv="DomainObject.Predmet.ProtustrankaFormatedWithAdress_1"> INTIMELA jednostavno društvo s ograničenom odgovornošću za čišćenje i usluge, Luka III 5, 21310 Duće</derivirana_varijabla>
  </DomainObject.Predmet.ProtustrankaFormatedWithAdress>
  <DomainObject.Predmet.ProtustrankaFormatedWithAdressOIB>
    <izvorni_sadrzaj> INTIMELA jednostavno društvo s ograničenom odgovornošću za čišćenje i usluge, OIB 28603563644, Luka III 5, 21310 Duće</izvorni_sadrzaj>
    <derivirana_varijabla naziv="DomainObject.Predmet.ProtustrankaFormatedWithAdressOIB_1"> INTIMELA jednostavno društvo s ograničenom odgovornošću za čišćenje i usluge, OIB 28603563644, Luka III 5, 21310 Duće</derivirana_varijabla>
  </DomainObject.Predmet.ProtustrankaFormatedWithAdressOIB>
  <DomainObject.Predmet.ProtustrankaWithAdress>
    <izvorni_sadrzaj>INTIMELA jednostavno društvo s ograničenom odgovornošću za čišćenje i usluge Luka III 5, 21310 Duće</izvorni_sadrzaj>
    <derivirana_varijabla naziv="DomainObject.Predmet.ProtustrankaWithAdress_1">INTIMELA jednostavno društvo s ograničenom odgovornošću za čišćenje i usluge Luka III 5, 21310 Duće</derivirana_varijabla>
  </DomainObject.Predmet.ProtustrankaWithAdress>
  <DomainObject.Predmet.ProtustrankaWithAdressOIB>
    <izvorni_sadrzaj>INTIMELA jednostavno društvo s ograničenom odgovornošću za čišćenje i usluge, OIB 28603563644, Luka III 5, 21310 Duće</izvorni_sadrzaj>
    <derivirana_varijabla naziv="DomainObject.Predmet.ProtustrankaWithAdressOIB_1">INTIMELA jednostavno društvo s ograničenom odgovornošću za čišćenje i usluge, OIB 28603563644, Luka III 5, 21310 Duće</derivirana_varijabla>
  </DomainObject.Predmet.ProtustrankaWithAdressOIB>
  <DomainObject.Predmet.ProtustrankaNazivFormated>
    <izvorni_sadrzaj>INTIMELA jednostavno društvo s ograničenom odgovornošću za čišćenje i usluge</izvorni_sadrzaj>
    <derivirana_varijabla naziv="DomainObject.Predmet.ProtustrankaNazivFormated_1">INTIMELA jednostavno društvo s ograničenom odgovornošću za čišćenje i usluge</derivirana_varijabla>
  </DomainObject.Predmet.ProtustrankaNazivFormated>
  <DomainObject.Predmet.ProtustrankaNazivFormatedOIB>
    <izvorni_sadrzaj>INTIMELA jednostavno društvo s ograničenom odgovornošću za čišćenje i usluge, OIB 28603563644</izvorni_sadrzaj>
    <derivirana_varijabla naziv="DomainObject.Predmet.ProtustrankaNazivFormatedOIB_1">INTIMELA jednostavno društvo s ograničenom odgovornošću za čišćenje i usluge, OIB 28603563644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6618.42</izvorni_sadrzaj>
    <derivirana_varijabla naziv="DomainObject.Predmet.TrenutnaVrijednost_1">6618.42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INTIMELA jednostavno društvo s ograničenom odgovornošću za čišćenje i usluge</item>
    </izvorni_sadrzaj>
    <derivirana_varijabla naziv="DomainObject.Predmet.ProtuStrankaListFormated_1">
      <item>INTIMELA jednostavno društvo s ograničenom odgovornošću za čišćenje i usluge</item>
    </derivirana_varijabla>
  </DomainObject.Predmet.ProtuStrankaListFormated>
  <DomainObject.Predmet.ProtuStrankaListFormatedOIB>
    <izvorni_sadrzaj>
      <item>INTIMELA jednostavno društvo s ograničenom odgovornošću za čišćenje i usluge, OIB 28603563644</item>
    </izvorni_sadrzaj>
    <derivirana_varijabla naziv="DomainObject.Predmet.ProtuStrankaListFormatedOIB_1">
      <item>INTIMELA jednostavno društvo s ograničenom odgovornošću za čišćenje i usluge, OIB 28603563644</item>
    </derivirana_varijabla>
  </DomainObject.Predmet.ProtuStrankaListFormatedOIB>
  <DomainObject.Predmet.ProtuStrankaListFormatedWithAdress>
    <izvorni_sadrzaj>
      <item>INTIMELA jednostavno društvo s ograničenom odgovornošću za čišćenje i usluge, Luka III 5, 21310 Duće</item>
    </izvorni_sadrzaj>
    <derivirana_varijabla naziv="DomainObject.Predmet.ProtuStrankaListFormatedWithAdress_1">
      <item>INTIMELA jednostavno društvo s ograničenom odgovornošću za čišćenje i usluge, Luka III 5, 21310 Duće</item>
    </derivirana_varijabla>
  </DomainObject.Predmet.ProtuStrankaListFormatedWithAdress>
  <DomainObject.Predmet.ProtuStrankaListFormatedWithAdressOIB>
    <izvorni_sadrzaj>
      <item>INTIMELA jednostavno društvo s ograničenom odgovornošću za čišćenje i usluge, OIB 28603563644, Luka III 5, 21310 Duće</item>
    </izvorni_sadrzaj>
    <derivirana_varijabla naziv="DomainObject.Predmet.ProtuStrankaListFormatedWithAdressOIB_1">
      <item>INTIMELA jednostavno društvo s ograničenom odgovornošću za čišćenje i usluge, OIB 28603563644, Luka III 5, 21310 Duće</item>
    </derivirana_varijabla>
  </DomainObject.Predmet.ProtuStrankaListFormatedWithAdressOIB>
  <DomainObject.Predmet.ProtuStrankaListNazivFormated>
    <izvorni_sadrzaj>
      <item>INTIMELA jednostavno društvo s ograničenom odgovornošću za čišćenje i usluge</item>
    </izvorni_sadrzaj>
    <derivirana_varijabla naziv="DomainObject.Predmet.ProtuStrankaListNazivFormated_1">
      <item>INTIMELA jednostavno društvo s ograničenom odgovornošću za čišćenje i usluge</item>
    </derivirana_varijabla>
  </DomainObject.Predmet.ProtuStrankaListNazivFormated>
  <DomainObject.Predmet.ProtuStrankaListNazivFormatedOIB>
    <izvorni_sadrzaj>
      <item>INTIMELA jednostavno društvo s ograničenom odgovornošću za čišćenje i usluge, OIB 28603563644</item>
    </izvorni_sadrzaj>
    <derivirana_varijabla naziv="DomainObject.Predmet.ProtuStrankaListNazivFormatedOIB_1">
      <item>INTIMELA jednostavno društvo s ograničenom odgovornošću za čišćenje i usluge, OIB 28603563644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INTIMELA jednostavno društvo s ograničenom odgovornošću za čišćenje i usluge</izvorni_sadrzaj>
    <derivirana_varijabla naziv="DomainObject.Predmet.ProtustrankaIDrugi_1">INTIMELA jednostavno društvo s ograničenom odgovornošću za čišćenje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INTIMELA jednostavno društvo s ograničenom odgovornošću za čišćenje i usluge, OIB 28603563644, Luka III 5, 21310 Duće</izvorni_sadrzaj>
    <derivirana_varijabla naziv="DomainObject.Predmet.ProtustrankaIDrugiAdressOIB_1">INTIMELA jednostavno društvo s ograničenom odgovornošću za čišćenje i usluge, OIB 28603563644, Luka III 5, 21310 Duće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INTIMELA jednostavno društvo s ograničenom odgovornošću za čišćenje i usluge</item>
      <item>FINANCIJSKA AGENCIJA, RC SPLIT</item>
    </izvorni_sadrzaj>
    <derivirana_varijabla naziv="DomainObject.Predmet.SudioniciListNaziv_1">
      <item>INTIMELA jednostavno društvo s ograničenom odgovornošću za čišćenje i usluge</item>
      <item>FINANCIJSKA AGENCIJA, RC SPLIT</item>
    </derivirana_varijabla>
  </DomainObject.Predmet.SudioniciListNaziv>
  <DomainObject.Predmet.SudioniciListAdressOIB>
    <izvorni_sadrzaj>
      <item>INTIMELA jednostavno društvo s ograničenom odgovornošću za čišćenje i usluge, OIB 28603563644, Luka III 5,21310 Duće</item>
      <item>FINANCIJSKA AGENCIJA, RC SPLIT, OIB 85821130368, Mažuranićevo šetalište 24 b,21000 Split</item>
    </izvorni_sadrzaj>
    <derivirana_varijabla naziv="DomainObject.Predmet.SudioniciListAdressOIB_1">
      <item>INTIMELA jednostavno društvo s ograničenom odgovornošću za čišćenje i usluge, OIB 28603563644, Luka III 5,21310 Duće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28603563644</item>
      <item>, OIB 85821130368</item>
    </izvorni_sadrzaj>
    <derivirana_varijabla naziv="DomainObject.Predmet.SudioniciListNazivOIB_1">
      <item>, OIB 28603563644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3470</properties:Characters>
  <properties:Lines>91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2016-08-17T11:32:00Z</dcterms:created>
  <dc:creator>Diana Butigan Granić</dc:creator>
  <cp:lastModifiedBy>Mara Marčinko</cp:lastModifiedBy>
  <cp:lastPrinted>2016-08-17T11:35:00Z</cp:lastPrinted>
  <dcterms:modified xmlns:xsi="http://www.w3.org/2001/XMLSchema-instance" xsi:type="dcterms:W3CDTF">2016-08-17T11:46:00Z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