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64d277" w14:paraId="064d277" w:rsidRDefault="005A09E6" w:rsidP="005A09E6" w:rsidR="005A09E6">
      <w:pPr>
        <w:jc w:val="both"/>
        <w15:collapsed w:val="false"/>
      </w:pPr>
      <w:bookmarkStart w:name="_GoBack" w:id="0"/>
      <w:bookmarkEnd w:id="0"/>
      <w:r>
        <w:t xml:space="preserve">                    </w:t>
      </w:r>
      <w:r w:rsidR="00E557EB">
        <w:rPr>
          <w:noProof/>
          <w:lang w:bidi="ar-SA"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5A09E6" w:rsidP="005A09E6" w:rsidR="005A09E6">
      <w:pPr>
        <w:jc w:val="both"/>
      </w:pPr>
      <w:r>
        <w:t xml:space="preserve">       REPUBLIKA HRVATSKA</w:t>
      </w:r>
    </w:p>
    <w:p w:rsidRDefault="005A09E6" w:rsidP="005A09E6" w:rsidR="005A09E6">
      <w:pPr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5A09E6" w:rsidP="005A09E6" w:rsidR="005A09E6">
      <w:pPr>
        <w:jc w:val="both"/>
      </w:pPr>
      <w:r>
        <w:t xml:space="preserve">                  </w:t>
      </w:r>
      <w:r>
        <w:rPr>
          <w:lang w:val="pt-BR"/>
        </w:rPr>
        <w:t>B. Radić 2</w:t>
      </w:r>
      <w:r>
        <w:rPr>
          <w:bCs/>
        </w:rPr>
        <w:t xml:space="preserve">                   </w:t>
      </w:r>
    </w:p>
    <w:p w:rsidRDefault="00666C4B" w:rsidP="005A09E6" w:rsidR="00666C4B">
      <w:pPr>
        <w:rPr>
          <w:rFonts w:cs="Times New Roman"/>
        </w:rPr>
      </w:pPr>
    </w:p>
    <w:p w:rsidRDefault="00666C4B" w:rsidR="00BA0147">
      <w:pPr>
        <w:jc w:val="center"/>
        <w:rPr>
          <w:rFonts w:cs="Times New Roman"/>
        </w:rPr>
      </w:pPr>
      <w:r>
        <w:rPr>
          <w:rFonts w:cs="Times New Roman"/>
        </w:rPr>
        <w:t xml:space="preserve">R E P U B L I K A    H R V A T S K  A </w:t>
      </w:r>
    </w:p>
    <w:p w:rsidRDefault="00BA0147" w:rsidR="00BA0147">
      <w:pPr>
        <w:jc w:val="center"/>
        <w:rPr>
          <w:rFonts w:cs="Times New Roman"/>
        </w:rPr>
      </w:pPr>
    </w:p>
    <w:p w:rsidRDefault="000B44AC" w:rsidR="000B44AC" w:rsidRPr="00BA0147">
      <w:pPr>
        <w:jc w:val="center"/>
        <w:rPr>
          <w:rFonts w:cs="Times New Roman"/>
        </w:rPr>
      </w:pPr>
      <w:r w:rsidRPr="00BA0147">
        <w:rPr>
          <w:rFonts w:cs="Times New Roman"/>
        </w:rPr>
        <w:t>R J E Š E N J E</w:t>
      </w:r>
    </w:p>
    <w:p w:rsidRDefault="000B44AC" w:rsidP="00BF4648" w:rsidR="000B44AC">
      <w:pPr>
        <w:rPr>
          <w:rFonts w:cs="Times New Roman"/>
        </w:rPr>
      </w:pPr>
    </w:p>
    <w:p w:rsidRDefault="00BF4648" w:rsidP="00BF4648" w:rsidR="00BF4648" w:rsidRPr="00BA0147">
      <w:pPr>
        <w:rPr>
          <w:rFonts w:cs="Times New Roman"/>
        </w:rPr>
      </w:pPr>
    </w:p>
    <w:p w:rsidRDefault="00666C4B" w:rsidP="00EF04AA" w:rsidR="00EF04AA" w:rsidRPr="00BA0147">
      <w:pPr>
        <w:ind w:firstLine="708"/>
        <w:jc w:val="both"/>
        <w:rPr>
          <w:rFonts w:cs="Times New Roman"/>
        </w:rPr>
      </w:pPr>
      <w:r>
        <w:rPr>
          <w:rFonts w:cs="Times New Roman"/>
        </w:rPr>
        <w:tab/>
      </w:r>
      <w:r w:rsidR="00EF04AA">
        <w:rPr>
          <w:rFonts w:cs="Times New Roman"/>
        </w:rPr>
        <w:t xml:space="preserve">TRGOVAČKI SUD U VARAŽDINU, </w:t>
      </w:r>
      <w:r w:rsidR="00EF04AA" w:rsidRPr="00BA0147">
        <w:rPr>
          <w:rFonts w:cs="Times New Roman"/>
        </w:rPr>
        <w:t>po sucu toga suda Kseniji Flack-Makitan, u stečajnom predmetu p</w:t>
      </w:r>
      <w:r w:rsidR="00EF04AA">
        <w:rPr>
          <w:rFonts w:cs="Times New Roman"/>
        </w:rPr>
        <w:t>ovodom prijedloga predlagatelja</w:t>
      </w:r>
      <w:r w:rsidR="00306AED">
        <w:rPr>
          <w:rFonts w:cs="Times New Roman"/>
        </w:rPr>
        <w:t xml:space="preserve">-dužnika BLUME j.d.o.o., Goričan, Prvomajska 20, OIB: 05561604613, </w:t>
      </w:r>
      <w:r w:rsidR="00EF04AA" w:rsidRPr="00BA0147">
        <w:rPr>
          <w:rFonts w:cs="Times New Roman"/>
        </w:rPr>
        <w:t xml:space="preserve">za otvaranje stečajnog postupka nad </w:t>
      </w:r>
      <w:r w:rsidR="00306AED">
        <w:rPr>
          <w:rFonts w:cs="Times New Roman"/>
        </w:rPr>
        <w:t xml:space="preserve">istim </w:t>
      </w:r>
      <w:r w:rsidR="00EF04AA" w:rsidRPr="00BA0147">
        <w:rPr>
          <w:rFonts w:cs="Times New Roman"/>
        </w:rPr>
        <w:t>dužnikom</w:t>
      </w:r>
      <w:r w:rsidR="00F04E7C">
        <w:rPr>
          <w:rFonts w:cs="Times New Roman"/>
        </w:rPr>
        <w:t xml:space="preserve"> </w:t>
      </w:r>
      <w:r w:rsidR="00306AED">
        <w:rPr>
          <w:rFonts w:cs="Times New Roman"/>
        </w:rPr>
        <w:t>2. rujna</w:t>
      </w:r>
      <w:r w:rsidR="00EF04AA">
        <w:rPr>
          <w:rFonts w:cs="Times New Roman"/>
        </w:rPr>
        <w:t xml:space="preserve"> 2016.</w:t>
      </w:r>
    </w:p>
    <w:p w:rsidRDefault="005F7221" w:rsidR="005F7221" w:rsidRPr="00BA0147">
      <w:pPr>
        <w:jc w:val="both"/>
        <w:rPr>
          <w:rFonts w:cs="Times New Roman"/>
        </w:rPr>
      </w:pPr>
    </w:p>
    <w:p w:rsidRDefault="005F7221" w:rsidP="005F7221" w:rsidR="000B44AC">
      <w:pPr>
        <w:jc w:val="center"/>
        <w:rPr>
          <w:rFonts w:cs="Times New Roman"/>
        </w:rPr>
      </w:pPr>
      <w:r>
        <w:rPr>
          <w:rFonts w:cs="Times New Roman"/>
        </w:rPr>
        <w:t>r i j e š i o      j e</w:t>
      </w:r>
    </w:p>
    <w:p w:rsidRDefault="005F7221" w:rsidP="005F7221" w:rsidR="005F7221" w:rsidRPr="00412CB1">
      <w:pPr>
        <w:jc w:val="both"/>
      </w:pPr>
    </w:p>
    <w:p w:rsidRDefault="00EF04AA" w:rsidP="00306AED" w:rsidR="00EF04AA">
      <w:pPr>
        <w:ind w:firstLine="709"/>
        <w:jc w:val="both"/>
      </w:pPr>
      <w:r>
        <w:t>Pozivaju se osobe koje imaju pravni interes za provedbom ovog stečajnog postupka nad stečajnim dužnikom</w:t>
      </w:r>
      <w:r w:rsidR="00306AED">
        <w:rPr>
          <w:rFonts w:cs="Times New Roman"/>
        </w:rPr>
        <w:t xml:space="preserve"> BLUME j.d.o.o., Goričan, Prvomajska 20, OIB: 05561604613</w:t>
      </w:r>
      <w:r>
        <w:t>, da u roku od 15 dana od objave na mrežnoj stranici e-Oglasna ploča suda, uplate predujam za namirenje troškova prethodnog i otvorenog stečajnog postupka u iznosu</w:t>
      </w:r>
      <w:r w:rsidR="00306AED">
        <w:t xml:space="preserve"> od 10</w:t>
      </w:r>
      <w:r>
        <w:t>.000,00 kn, na račun ovoga suda koji se vodi kod Hrvatske poštanske banke d.d. Zagreb, IBAN: HR40 2390 0011 3000 0275 4, model: 02, s pozivom na poslovni broj spisa St-</w:t>
      </w:r>
      <w:r w:rsidR="00F04E7C">
        <w:t>450</w:t>
      </w:r>
      <w:r w:rsidR="00BF4648">
        <w:t>/16</w:t>
      </w:r>
      <w:r>
        <w:t xml:space="preserve">, </w:t>
      </w:r>
      <w:r w:rsidR="00306AED">
        <w:t xml:space="preserve">budući da prema podacima iz prokaznog popisa imovine dostavljenog sudu 20. svibnja 2016. imovina dužnika nije dostatna niti za pokriće troškova postupka, </w:t>
      </w:r>
      <w:r>
        <w:t xml:space="preserve">jer će </w:t>
      </w:r>
      <w:r w:rsidR="00306AED">
        <w:t>sud u protivnom,</w:t>
      </w:r>
      <w:r>
        <w:t xml:space="preserve"> </w:t>
      </w:r>
      <w:r w:rsidR="00306AED">
        <w:t xml:space="preserve">ukoliko vjerovnici ne uplate traženi predujam, </w:t>
      </w:r>
      <w:r>
        <w:t>donijeti rješenje o otvaranju i zaključenju stečajnog postupka.</w:t>
      </w:r>
    </w:p>
    <w:p w:rsidRDefault="00EF04AA" w:rsidP="005F7221" w:rsidR="00EF04AA"/>
    <w:p w:rsidRDefault="00EF04AA" w:rsidP="005F7221" w:rsidR="00EF04AA"/>
    <w:p w:rsidRDefault="00EF04AA" w:rsidP="00EF04AA" w:rsidR="00EF04AA">
      <w:pPr>
        <w:jc w:val="center"/>
      </w:pPr>
      <w:r>
        <w:t>Obrazloženje</w:t>
      </w:r>
    </w:p>
    <w:p w:rsidRDefault="00EF04AA" w:rsidP="00EF04AA" w:rsidR="00EF04AA"/>
    <w:p w:rsidRDefault="00BF4648" w:rsidP="00EF04AA" w:rsidR="00BF4648"/>
    <w:p w:rsidRDefault="00EF04AA" w:rsidP="00EF04AA" w:rsidR="00EF04AA">
      <w:pPr>
        <w:jc w:val="both"/>
      </w:pPr>
      <w:r>
        <w:tab/>
        <w:t>S obzirom da čl. 132. st. 3. (Stečajnog zakona Narodne novine broj 71/15, dalje SZ) propisuje da se rješenje kojim se pozivaju osobe koje imaju pravni interes za provedbom stečajnog postupka na plaćanje predujma za namirenje troškova prethodnog i otvorenog stečajnog postupka objavljuje na mrežnoj stranici e-Oglasna ploča sudova, valjalo je primjenom ovog članka, odlučiti kao u izreci ovog rješenja.</w:t>
      </w:r>
    </w:p>
    <w:p w:rsidRDefault="005F7221" w:rsidP="005F7221" w:rsidR="00363E19">
      <w:pPr>
        <w:rPr>
          <w:rFonts w:cs="Times New Roman"/>
        </w:rPr>
      </w:pPr>
      <w:r>
        <w:rPr>
          <w:rFonts w:cs="Times New Roman"/>
        </w:rPr>
        <w:t xml:space="preserve">           </w:t>
      </w:r>
      <w:r w:rsidR="00EF04AA">
        <w:rPr>
          <w:rFonts w:cs="Times New Roman"/>
        </w:rPr>
        <w:t xml:space="preserve">                </w:t>
      </w:r>
      <w:r w:rsidR="00BF4648">
        <w:rPr>
          <w:rFonts w:cs="Times New Roman"/>
        </w:rPr>
        <w:t xml:space="preserve">         </w:t>
      </w:r>
    </w:p>
    <w:p w:rsidRDefault="00012293" w:rsidP="00CE6118" w:rsidR="00CE6118">
      <w:pPr>
        <w:jc w:val="center"/>
        <w:rPr>
          <w:rFonts w:cs="Times New Roman"/>
        </w:rPr>
      </w:pPr>
      <w:r>
        <w:rPr>
          <w:rFonts w:cs="Times New Roman"/>
        </w:rPr>
        <w:t xml:space="preserve">U Varaždinu, </w:t>
      </w:r>
      <w:r w:rsidR="00306AED">
        <w:rPr>
          <w:rFonts w:cs="Times New Roman"/>
        </w:rPr>
        <w:t>2. rujna</w:t>
      </w:r>
      <w:r w:rsidR="00EF04AA">
        <w:rPr>
          <w:rFonts w:cs="Times New Roman"/>
        </w:rPr>
        <w:t xml:space="preserve"> 2016</w:t>
      </w:r>
      <w:r w:rsidR="00CE6118">
        <w:rPr>
          <w:rFonts w:cs="Times New Roman"/>
        </w:rPr>
        <w:t>. godine.</w:t>
      </w:r>
    </w:p>
    <w:p w:rsidRDefault="00666C4B" w:rsidP="00461516" w:rsidR="00666C4B"/>
    <w:p w:rsidRDefault="00666C4B" w:rsidP="005A09E6" w:rsidR="00C42207">
      <w:pPr>
        <w:jc w:val="both"/>
        <w:rPr>
          <w:rFonts w:cs="Times New Roman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A09E6">
        <w:tab/>
      </w:r>
      <w:r w:rsidR="005A09E6">
        <w:tab/>
      </w:r>
      <w:r w:rsidR="00C42207" w:rsidRPr="007A26C1">
        <w:rPr>
          <w:rFonts w:cs="Times New Roman"/>
        </w:rPr>
        <w:t>S</w:t>
      </w:r>
      <w:r w:rsidR="00C42207">
        <w:rPr>
          <w:rFonts w:cs="Times New Roman"/>
        </w:rPr>
        <w:t>UDAC</w:t>
      </w:r>
    </w:p>
    <w:p w:rsidRDefault="00C42207" w:rsidP="00C42207" w:rsidR="00C42207">
      <w:pPr>
        <w:ind w:firstLine="708" w:left="5664"/>
        <w:jc w:val="both"/>
        <w:rPr>
          <w:rFonts w:cs="Times New Roman"/>
        </w:rPr>
      </w:pPr>
    </w:p>
    <w:p w:rsidRDefault="00EF04AA" w:rsidP="00C42207" w:rsidR="00EF04AA">
      <w:pPr>
        <w:ind w:firstLine="708" w:left="5664"/>
        <w:jc w:val="both"/>
        <w:rPr>
          <w:rFonts w:cs="Times New Roman"/>
        </w:rPr>
      </w:pPr>
    </w:p>
    <w:p w:rsidRDefault="00C42207" w:rsidP="00EF04AA" w:rsidR="00C42207">
      <w:pPr>
        <w:ind w:firstLine="708" w:left="4956"/>
        <w:jc w:val="both"/>
        <w:rPr>
          <w:rFonts w:cs="Times New Roman"/>
        </w:rPr>
      </w:pPr>
      <w:r w:rsidRPr="007A26C1">
        <w:rPr>
          <w:rFonts w:cs="Times New Roman"/>
        </w:rPr>
        <w:t>Ksenija Flack-Makitan</w:t>
      </w:r>
    </w:p>
    <w:p w:rsidRDefault="00C42207" w:rsidP="00C42207" w:rsidR="00C42207"/>
    <w:p w:rsidRDefault="001D2BCB" w:rsidP="00CE6118" w:rsidR="001D2BCB">
      <w:pPr>
        <w:jc w:val="both"/>
      </w:pPr>
    </w:p>
    <w:p w:rsidRDefault="00CE6118" w:rsidR="005F7221">
      <w:pPr>
        <w:jc w:val="both"/>
      </w:pPr>
      <w:r>
        <w:t>POU</w:t>
      </w:r>
      <w:r w:rsidR="005F7221">
        <w:t>KA O PRAVNOM LIJEKU:</w:t>
      </w:r>
    </w:p>
    <w:p w:rsidRDefault="00EF04AA" w:rsidR="00EF04AA">
      <w:pPr>
        <w:jc w:val="both"/>
      </w:pPr>
      <w:r w:rsidRPr="00D02E3D">
        <w:t>Protiv ovoga rješenja</w:t>
      </w:r>
      <w:r>
        <w:t xml:space="preserve"> nezadovoljna stranka može podnijeti žalbu,</w:t>
      </w:r>
      <w:r w:rsidRPr="00D02E3D">
        <w:t xml:space="preserve"> u roku od osam dana</w:t>
      </w:r>
      <w:r>
        <w:t>,</w:t>
      </w:r>
      <w:r w:rsidRPr="00D02E3D">
        <w:t xml:space="preserve"> od </w:t>
      </w:r>
      <w:r>
        <w:t xml:space="preserve">objave na mrežnoj stranici e-Oglasna ploča suda, pismeno u četiri (4) </w:t>
      </w:r>
      <w:r w:rsidRPr="00D02E3D">
        <w:t>primjerka, putem ovoga suda, Visokom trgovačkom sudu RH.</w:t>
      </w:r>
    </w:p>
    <w:p w:rsidRDefault="0079114C" w:rsidR="0079114C" w:rsidRPr="00CE6118">
      <w:pPr>
        <w:jc w:val="both"/>
      </w:pPr>
    </w:p>
    <w:p w:rsidRDefault="00461516" w:rsidP="006C5FEF" w:rsidR="0079114C">
      <w:pPr>
        <w:jc w:val="both"/>
        <w:rPr>
          <w:rFonts w:cs="Times New Roman"/>
        </w:rPr>
      </w:pPr>
      <w:r>
        <w:rPr>
          <w:rFonts w:cs="Times New Roman"/>
        </w:rPr>
        <w:t>DNA:</w:t>
      </w:r>
    </w:p>
    <w:p w:rsidRDefault="00EF04AA" w:rsidP="00306AED" w:rsidR="000B44AC" w:rsidRPr="00306AED">
      <w:pPr>
        <w:pStyle w:val="Odlomakpopisa"/>
        <w:numPr>
          <w:ilvl w:val="0"/>
          <w:numId w:val="8"/>
        </w:numPr>
        <w:jc w:val="both"/>
        <w:rPr>
          <w:rFonts w:cs="Times New Roman"/>
        </w:rPr>
      </w:pPr>
      <w:r>
        <w:rPr>
          <w:rFonts w:cs="Times New Roman"/>
        </w:rPr>
        <w:t>E-oglasna ploča suda</w:t>
      </w:r>
    </w:p>
    <w:sectPr w:rsidSect="00BF4648" w:rsidR="000B44AC" w:rsidRPr="00306AED">
      <w:headerReference w:type="default" r:id="rId11"/>
      <w:headerReference w:type="first" r:id="rId12"/>
      <w:pgSz w:h="16838" w:w="11906"/>
      <w:pgMar w:gutter="0" w:footer="720" w:header="720" w:left="1134" w:bottom="284" w:right="1134" w:top="1134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775E6" w:rsidP="00BA0147" w:rsidR="00A775E6">
      <w:r>
        <w:separator/>
      </w:r>
    </w:p>
  </w:endnote>
  <w:endnote w:id="0" w:type="continuationSeparator">
    <w:p w:rsidRDefault="00A775E6" w:rsidP="00BA0147" w:rsidR="00A775E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Microsoft YaHei">
    <w:panose1 w:val="020B0503020204020204"/>
    <w:charset w:val="86"/>
    <w:family w:val="swiss"/>
    <w:pitch w:val="variable"/>
    <w:sig w:csb1="00000000" w:csb0="0004001F" w:usb3="00000000" w:usb2="00000016" w:usb1="280F3C52" w:usb0="8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775E6" w:rsidP="00BA0147" w:rsidR="00A775E6">
      <w:r>
        <w:separator/>
      </w:r>
    </w:p>
  </w:footnote>
  <w:footnote w:id="0" w:type="continuationSeparator">
    <w:p w:rsidRDefault="00A775E6" w:rsidP="00BA0147" w:rsidR="00A775E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0147" w:rsidR="00BA0147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306AED">
      <w:rPr>
        <w:noProof/>
      </w:rPr>
      <w:t>2</w:t>
    </w:r>
    <w:r>
      <w:fldChar w:fldCharType="end"/>
    </w:r>
  </w:p>
  <w:p w:rsidRDefault="006063E0" w:rsidP="006063E0" w:rsidR="006063E0">
    <w:pPr>
      <w:pStyle w:val="Zaglavlje"/>
    </w:pPr>
    <w:r>
      <w:tab/>
    </w:r>
    <w:r>
      <w:tab/>
    </w:r>
    <w:r w:rsidR="006B5EF7">
      <w:t>Poslovni broj: 5 St-</w:t>
    </w:r>
    <w:r w:rsidR="00BF4648">
      <w:t>448/16-6</w:t>
    </w:r>
  </w:p>
  <w:p w:rsidRDefault="006063E0" w:rsidR="006063E0">
    <w:pPr>
      <w:pStyle w:val="Zaglavlje"/>
      <w:jc w:val="center"/>
    </w:pPr>
  </w:p>
  <w:p w:rsidRDefault="00BA0147" w:rsidR="00BA014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0147" w:rsidR="00BA0147">
    <w:pPr>
      <w:pStyle w:val="Zaglavlje"/>
    </w:pPr>
  </w:p>
  <w:p w:rsidRDefault="00BA0147" w:rsidR="0079114C">
    <w:pPr>
      <w:pStyle w:val="Zaglavlje"/>
    </w:pPr>
    <w:r>
      <w:tab/>
    </w:r>
    <w:r>
      <w:tab/>
      <w:t>Poslovni broj: 5 St</w:t>
    </w:r>
    <w:r w:rsidR="00F04E7C">
      <w:t>-</w:t>
    </w:r>
    <w:r w:rsidR="00306AED">
      <w:t>804/16-5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1"/>
    <w:name w:val="WW8Num1"/>
    <w:lvl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abstractNum w:abstractNumId="2">
    <w:nsid w:val="0ACA0824"/>
    <w:multiLevelType w:val="hybridMultilevel"/>
    <w:tmpl w:val="627EE44C"/>
    <w:lvl w:tplc="C70006FC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16225D38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4">
    <w:nsid w:val="162F3F84"/>
    <w:multiLevelType w:val="hybridMultilevel"/>
    <w:tmpl w:val="C598F08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B673D8B"/>
    <w:multiLevelType w:val="hybridMultilevel"/>
    <w:tmpl w:val="DD7EAE54"/>
    <w:lvl w:tplc="041A0013" w:ilvl="0">
      <w:start w:val="1"/>
      <w:numFmt w:val="upperRoman"/>
      <w:lvlText w:val="%1."/>
      <w:lvlJc w:val="right"/>
      <w:pPr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6">
    <w:nsid w:val="3F960C0B"/>
    <w:multiLevelType w:val="hybridMultilevel"/>
    <w:tmpl w:val="6BE81F52"/>
    <w:lvl w:tplc="01127E52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487920BA"/>
    <w:multiLevelType w:val="hybridMultilevel"/>
    <w:tmpl w:val="F45282D2"/>
    <w:lvl w:tplc="399EAA4E" w:ilvl="0">
      <w:start w:val="2"/>
      <w:numFmt w:val="bullet"/>
      <w:lvlText w:val="-"/>
      <w:lvlJc w:val="left"/>
      <w:pPr>
        <w:tabs>
          <w:tab w:pos="1140" w:val="num"/>
        </w:tabs>
        <w:ind w:hanging="360" w:left="114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60" w:val="num"/>
        </w:tabs>
        <w:ind w:hanging="360" w:left="18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80" w:val="num"/>
        </w:tabs>
        <w:ind w:hanging="360" w:left="25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300" w:val="num"/>
        </w:tabs>
        <w:ind w:hanging="360" w:left="33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20" w:val="num"/>
        </w:tabs>
        <w:ind w:hanging="360" w:left="40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740" w:val="num"/>
        </w:tabs>
        <w:ind w:hanging="360" w:left="47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60" w:val="num"/>
        </w:tabs>
        <w:ind w:hanging="360" w:left="54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80" w:val="num"/>
        </w:tabs>
        <w:ind w:hanging="360" w:left="61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900" w:val="num"/>
        </w:tabs>
        <w:ind w:hanging="360" w:left="690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7"/>
  </w:num>
  <w:num w:numId="6">
    <w:abstractNumId w:val="5"/>
  </w:num>
  <w:num w:numId="7">
    <w:abstractNumId w:val="6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isplayBackgroundShape/>
  <w:embedSystemFonts/>
  <w:attachedTemplate r:id="rId1"/>
  <w:stylePaneFormatFilter w:val="0000"/>
  <w:defaultTabStop w:val="709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A0147"/>
    <w:rsid w:val="0000244C"/>
    <w:rsid w:val="00004464"/>
    <w:rsid w:val="00012293"/>
    <w:rsid w:val="0001658C"/>
    <w:rsid w:val="000531BB"/>
    <w:rsid w:val="000B44AC"/>
    <w:rsid w:val="000C472A"/>
    <w:rsid w:val="000D6933"/>
    <w:rsid w:val="000F0DE4"/>
    <w:rsid w:val="000F55DF"/>
    <w:rsid w:val="00146877"/>
    <w:rsid w:val="001611DE"/>
    <w:rsid w:val="001D0412"/>
    <w:rsid w:val="001D2BCB"/>
    <w:rsid w:val="00217753"/>
    <w:rsid w:val="002341FF"/>
    <w:rsid w:val="002A7BAD"/>
    <w:rsid w:val="002D481B"/>
    <w:rsid w:val="002D4F2D"/>
    <w:rsid w:val="00306AED"/>
    <w:rsid w:val="00317223"/>
    <w:rsid w:val="003538D1"/>
    <w:rsid w:val="00363E19"/>
    <w:rsid w:val="003A689F"/>
    <w:rsid w:val="003B3055"/>
    <w:rsid w:val="003F0BEA"/>
    <w:rsid w:val="00406AF2"/>
    <w:rsid w:val="0044358D"/>
    <w:rsid w:val="0046016D"/>
    <w:rsid w:val="00461516"/>
    <w:rsid w:val="004D15D7"/>
    <w:rsid w:val="004F0C0D"/>
    <w:rsid w:val="0058239B"/>
    <w:rsid w:val="00586314"/>
    <w:rsid w:val="00591BCF"/>
    <w:rsid w:val="0059284F"/>
    <w:rsid w:val="005A09E6"/>
    <w:rsid w:val="005A139C"/>
    <w:rsid w:val="005A7952"/>
    <w:rsid w:val="005D0175"/>
    <w:rsid w:val="005F4618"/>
    <w:rsid w:val="005F7221"/>
    <w:rsid w:val="006063E0"/>
    <w:rsid w:val="00613CF2"/>
    <w:rsid w:val="00640372"/>
    <w:rsid w:val="00666C4B"/>
    <w:rsid w:val="00681854"/>
    <w:rsid w:val="006873E3"/>
    <w:rsid w:val="00695D0C"/>
    <w:rsid w:val="006B57C6"/>
    <w:rsid w:val="006B5EF7"/>
    <w:rsid w:val="006C5FEF"/>
    <w:rsid w:val="00720601"/>
    <w:rsid w:val="0072529F"/>
    <w:rsid w:val="007410CE"/>
    <w:rsid w:val="00742B02"/>
    <w:rsid w:val="0076577E"/>
    <w:rsid w:val="0079114C"/>
    <w:rsid w:val="007D470A"/>
    <w:rsid w:val="0080270A"/>
    <w:rsid w:val="00806764"/>
    <w:rsid w:val="008B385D"/>
    <w:rsid w:val="008B5950"/>
    <w:rsid w:val="0092371F"/>
    <w:rsid w:val="00926C33"/>
    <w:rsid w:val="00953C7E"/>
    <w:rsid w:val="009668AE"/>
    <w:rsid w:val="00970E9C"/>
    <w:rsid w:val="009C0AFE"/>
    <w:rsid w:val="009F187F"/>
    <w:rsid w:val="009F4BEF"/>
    <w:rsid w:val="00A4112C"/>
    <w:rsid w:val="00A775E6"/>
    <w:rsid w:val="00AC55E9"/>
    <w:rsid w:val="00AF1E8D"/>
    <w:rsid w:val="00B15F84"/>
    <w:rsid w:val="00B520A6"/>
    <w:rsid w:val="00B92546"/>
    <w:rsid w:val="00BA0147"/>
    <w:rsid w:val="00BA4A3C"/>
    <w:rsid w:val="00BB7851"/>
    <w:rsid w:val="00BE5D64"/>
    <w:rsid w:val="00BF4648"/>
    <w:rsid w:val="00C23175"/>
    <w:rsid w:val="00C42207"/>
    <w:rsid w:val="00C46CF2"/>
    <w:rsid w:val="00C61628"/>
    <w:rsid w:val="00C73667"/>
    <w:rsid w:val="00CA6997"/>
    <w:rsid w:val="00CA7317"/>
    <w:rsid w:val="00CE6118"/>
    <w:rsid w:val="00CF79A6"/>
    <w:rsid w:val="00D077D7"/>
    <w:rsid w:val="00D20DAD"/>
    <w:rsid w:val="00D22FDA"/>
    <w:rsid w:val="00D27615"/>
    <w:rsid w:val="00D33E0A"/>
    <w:rsid w:val="00D36DC6"/>
    <w:rsid w:val="00D70B9C"/>
    <w:rsid w:val="00DB63DD"/>
    <w:rsid w:val="00E0463A"/>
    <w:rsid w:val="00E35839"/>
    <w:rsid w:val="00E557EB"/>
    <w:rsid w:val="00E717D2"/>
    <w:rsid w:val="00E924AB"/>
    <w:rsid w:val="00EA5506"/>
    <w:rsid w:val="00EC3F7F"/>
    <w:rsid w:val="00EF04AA"/>
    <w:rsid w:val="00EF51DF"/>
    <w:rsid w:val="00F04E7C"/>
    <w:rsid w:val="00F074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nhideWhenUsed="false" w:semiHidden="fals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widowControl w:val="false"/>
      <w:suppressAutoHyphens/>
    </w:pPr>
    <w:rPr>
      <w:rFonts w:cs="Mangal" w:eastAsia="SimSun"/>
      <w:kern w:val="1"/>
      <w:sz w:val="24"/>
      <w:szCs w:val="24"/>
      <w:lang w:bidi="hi-IN" w:eastAsia="zh-CN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Zaglavlje1" w:type="paragraph">
    <w:name w:val="Zaglavlje1"/>
    <w:basedOn w:val="Normal"/>
    <w:next w:val="Tijeloteksta"/>
    <w:pPr>
      <w:keepNext/>
      <w:spacing w:after="120" w:before="240"/>
    </w:pPr>
    <w:rPr>
      <w:rFonts w:eastAsia="Microsoft YaHei" w:hAnsi="Arial" w:ascii="Arial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</w:style>
  <w:style w:styleId="Opisslike" w:type="paragraph">
    <w:name w:val="caption"/>
    <w:basedOn w:val="Normal"/>
    <w:qFormat/>
    <w:pPr>
      <w:suppressLineNumbers/>
      <w:spacing w:after="120" w:before="120"/>
    </w:pPr>
    <w:rPr>
      <w:i/>
      <w:iCs/>
    </w:rPr>
  </w:style>
  <w:style w:customStyle="true" w:styleId="Indeks" w:type="paragraph">
    <w:name w:val="Indeks"/>
    <w:basedOn w:val="Normal"/>
    <w:pPr>
      <w:suppressLineNumbers/>
    </w:pPr>
  </w:style>
  <w:style w:styleId="Zaglavlje" w:type="paragraph">
    <w:name w:val="header"/>
    <w:basedOn w:val="Normal"/>
    <w:link w:val="Zaglavl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true" w:styleId="ZaglavljeChar" w:type="character">
    <w:name w:val="Zaglavlje Char"/>
    <w:link w:val="Zaglavl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true" w:styleId="PodnojeChar" w:type="character">
    <w:name w:val="Podnožje Char"/>
    <w:link w:val="Podno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E6118"/>
    <w:rPr>
      <w:rFonts w:hAnsi="Tahoma" w:ascii="Tahoma"/>
      <w:sz w:val="16"/>
      <w:szCs w:val="14"/>
    </w:rPr>
  </w:style>
  <w:style w:customStyle="true" w:styleId="TekstbaloniaChar" w:type="character">
    <w:name w:val="Tekst balončića Char"/>
    <w:link w:val="Tekstbalonia"/>
    <w:uiPriority w:val="99"/>
    <w:semiHidden/>
    <w:rsid w:val="00CE6118"/>
    <w:rPr>
      <w:rFonts w:cs="Mangal" w:eastAsia="SimSun" w:hAnsi="Tahoma" w:ascii="Tahoma"/>
      <w:kern w:val="1"/>
      <w:sz w:val="16"/>
      <w:szCs w:val="14"/>
      <w:lang w:bidi="hi-IN" w:eastAsia="zh-CN"/>
    </w:rPr>
  </w:style>
  <w:style w:styleId="Odlomakpopisa" w:type="paragraph">
    <w:name w:val="List Paragraph"/>
    <w:basedOn w:val="Normal"/>
    <w:uiPriority w:val="34"/>
    <w:qFormat/>
    <w:rsid w:val="00EF04AA"/>
    <w:pPr>
      <w:ind w:left="720"/>
      <w:contextualSpacing/>
    </w:pPr>
    <w:rPr>
      <w:szCs w:val="21"/>
    </w:rPr>
  </w:style>
  <w:style w:styleId="Tekstrezerviranogmjesta" w:type="character">
    <w:name w:val="Placeholder Text"/>
    <w:basedOn w:val="Zadanifontodlomka"/>
    <w:uiPriority w:val="99"/>
    <w:semiHidden/>
    <w:rsid w:val="0014687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4687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4687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4687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4687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semiHidden="0" w:uiPriority="35" w:unhideWhenUsed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widowControl w:val="0"/>
      <w:suppressAutoHyphens/>
    </w:pPr>
    <w:rPr>
      <w:rFonts w:cs="Mangal" w:eastAsia="SimSun"/>
      <w:kern w:val="1"/>
      <w:sz w:val="24"/>
      <w:szCs w:val="24"/>
      <w:lang w:bidi="hi-IN" w:eastAsia="zh-CN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Zaglavlje1" w:type="paragraph">
    <w:name w:val="Zaglavlje1"/>
    <w:basedOn w:val="Normal"/>
    <w:next w:val="Tijeloteksta"/>
    <w:pPr>
      <w:keepNext/>
      <w:spacing w:after="120" w:before="240"/>
    </w:pPr>
    <w:rPr>
      <w:rFonts w:ascii="Arial" w:eastAsia="Microsoft YaHei" w:hAnsi="Arial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</w:style>
  <w:style w:styleId="Opisslike" w:type="paragraph">
    <w:name w:val="caption"/>
    <w:basedOn w:val="Normal"/>
    <w:qFormat/>
    <w:pPr>
      <w:suppressLineNumbers/>
      <w:spacing w:after="120" w:before="120"/>
    </w:pPr>
    <w:rPr>
      <w:i/>
      <w:iCs/>
    </w:rPr>
  </w:style>
  <w:style w:customStyle="1" w:styleId="Indeks" w:type="paragraph">
    <w:name w:val="Indeks"/>
    <w:basedOn w:val="Normal"/>
    <w:pPr>
      <w:suppressLineNumbers/>
    </w:pPr>
  </w:style>
  <w:style w:styleId="Zaglavlje" w:type="paragraph">
    <w:name w:val="header"/>
    <w:basedOn w:val="Normal"/>
    <w:link w:val="Zaglavl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1" w:styleId="ZaglavljeChar" w:type="character">
    <w:name w:val="Zaglavlje Char"/>
    <w:link w:val="Zaglavl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1" w:styleId="PodnojeChar" w:type="character">
    <w:name w:val="Podnožje Char"/>
    <w:link w:val="Podno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E6118"/>
    <w:rPr>
      <w:rFonts w:ascii="Tahoma" w:hAnsi="Tahoma"/>
      <w:sz w:val="16"/>
      <w:szCs w:val="14"/>
    </w:rPr>
  </w:style>
  <w:style w:customStyle="1" w:styleId="TekstbaloniaChar" w:type="character">
    <w:name w:val="Tekst balončića Char"/>
    <w:link w:val="Tekstbalonia"/>
    <w:uiPriority w:val="99"/>
    <w:semiHidden/>
    <w:rsid w:val="00CE6118"/>
    <w:rPr>
      <w:rFonts w:ascii="Tahoma" w:cs="Mangal" w:eastAsia="SimSun" w:hAnsi="Tahoma"/>
      <w:kern w:val="1"/>
      <w:sz w:val="16"/>
      <w:szCs w:val="14"/>
      <w:lang w:bidi="hi-IN" w:eastAsia="zh-CN"/>
    </w:rPr>
  </w:style>
  <w:style w:styleId="Odlomakpopisa" w:type="paragraph">
    <w:name w:val="List Paragraph"/>
    <w:basedOn w:val="Normal"/>
    <w:uiPriority w:val="34"/>
    <w:qFormat/>
    <w:rsid w:val="00EF04AA"/>
    <w:pPr>
      <w:ind w:left="720"/>
      <w:contextualSpacing/>
    </w:pPr>
    <w:rPr>
      <w:szCs w:val="21"/>
    </w:rPr>
  </w:style>
  <w:style w:styleId="Tekstrezerviranogmjesta" w:type="character">
    <w:name w:val="Placeholder Text"/>
    <w:basedOn w:val="Zadanifontodlomka"/>
    <w:uiPriority w:val="99"/>
    <w:semiHidden/>
    <w:rsid w:val="0014687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4687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4687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4687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4687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5250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rujna 2016.</izvorni_sadrzaj>
    <derivirana_varijabla naziv="DomainObject.DatumDonosenjaOdluke_1">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804</izvorni_sadrzaj>
    <derivirana_varijabla naziv="DomainObject.Predmet.Broj_1">804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svibnja 2016.</izvorni_sadrzaj>
    <derivirana_varijabla naziv="DomainObject.Predmet.DatumOsnivanja_1">23.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Prijedlgo za otvaranje stečajnog postupka</izvorni_sadrzaj>
    <derivirana_varijabla naziv="DomainObject.Predmet.Opis_1">Prijedlgo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St-804/2016</izvorni_sadrzaj>
    <derivirana_varijabla naziv="DomainObject.Predmet.OznakaBroj_1">St-804/2016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BLUME jednostavno društvo s ograničenom odgovornošću za usluge</izvorni_sadrzaj>
    <derivirana_varijabla naziv="DomainObject.Predmet.StrankaFormated_1">  BLUME jednostavno društvo s ograničenom odgovornošću za usluge</derivirana_varijabla>
  </DomainObject.Predmet.StrankaFormated>
  <DomainObject.Predmet.StrankaFormatedOIB>
    <izvorni_sadrzaj>  BLUME jednostavno društvo s ograničenom odgovornošću za usluge, OIB 05561604613</izvorni_sadrzaj>
    <derivirana_varijabla naziv="DomainObject.Predmet.StrankaFormatedOIB_1">  BLUME jednostavno društvo s ograničenom odgovornošću za usluge, OIB 05561604613</derivirana_varijabla>
  </DomainObject.Predmet.StrankaFormatedOIB>
  <DomainObject.Predmet.StrankaFormatedWithAdress>
    <izvorni_sadrzaj> BLUME jednostavno društvo s ograničenom odgovornošću za usluge, Prvomajska 20, 40320 Goričan</izvorni_sadrzaj>
    <derivirana_varijabla naziv="DomainObject.Predmet.StrankaFormatedWithAdress_1"> BLUME jednostavno društvo s ograničenom odgovornošću za usluge, Prvomajska 20, 40320 Goričan</derivirana_varijabla>
  </DomainObject.Predmet.StrankaFormatedWithAdress>
  <DomainObject.Predmet.StrankaFormatedWithAdressOIB>
    <izvorni_sadrzaj> BLUME jednostavno društvo s ograničenom odgovornošću za usluge, OIB 05561604613, Prvomajska 20, 40320 Goričan</izvorni_sadrzaj>
    <derivirana_varijabla naziv="DomainObject.Predmet.StrankaFormatedWithAdressOIB_1"> BLUME jednostavno društvo s ograničenom odgovornošću za usluge, OIB 05561604613, Prvomajska 20, 40320 Goričan</derivirana_varijabla>
  </DomainObject.Predmet.StrankaFormatedWithAdressOIB>
  <DomainObject.Predmet.StrankaWithAdress>
    <izvorni_sadrzaj>BLUME jednostavno društvo s ograničenom odgovornošću za usluge Prvomajska 20,40320 Goričan</izvorni_sadrzaj>
    <derivirana_varijabla naziv="DomainObject.Predmet.StrankaWithAdress_1">BLUME jednostavno društvo s ograničenom odgovornošću za usluge Prvomajska 20,40320 Goričan</derivirana_varijabla>
  </DomainObject.Predmet.StrankaWithAdress>
  <DomainObject.Predmet.StrankaWithAdressOIB>
    <izvorni_sadrzaj>BLUME jednostavno društvo s ograničenom odgovornošću za usluge, OIB 05561604613, Prvomajska 20,40320 Goričan</izvorni_sadrzaj>
    <derivirana_varijabla naziv="DomainObject.Predmet.StrankaWithAdressOIB_1">BLUME jednostavno društvo s ograničenom odgovornošću za usluge, OIB 05561604613, Prvomajska 20,40320 Goričan</derivirana_varijabla>
  </DomainObject.Predmet.StrankaWithAdressOIB>
  <DomainObject.Predmet.StrankaNazivFormated>
    <izvorni_sadrzaj>BLUME jednostavno društvo s ograničenom odgovornošću za usluge</izvorni_sadrzaj>
    <derivirana_varijabla naziv="DomainObject.Predmet.StrankaNazivFormated_1">BLUME jednostavno društvo s ograničenom odgovornošću za usluge</derivirana_varijabla>
  </DomainObject.Predmet.StrankaNazivFormated>
  <DomainObject.Predmet.StrankaNazivFormatedOIB>
    <izvorni_sadrzaj>BLUME jednostavno društvo s ograničenom odgovornošću za usluge, OIB 05561604613</izvorni_sadrzaj>
    <derivirana_varijabla naziv="DomainObject.Predmet.StrankaNazivFormatedOIB_1">BLUME jednostavno društvo s ograničenom odgovornošću za usluge, OIB 05561604613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 i L pisarnica</izvorni_sadrzaj>
    <derivirana_varijabla naziv="DomainObject.Predmet.TrenutnaLokacijaSpisa.Naziv_1">ST i L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8375.73</izvorni_sadrzaj>
    <derivirana_varijabla naziv="DomainObject.Predmet.TrenutnaVrijednost_1">8375.73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BLUME jednostavno društvo s ograničenom odgovornošću za usluge</item>
    </izvorni_sadrzaj>
    <derivirana_varijabla naziv="DomainObject.Predmet.StrankaListFormated_1">
      <item>BLUME jednostavno društvo s ograničenom odgovornošću za usluge</item>
    </derivirana_varijabla>
  </DomainObject.Predmet.StrankaListFormated>
  <DomainObject.Predmet.StrankaListFormatedOIB>
    <izvorni_sadrzaj>
      <item>BLUME jednostavno društvo s ograničenom odgovornošću za usluge, OIB 05561604613</item>
    </izvorni_sadrzaj>
    <derivirana_varijabla naziv="DomainObject.Predmet.StrankaListFormatedOIB_1">
      <item>BLUME jednostavno društvo s ograničenom odgovornošću za usluge, OIB 05561604613</item>
    </derivirana_varijabla>
  </DomainObject.Predmet.StrankaListFormatedOIB>
  <DomainObject.Predmet.StrankaListFormatedWithAdress>
    <izvorni_sadrzaj>
      <item>BLUME jednostavno društvo s ograničenom odgovornošću za usluge, Prvomajska 20, 40320 Goričan</item>
    </izvorni_sadrzaj>
    <derivirana_varijabla naziv="DomainObject.Predmet.StrankaListFormatedWithAdress_1">
      <item>BLUME jednostavno društvo s ograničenom odgovornošću za usluge, Prvomajska 20, 40320 Goričan</item>
    </derivirana_varijabla>
  </DomainObject.Predmet.StrankaListFormatedWithAdress>
  <DomainObject.Predmet.StrankaListFormatedWithAdressOIB>
    <izvorni_sadrzaj>
      <item>BLUME jednostavno društvo s ograničenom odgovornošću za usluge, OIB 05561604613, Prvomajska 20, 40320 Goričan</item>
    </izvorni_sadrzaj>
    <derivirana_varijabla naziv="DomainObject.Predmet.StrankaListFormatedWithAdressOIB_1">
      <item>BLUME jednostavno društvo s ograničenom odgovornošću za usluge, OIB 05561604613, Prvomajska 20, 40320 Goričan</item>
    </derivirana_varijabla>
  </DomainObject.Predmet.StrankaListFormatedWithAdressOIB>
  <DomainObject.Predmet.StrankaListNazivFormated>
    <izvorni_sadrzaj>
      <item>BLUME jednostavno društvo s ograničenom odgovornošću za usluge</item>
    </izvorni_sadrzaj>
    <derivirana_varijabla naziv="DomainObject.Predmet.StrankaListNazivFormated_1">
      <item>BLUME jednostavno društvo s ograničenom odgovornošću za usluge</item>
    </derivirana_varijabla>
  </DomainObject.Predmet.StrankaListNazivFormated>
  <DomainObject.Predmet.StrankaListNazivFormatedOIB>
    <izvorni_sadrzaj>
      <item>BLUME jednostavno društvo s ograničenom odgovornošću za usluge, OIB 05561604613</item>
    </izvorni_sadrzaj>
    <derivirana_varijabla naziv="DomainObject.Predmet.StrankaListNazivFormatedOIB_1">
      <item>BLUME jednostavno društvo s ograničenom odgovornošću za usluge, OIB 05561604613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rujna 2016.</izvorni_sadrzaj>
    <derivirana_varijabla naziv="DomainObject.Datum_1">2.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BLUME jednostavno društvo s ograničenom odgovornošću za usluge</izvorni_sadrzaj>
    <derivirana_varijabla naziv="DomainObject.Predmet.StrankaIDrugi_1">BLUME jednostavno društvo s ograničenom odgovornošću za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BLUME jednostavno društvo s ograničenom odgovornošću za usluge, OIB 05561604613, Prvomajska 20, 40320 Goričan</izvorni_sadrzaj>
    <derivirana_varijabla naziv="DomainObject.Predmet.StrankaIDrugiAdressOIB_1">BLUME jednostavno društvo s ograničenom odgovornošću za usluge, OIB 05561604613, Prvomajska 20, 40320 Goričan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BLUME jednostavno društvo s ograničenom odgovornošću za usluge</item>
      <item>sudski registar</item>
    </izvorni_sadrzaj>
    <derivirana_varijabla naziv="DomainObject.Predmet.SudioniciListNaziv_1">
      <item>BLUME jednostavno društvo s ograničenom odgovornošću za usluge</item>
      <item>sudski registar</item>
    </derivirana_varijabla>
  </DomainObject.Predmet.SudioniciListNaziv>
  <DomainObject.Predmet.SudioniciListAdressOIB>
    <izvorni_sadrzaj>
      <item>BLUME jednostavno društvo s ograničenom odgovornošću za usluge, OIB 05561604613, Prvomajska 20,40320 Goričan</item>
      <item>sudski registar</item>
    </izvorni_sadrzaj>
    <derivirana_varijabla naziv="DomainObject.Predmet.SudioniciListAdressOIB_1">
      <item>BLUME jednostavno društvo s ograničenom odgovornošću za usluge, OIB 05561604613, Prvomajska 20,40320 Goričan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05561604613</item>
      <item>, OIB null</item>
    </izvorni_sadrzaj>
    <derivirana_varijabla naziv="DomainObject.Predmet.SudioniciListNazivOIB_1">
      <item>, OIB 05561604613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D4A2107-93ED-4DB2-85B2-4E1599F120A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309</properties:Words>
  <properties:Characters>1611</properties:Characters>
  <properties:Lines>52</properties:Lines>
  <properties:Paragraphs>17</properties:Paragraphs>
  <properties:TotalTime>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2015-12-17T13:07:00Z</dcterms:created>
  <dc:creator>Ksenija Flack Makitan</dc:creator>
  <cp:lastModifiedBy>Lea Rogina</cp:lastModifiedBy>
  <cp:lastPrinted>2016-09-02T10:02:00Z</cp:lastPrinted>
  <dcterms:modified xmlns:xsi="http://www.w3.org/2001/XMLSchema-instance" xsi:type="dcterms:W3CDTF">2016-09-02T10:03:00Z</dcterms:modified>
  <cp:revision>27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