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6473" w14:paraId="0e86473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C76B4C">
        <w:rPr>
          <w:sz w:val="24"/>
          <w:szCs w:val="24"/>
          <w:lang w:val="hr-HR"/>
        </w:rPr>
        <w:t>75</w:t>
      </w:r>
      <w:r w:rsidR="00963636">
        <w:rPr>
          <w:sz w:val="24"/>
          <w:szCs w:val="24"/>
          <w:lang w:val="hr-HR"/>
        </w:rPr>
        <w:t>4</w:t>
      </w:r>
      <w:r w:rsidR="00190F02">
        <w:rPr>
          <w:sz w:val="24"/>
          <w:szCs w:val="24"/>
          <w:lang w:val="hr-HR"/>
        </w:rPr>
        <w:t>/16-</w:t>
      </w:r>
      <w:r w:rsidR="006E43D5">
        <w:rPr>
          <w:sz w:val="24"/>
          <w:szCs w:val="24"/>
          <w:lang w:val="hr-HR"/>
        </w:rPr>
        <w:t>7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963636">
        <w:t>PEKARA KOD DVIJE PUMPE j.d.o.o., Zadar, Antuna Dobronića 2</w:t>
      </w:r>
      <w:r w:rsidR="009F1FC7">
        <w:t>,</w:t>
      </w:r>
      <w:r w:rsidR="000B5459">
        <w:t xml:space="preserve"> </w:t>
      </w:r>
      <w:r w:rsidR="00440A70">
        <w:t xml:space="preserve">OIB: </w:t>
      </w:r>
      <w:r w:rsidR="00963636">
        <w:t>29235061577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963636">
        <w:rPr>
          <w:szCs w:val="24"/>
        </w:rPr>
        <w:t>16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963636">
        <w:rPr>
          <w:sz w:val="24"/>
          <w:szCs w:val="24"/>
          <w:lang w:val="hr-HR"/>
        </w:rPr>
        <w:t>GJON DUSHI, Zadar, Osječka ulica 15</w:t>
      </w:r>
      <w:r w:rsidR="000B5459">
        <w:rPr>
          <w:sz w:val="24"/>
          <w:szCs w:val="24"/>
          <w:lang w:val="hr-HR"/>
        </w:rPr>
        <w:t xml:space="preserve">, OIB: </w:t>
      </w:r>
      <w:r w:rsidR="00963636">
        <w:rPr>
          <w:sz w:val="24"/>
          <w:szCs w:val="24"/>
          <w:lang w:val="hr-HR"/>
        </w:rPr>
        <w:t>50990542545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C76B4C">
        <w:rPr>
          <w:sz w:val="24"/>
          <w:szCs w:val="24"/>
          <w:lang w:val="hr-HR"/>
        </w:rPr>
        <w:t>75</w:t>
      </w:r>
      <w:r w:rsidR="00963636">
        <w:rPr>
          <w:sz w:val="24"/>
          <w:szCs w:val="24"/>
          <w:lang w:val="hr-HR"/>
        </w:rPr>
        <w:t>4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963636" w:rsidRPr="00963636">
        <w:rPr>
          <w:sz w:val="24"/>
          <w:szCs w:val="24"/>
        </w:rPr>
        <w:t>PEKARA KOD DVIJE PUMPE j.d.o.o., Zadar</w:t>
      </w:r>
      <w:r w:rsidR="00883161" w:rsidRPr="00963636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963636">
        <w:rPr>
          <w:sz w:val="24"/>
          <w:szCs w:val="24"/>
          <w:lang w:val="hr-HR"/>
        </w:rPr>
        <w:t>16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963636">
        <w:rPr>
          <w:szCs w:val="24"/>
        </w:rPr>
        <w:t>GJON DUSHI, Zadar, Osječka ulica 15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EE038C" w:rsidP="00EE038C" w:rsidR="00F60E80" w:rsidRPr="00274249">
      <w:pPr>
        <w:tabs>
          <w:tab w:pos="4905" w:val="left"/>
        </w:tabs>
        <w:rPr>
          <w:lang w:val="hr-HR"/>
        </w:rPr>
      </w:pPr>
      <w:r>
        <w:rPr>
          <w:lang w:val="hr-HR"/>
        </w:rPr>
        <w:tab/>
      </w: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0702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8B18BF">
      <w:rPr>
        <w:sz w:val="24"/>
        <w:szCs w:val="24"/>
        <w:lang w:val="hr-HR"/>
      </w:rPr>
      <w:t>75</w:t>
    </w:r>
    <w:r w:rsidR="00963636">
      <w:rPr>
        <w:sz w:val="24"/>
        <w:szCs w:val="24"/>
        <w:lang w:val="hr-HR"/>
      </w:rPr>
      <w:t>4</w:t>
    </w:r>
    <w:r w:rsidR="00E86B83">
      <w:rPr>
        <w:sz w:val="24"/>
        <w:szCs w:val="24"/>
        <w:lang w:val="hr-HR"/>
      </w:rPr>
      <w:t>/16-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07028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6A41"/>
    <w:rsid w:val="00B83E7A"/>
    <w:rsid w:val="00BB68B9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DE34E7"/>
    <w:rsid w:val="00E2152F"/>
    <w:rsid w:val="00E224F2"/>
    <w:rsid w:val="00E40632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07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0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02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0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0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07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0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02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0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0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St-754/2016</izvorni_sadrzaj>
    <derivirana_varijabla naziv="DomainObject.Predmet.OznakaBroj_1">St-754/2016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KOD DVIJE PUMPE j.d.o.o. za proizvodnju pekarskih proizvoda</izvorni_sadrzaj>
    <derivirana_varijabla naziv="DomainObject.Predmet.ProtustrankaFormated_1">  PEKARA KOD DVIJE PUMPE j.d.o.o. za proizvodnju pekarskih proizvoda</derivirana_varijabla>
  </DomainObject.Predmet.ProtustrankaFormated>
  <DomainObject.Predmet.ProtustrankaFormatedOIB>
    <izvorni_sadrzaj>  PEKARA KOD DVIJE PUMPE j.d.o.o. za proizvodnju pekarskih proizvoda, OIB 29235061577</izvorni_sadrzaj>
    <derivirana_varijabla naziv="DomainObject.Predmet.ProtustrankaFormatedOIB_1">  PEKARA KOD DVIJE PUMPE j.d.o.o. za proizvodnju pekarskih proizvoda, OIB 29235061577</derivirana_varijabla>
  </DomainObject.Predmet.ProtustrankaFormatedOIB>
  <DomainObject.Predmet.ProtustrankaFormatedWithAdress>
    <izvorni_sadrzaj> PEKARA KOD DVIJE PUMPE j.d.o.o. za proizvodnju pekarskih proizvoda, Antuna Dobronića 2, 23000 Zadar</izvorni_sadrzaj>
    <derivirana_varijabla naziv="DomainObject.Predmet.ProtustrankaFormatedWithAdress_1"> PEKARA KOD DVIJE PUMPE j.d.o.o. za proizvodnju pekarskih proizvoda, Antuna Dobronića 2, 23000 Zadar</derivirana_varijabla>
  </DomainObject.Predmet.ProtustrankaFormatedWithAdress>
  <DomainObject.Predmet.ProtustrankaFormatedWithAdressOIB>
    <izvorni_sadrzaj> PEKARA KOD DVIJE PUMPE j.d.o.o. za proizvodnju pekarskih proizvoda, OIB 29235061577, Antuna Dobronića 2, 23000 Zadar</izvorni_sadrzaj>
    <derivirana_varijabla naziv="DomainObject.Predmet.ProtustrankaFormatedWithAdressOIB_1"> PEKARA KOD DVIJE PUMPE j.d.o.o. za proizvodnju pekarskih proizvoda, OIB 29235061577, Antuna Dobronića 2, 23000 Zadar</derivirana_varijabla>
  </DomainObject.Predmet.ProtustrankaFormatedWithAdressOIB>
  <DomainObject.Predmet.ProtustrankaWithAdress>
    <izvorni_sadrzaj>PEKARA KOD DVIJE PUMPE j.d.o.o. za proizvodnju pekarskih proizvoda Antuna Dobronića 2, 23000 Zadar</izvorni_sadrzaj>
    <derivirana_varijabla naziv="DomainObject.Predmet.ProtustrankaWithAdress_1">PEKARA KOD DVIJE PUMPE j.d.o.o. za proizvodnju pekarskih proizvoda Antuna Dobronića 2, 23000 Zadar</derivirana_varijabla>
  </DomainObject.Predmet.ProtustrankaWithAdress>
  <DomainObject.Predmet.ProtustrankaWithAdressOIB>
    <izvorni_sadrzaj>PEKARA KOD DVIJE PUMPE j.d.o.o. za proizvodnju pekarskih proizvoda, OIB 29235061577, Antuna Dobronića 2, 23000 Zadar</izvorni_sadrzaj>
    <derivirana_varijabla naziv="DomainObject.Predmet.ProtustrankaWithAdressOIB_1">PEKARA KOD DVIJE PUMPE j.d.o.o. za proizvodnju pekarskih proizvoda, OIB 29235061577, Antuna Dobronića 2, 23000 Zadar</derivirana_varijabla>
  </DomainObject.Predmet.ProtustrankaWithAdressOIB>
  <DomainObject.Predmet.ProtustrankaNazivFormated>
    <izvorni_sadrzaj>PEKARA KOD DVIJE PUMPE j.d.o.o. za proizvodnju pekarskih proizvoda</izvorni_sadrzaj>
    <derivirana_varijabla naziv="DomainObject.Predmet.ProtustrankaNazivFormated_1">PEKARA KOD DVIJE PUMPE j.d.o.o. za proizvodnju pekarskih proizvoda</derivirana_varijabla>
  </DomainObject.Predmet.ProtustrankaNazivFormated>
  <DomainObject.Predmet.ProtustrankaNazivFormatedOIB>
    <izvorni_sadrzaj>PEKARA KOD DVIJE PUMPE j.d.o.o. za proizvodnju pekarskih proizvoda, OIB 29235061577</izvorni_sadrzaj>
    <derivirana_varijabla naziv="DomainObject.Predmet.ProtustrankaNazivFormatedOIB_1">PEKARA KOD DVIJE PUMPE j.d.o.o. za proizvodnju pekarskih proizvoda, OIB 29235061577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29239.58</izvorni_sadrzaj>
    <derivirana_varijabla naziv="DomainObject.Predmet.TrenutnaVrijednost_1">29239.58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PEKARA KOD DVIJE PUMPE j.d.o.o. za proizvodnju pekarskih proizvoda</item>
    </izvorni_sadrzaj>
    <derivirana_varijabla naziv="DomainObject.Predmet.ProtuStrankaListFormated_1">
      <item>PEKARA KOD DVIJE PUMPE j.d.o.o. za proizvodnju pekarskih proizvoda</item>
    </derivirana_varijabla>
  </DomainObject.Predmet.ProtuStrankaListFormated>
  <DomainObject.Predmet.ProtuStrankaListFormatedOIB>
    <izvorni_sadrzaj>
      <item>PEKARA KOD DVIJE PUMPE j.d.o.o. za proizvodnju pekarskih proizvoda, OIB 29235061577</item>
    </izvorni_sadrzaj>
    <derivirana_varijabla naziv="DomainObject.Predmet.ProtuStrankaListFormatedOIB_1">
      <item>PEKARA KOD DVIJE PUMPE j.d.o.o. za proizvodnju pekarskih proizvoda, OIB 29235061577</item>
    </derivirana_varijabla>
  </DomainObject.Predmet.ProtuStrankaListFormatedOIB>
  <DomainObject.Predmet.ProtuStrankaListFormatedWithAdress>
    <izvorni_sadrzaj>
      <item>PEKARA KOD DVIJE PUMPE j.d.o.o. za proizvodnju pekarskih proizvoda, Antuna Dobronića 2, 23000 Zadar</item>
    </izvorni_sadrzaj>
    <derivirana_varijabla naziv="DomainObject.Predmet.ProtuStrankaListFormatedWithAdress_1">
      <item>PEKARA KOD DVIJE PUMPE j.d.o.o. za proizvodnju pekarskih proizvoda, Antuna Dobronića 2, 23000 Zadar</item>
    </derivirana_varijabla>
  </DomainObject.Predmet.ProtuStrankaListFormatedWithAdress>
  <DomainObject.Predmet.ProtuStrankaListFormatedWithAdressOIB>
    <izvorni_sadrzaj>
      <item>PEKARA KOD DVIJE PUMPE j.d.o.o. za proizvodnju pekarskih proizvoda, OIB 29235061577, Antuna Dobronića 2, 23000 Zadar</item>
    </izvorni_sadrzaj>
    <derivirana_varijabla naziv="DomainObject.Predmet.ProtuStrankaListFormatedWithAdressOIB_1">
      <item>PEKARA KOD DVIJE PUMPE j.d.o.o. za proizvodnju pekarskih proizvoda, OIB 29235061577, Antuna Dobronića 2, 23000 Zadar</item>
    </derivirana_varijabla>
  </DomainObject.Predmet.ProtuStrankaListFormatedWithAdressOIB>
  <DomainObject.Predmet.ProtuStrankaListNazivFormated>
    <izvorni_sadrzaj>
      <item>PEKARA KOD DVIJE PUMPE j.d.o.o. za proizvodnju pekarskih proizvoda</item>
    </izvorni_sadrzaj>
    <derivirana_varijabla naziv="DomainObject.Predmet.ProtuStrankaListNazivFormated_1">
      <item>PEKARA KOD DVIJE PUMPE j.d.o.o. za proizvodnju pekarskih proizvoda</item>
    </derivirana_varijabla>
  </DomainObject.Predmet.ProtuStrankaListNazivFormated>
  <DomainObject.Predmet.ProtuStrankaListNazivFormatedOIB>
    <izvorni_sadrzaj>
      <item>PEKARA KOD DVIJE PUMPE j.d.o.o. za proizvodnju pekarskih proizvoda, OIB 29235061577</item>
    </izvorni_sadrzaj>
    <derivirana_varijabla naziv="DomainObject.Predmet.ProtuStrankaListNazivFormatedOIB_1">
      <item>PEKARA KOD DVIJE PUMPE j.d.o.o. za proizvodnju pekarskih proizvoda, OIB 29235061577</item>
    </derivirana_varijabla>
  </DomainObject.Predmet.ProtuStrankaListNazivFormatedOIB>
  <DomainObject.Predmet.OstaliListFormated>
    <izvorni_sadrzaj>
      <item>Gjon Dushi</item>
    </izvorni_sadrzaj>
    <derivirana_varijabla naziv="DomainObject.Predmet.OstaliListFormated_1">
      <item>Gjon Dushi</item>
    </derivirana_varijabla>
  </DomainObject.Predmet.OstaliListFormated>
  <DomainObject.Predmet.OstaliListFormatedOIB>
    <izvorni_sadrzaj>
      <item>Gjon Dushi, OIB 50990542545</item>
    </izvorni_sadrzaj>
    <derivirana_varijabla naziv="DomainObject.Predmet.OstaliListFormatedOIB_1">
      <item>Gjon Dushi, OIB 50990542545</item>
    </derivirana_varijabla>
  </DomainObject.Predmet.OstaliListFormatedOIB>
  <DomainObject.Predmet.OstaliListFormatedWithAdress>
    <izvorni_sadrzaj>
      <item>Gjon Dushi, Osječka Ulica 15, 23000 Zadar</item>
    </izvorni_sadrzaj>
    <derivirana_varijabla naziv="DomainObject.Predmet.OstaliListFormatedWithAdress_1">
      <item>Gjon Dushi, Osječka Ulica 15, 23000 Zadar</item>
    </derivirana_varijabla>
  </DomainObject.Predmet.OstaliListFormatedWithAdress>
  <DomainObject.Predmet.OstaliListFormatedWithAdressOIB>
    <izvorni_sadrzaj>
      <item>Gjon Dushi, OIB 50990542545, Osječka Ulica 15, 23000 Zadar</item>
    </izvorni_sadrzaj>
    <derivirana_varijabla naziv="DomainObject.Predmet.OstaliListFormatedWithAdressOIB_1">
      <item>Gjon Dushi, OIB 50990542545, Osječka Ulica 15, 23000 Zadar</item>
    </derivirana_varijabla>
  </DomainObject.Predmet.OstaliListFormatedWithAdressOIB>
  <DomainObject.Predmet.OstaliListNazivFormated>
    <izvorni_sadrzaj>
      <item>Gjon Dushi</item>
    </izvorni_sadrzaj>
    <derivirana_varijabla naziv="DomainObject.Predmet.OstaliListNazivFormated_1">
      <item>Gjon Dushi</item>
    </derivirana_varijabla>
  </DomainObject.Predmet.OstaliListNazivFormated>
  <DomainObject.Predmet.OstaliListNazivFormatedOIB>
    <izvorni_sadrzaj>
      <item>Gjon Dushi, OIB 50990542545</item>
    </izvorni_sadrzaj>
    <derivirana_varijabla naziv="DomainObject.Predmet.OstaliListNazivFormatedOIB_1">
      <item>Gjon Dushi, OIB 50990542545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PEKARA KOD DVIJE PUMPE j.d.o.o. za proizvodnju pekarskih proizvoda</izvorni_sadrzaj>
    <derivirana_varijabla naziv="DomainObject.Predmet.ProtustrankaIDrugi_1">PEKARA KOD DVIJE PUMPE j.d.o.o. za proizvodnju pekarskih proizvoda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PEKARA KOD DVIJE PUMPE j.d.o.o. za proizvodnju pekarskih proizvoda, OIB 29235061577, Antuna Dobronića 2, 23000 Zadar</izvorni_sadrzaj>
    <derivirana_varijabla naziv="DomainObject.Predmet.ProtustrankaIDrugiAdressOIB_1">PEKARA KOD DVIJE PUMPE j.d.o.o. za proizvodnju pekarskih proizvoda, OIB 29235061577, Antuna Dobronića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PEKARA KOD DVIJE PUMPE j.d.o.o. za proizvodnju pekarskih proizvoda</item>
      <item>Gjon Dushi</item>
    </izvorni_sadrzaj>
    <derivirana_varijabla naziv="DomainObject.Predmet.SudioniciListNaziv_1">
      <item>Financijska agencija</item>
      <item>PEKARA KOD DVIJE PUMPE j.d.o.o. za proizvodnju pekarskih proizvoda</item>
      <item>Gjon Dushi</item>
    </derivirana_varijabla>
  </DomainObject.Predmet.SudioniciListNaziv>
  <DomainObject.Predmet.SudioniciListAdressOIB>
    <izvorni_sadrzaj>
      <item>Financijska agencija, OIB 85821130368, Ivana Danila 4,23000 Zadar</item>
      <item>PEKARA KOD DVIJE PUMPE j.d.o.o. za proizvodnju pekarskih proizvoda, OIB 29235061577, Antuna Dobronića 2,23000 Zadar</item>
      <item>Gjon Dushi, OIB 50990542545, Osječka Ulica 15,23000 Zadar</item>
    </izvorni_sadrzaj>
    <derivirana_varijabla naziv="DomainObject.Predmet.SudioniciListAdressOIB_1">
      <item>Financijska agencija, OIB 85821130368, Ivana Danila 4,23000 Zadar</item>
      <item>PEKARA KOD DVIJE PUMPE j.d.o.o. za proizvodnju pekarskih proizvoda, OIB 29235061577, Antuna Dobronića 2,23000 Zadar</item>
      <item>Gjon Dushi, OIB 50990542545, Osječka Ulica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29235061577</item>
      <item>, OIB 50990542545</item>
    </izvorni_sadrzaj>
    <derivirana_varijabla naziv="DomainObject.Predmet.SudioniciListNazivOIB_1">
      <item>, OIB 85821130368</item>
      <item>, OIB 29235061577</item>
      <item>, OIB 50990542545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C45FB-F209-4A89-B8A4-E6FAA85FA6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323</properties:Words>
  <properties:Characters>1598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2016-05-16T09:13:00Z</dcterms:created>
  <dc:creator>Ante Kačić</dc:creator>
  <cp:lastModifiedBy>wsadmin</cp:lastModifiedBy>
  <cp:lastPrinted>2016-05-12T07:25:00Z</cp:lastPrinted>
  <dcterms:modified xmlns:xsi="http://www.w3.org/2001/XMLSchema-instance" xsi:type="dcterms:W3CDTF">2016-05-17T07:53:00Z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