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936f" w14:paraId="bb7936f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  <w:r w:rsidR="00BA459F">
        <w:rPr>
          <w:szCs w:val="24"/>
          <w:lang w:val="pl-PL"/>
        </w:rPr>
        <w:t>-</w:t>
      </w:r>
      <w:r w:rsidR="0016702C">
        <w:rPr>
          <w:szCs w:val="24"/>
          <w:lang w:val="pl-PL"/>
        </w:rPr>
        <w:t>150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BA459F">
        <w:rPr>
          <w:szCs w:val="24"/>
        </w:rPr>
        <w:t>18. siječnja 2017.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DB0FC6">
        <w:rPr>
          <w:szCs w:val="24"/>
        </w:rPr>
        <w:t>8.0</w:t>
      </w:r>
      <w:r w:rsidR="009F1983">
        <w:rPr>
          <w:szCs w:val="24"/>
        </w:rPr>
        <w:t xml:space="preserve">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BA459F">
        <w:rPr>
          <w:szCs w:val="24"/>
          <w:lang w:val="hr-HR"/>
        </w:rPr>
        <w:t>šesnaestom</w:t>
      </w:r>
      <w:r w:rsidR="00DE1C3C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BA459F">
        <w:rPr>
          <w:szCs w:val="24"/>
          <w:lang w:val="hr-HR"/>
        </w:rPr>
        <w:t>2. ožujka 2017. u 10</w:t>
      </w:r>
      <w:r w:rsidR="00B84505">
        <w:rPr>
          <w:szCs w:val="24"/>
          <w:lang w:val="hr-HR"/>
        </w:rPr>
        <w:t>,30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16702C">
        <w:rPr>
          <w:szCs w:val="24"/>
          <w:lang w:val="hr-HR"/>
        </w:rPr>
        <w:t>petnaest</w:t>
      </w:r>
      <w:r w:rsidR="00353C3F">
        <w:rPr>
          <w:szCs w:val="24"/>
          <w:lang w:val="hr-HR"/>
        </w:rPr>
        <w:t xml:space="preserve">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>je nekretnina</w:t>
      </w:r>
      <w:r w:rsidR="00353C3F">
        <w:rPr>
          <w:szCs w:val="24"/>
          <w:lang w:val="hr-HR"/>
        </w:rPr>
        <w:t xml:space="preserve"> stečajnog dužnika pod istim uv</w:t>
      </w:r>
      <w:r w:rsidR="00FC57A7">
        <w:rPr>
          <w:szCs w:val="24"/>
          <w:lang w:val="hr-HR"/>
        </w:rPr>
        <w:t xml:space="preserve">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16702C">
        <w:rPr>
          <w:szCs w:val="24"/>
          <w:lang w:val="hr-HR"/>
        </w:rPr>
        <w:t>18. siječanj 2017.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2655DA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F8337C">
        <w:rPr>
          <w:szCs w:val="24"/>
          <w:lang w:val="pl-PL"/>
        </w:rPr>
        <w:t xml:space="preserve"> v. r. </w:t>
      </w:r>
      <w:r w:rsidR="00724A28">
        <w:rPr>
          <w:szCs w:val="24"/>
        </w:rPr>
        <w:t xml:space="preserve"> </w:t>
      </w:r>
      <w:r w:rsidRPr="00FF7FB6">
        <w:rPr>
          <w:szCs w:val="24"/>
        </w:rPr>
        <w:t xml:space="preserve"> </w:t>
      </w:r>
    </w:p>
    <w:p w:rsidRDefault="00F8337C" w:rsidP="002655DA" w:rsidR="00F8337C" w:rsidRPr="00FF7FB6">
      <w:pPr>
        <w:jc w:val="both"/>
        <w:rPr>
          <w:szCs w:val="24"/>
        </w:rPr>
      </w:pPr>
    </w:p>
    <w:p w:rsidRDefault="00F8337C" w:rsidP="00AB7A2F" w:rsidR="00F8337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8337C" w:rsidP="00995CE9" w:rsidR="00F8337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3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86582"/>
    <w:rsid w:val="00090835"/>
    <w:rsid w:val="0011242B"/>
    <w:rsid w:val="00146A02"/>
    <w:rsid w:val="0016702C"/>
    <w:rsid w:val="00170F99"/>
    <w:rsid w:val="0017499E"/>
    <w:rsid w:val="00192EF1"/>
    <w:rsid w:val="002655DA"/>
    <w:rsid w:val="00276EA0"/>
    <w:rsid w:val="003224F6"/>
    <w:rsid w:val="0034737E"/>
    <w:rsid w:val="00353C3F"/>
    <w:rsid w:val="003C11C9"/>
    <w:rsid w:val="003E3529"/>
    <w:rsid w:val="00414A95"/>
    <w:rsid w:val="0041692B"/>
    <w:rsid w:val="00437741"/>
    <w:rsid w:val="00476ECA"/>
    <w:rsid w:val="004D08CB"/>
    <w:rsid w:val="005135BA"/>
    <w:rsid w:val="00564429"/>
    <w:rsid w:val="005C0944"/>
    <w:rsid w:val="005C7018"/>
    <w:rsid w:val="0067049A"/>
    <w:rsid w:val="006A1E3F"/>
    <w:rsid w:val="00724A28"/>
    <w:rsid w:val="007715D3"/>
    <w:rsid w:val="007A026B"/>
    <w:rsid w:val="007E08C4"/>
    <w:rsid w:val="00805E54"/>
    <w:rsid w:val="0081775F"/>
    <w:rsid w:val="00841B5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B84505"/>
    <w:rsid w:val="00BA459F"/>
    <w:rsid w:val="00C63BC3"/>
    <w:rsid w:val="00C67EEC"/>
    <w:rsid w:val="00CC2144"/>
    <w:rsid w:val="00CC71B8"/>
    <w:rsid w:val="00CE1A8E"/>
    <w:rsid w:val="00D021A2"/>
    <w:rsid w:val="00D50AF8"/>
    <w:rsid w:val="00DB0FC6"/>
    <w:rsid w:val="00DE1C3C"/>
    <w:rsid w:val="00E070C0"/>
    <w:rsid w:val="00E24601"/>
    <w:rsid w:val="00E46509"/>
    <w:rsid w:val="00E94EDA"/>
    <w:rsid w:val="00F55AEA"/>
    <w:rsid w:val="00F56A7D"/>
    <w:rsid w:val="00F8337C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3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3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3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3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16.</izvorni_sadrzaj>
    <derivirana_varijabla naziv="DomainObject.Primjedba_1">16.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ODOBRAVA SE UVID U SPIS PO ZAHTJEVU</izvorni_sadrzaj>
    <derivirana_varijabla naziv="DomainObject.Predmet.PrimjedbaSuca_1">ODOBRAVA SE UVID U SPIS PO ZAHTJEVU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TEAM; HELIOS VIENNA</izvorni_sadrzaj>
    <derivirana_varijabla naziv="DomainObject.Predmet.StrankaFormated_1">  HOTEL VOLTINO, usluge smještaja, d.o.o.; INESHERC j.d.o.o.; KBK ALFA TEAM; HELIOS VIENNA</derivirana_varijabla>
  </DomainObject.Predmet.StrankaFormated>
  <DomainObject.Predmet.StrankaFormatedOIB>
    <izvorni_sadrzaj>  HOTEL VOLTINO, usluge smještaja, d.o.o., OIB 43190729641; INESHERC j.d.o.o., OIB 05323981282; KBK ALFA TEAM; HELIOS VIENNA, OIB 59369087232</izvorni_sadrzaj>
    <derivirana_varijabla naziv="DomainObject.Predmet.StrankaFormatedOIB_1">  HOTEL VOLTINO, usluge smještaja, d.o.o., OIB 43190729641; INESHERC j.d.o.o., OIB 05323981282; KBK ALFA TEAM; HELIOS VIENNA, OIB 59369087232</derivirana_varijabla>
  </DomainObject.Predmet.StrankaFormatedOIB>
  <DomainObject.Predmet.StrankaFormatedWithAdress>
    <izvorni_sadrzaj> HOTEL VOLTINO, usluge smještaja, d.o.o., Poljička ul. 5, 10000 Zagreb; INESHERC j.d.o.o.; KBK ALFA TEAM; HELIOS VIENNA</izvorni_sadrzaj>
    <derivirana_varijabla naziv="DomainObject.Predmet.StrankaFormatedWithAdress_1"> HOTEL VOLTINO, usluge smještaja, d.o.o., Poljička ul. 5, 10000 Zagreb; INESHERC j.d.o.o.; KBK ALFA TEAM; HELIOS VIENNA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TEAM; HELIOS VIENNA, OIB 59369087232</izvorni_sadrzaj>
    <derivirana_varijabla naziv="DomainObject.Predmet.StrankaFormatedWithAdressOIB_1"> HOTEL VOLTINO, usluge smještaja, d.o.o., OIB 43190729641, Poljička ul. 5, 10000 Zagreb; INESHERC j.d.o.o., OIB 05323981282; KBK ALFA TEAM; HELIOS VIENNA, OIB 59369087232</derivirana_varijabla>
  </DomainObject.Predmet.StrankaFormatedWithAdressOIB>
  <DomainObject.Predmet.StrankaWithAdress>
    <izvorni_sadrzaj>HOTEL VOLTINO, usluge smještaja, d.o.o. Poljička ul. 5,10000 Zagreb,INESHERC j.d.o.o. ,KBK ALFA TEAM ,HELIOS VIENNA </izvorni_sadrzaj>
    <derivirana_varijabla naziv="DomainObject.Predmet.StrankaWithAdress_1">HOTEL VOLTINO, usluge smještaja, d.o.o. Poljička ul. 5,10000 Zagreb,INESHERC j.d.o.o. ,KBK ALFA TEAM ,HELIOS VIENNA </derivirana_varijabla>
  </DomainObject.Predmet.StrankaWithAdress>
  <DomainObject.Predmet.StrankaWithAdressOIB>
    <izvorni_sadrzaj>HOTEL VOLTINO, usluge smještaja, d.o.o., OIB 43190729641, Poljička ul. 5,10000 Zagreb,INESHERC j.d.o.o., OIB 05323981282,KBK ALFA TEAM,HELIOS VIENNA, OIB 59369087232</izvorni_sadrzaj>
    <derivirana_varijabla naziv="DomainObject.Predmet.StrankaWithAdressOIB_1">HOTEL VOLTINO, usluge smještaja, d.o.o., OIB 43190729641, Poljička ul. 5,10000 Zagreb,INESHERC j.d.o.o., OIB 05323981282,KBK ALFA TEAM,HELIOS VIENNA, OIB 59369087232</derivirana_varijabla>
  </DomainObject.Predmet.StrankaWithAdressOIB>
  <DomainObject.Predmet.StrankaNazivFormated>
    <izvorni_sadrzaj>HOTEL VOLTINO, usluge smještaja, d.o.o.,INESHERC j.d.o.o.,KBK ALFA TEAM,HELIOS VIENNA</izvorni_sadrzaj>
    <derivirana_varijabla naziv="DomainObject.Predmet.StrankaNazivFormated_1">HOTEL VOLTINO, usluge smještaja, d.o.o.,INESHERC j.d.o.o.,KBK ALFA TEAM,HELIOS VIENNA</derivirana_varijabla>
  </DomainObject.Predmet.StrankaNazivFormated>
  <DomainObject.Predmet.StrankaNazivFormatedOIB>
    <izvorni_sadrzaj>HOTEL VOLTINO, usluge smještaja, d.o.o., OIB 43190729641,INESHERC j.d.o.o., OIB 05323981282,KBK ALFA TEAM,HELIOS VIENNA, OIB 59369087232</izvorni_sadrzaj>
    <derivirana_varijabla naziv="DomainObject.Predmet.StrankaNazivFormatedOIB_1">HOTEL VOLTINO, usluge smještaja, d.o.o., OIB 43190729641,INESHERC j.d.o.o., OIB 05323981282,KBK ALFA TEAM,HELIOS VIENNA, OIB 59369087232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Formated_1">
      <item>HOTEL VOLTINO, usluge smještaja, d.o.o.</item>
      <item>INESHERC j.d.o.o.</item>
      <item>KBK ALFA TEAM</item>
      <item>HELIOS VIENNA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  <item>HELIOS VIENNA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  <item>HELIOS VIENNA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  <item>HELIOS VIENNA, OIB 59369087232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  <item>HELIOS VIENNA, OIB 59369087232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NazivFormated_1">
      <item>HOTEL VOLTINO, usluge smještaja, d.o.o.</item>
      <item>INESHERC j.d.o.o.</item>
      <item>KBK ALFA TEAM</item>
      <item>HELIOS VIENNA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  <item>HELIOS VIENNA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  <item>HELIOS VIENNA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05323981282</item>
      <item>, OIB null</item>
      <item>, OIB 59369087232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05323981282</item>
      <item>, OIB null</item>
      <item>, OIB 59369087232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3138</properties:Characters>
  <properties:Lines>75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2017-01-18T08:50:00Z</dcterms:created>
  <dc:creator>ksvajger</dc:creator>
  <cp:lastModifiedBy>Kristina Švajger</cp:lastModifiedBy>
  <cp:lastPrinted>2017-01-18T08:53:00Z</cp:lastPrinted>
  <dcterms:modified xmlns:xsi="http://www.w3.org/2001/XMLSchema-instance" xsi:type="dcterms:W3CDTF">2017-01-18T08:53:00Z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