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55e2" w14:paraId="f1455e2" w:rsidRDefault="00034582" w:rsidP="00034582" w:rsidR="005D796B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</w:t>
      </w:r>
      <w:r w:rsidR="0035627D" w:rsidRPr="00460F7C">
        <w:t xml:space="preserve">  </w:t>
      </w:r>
      <w:r w:rsidR="00345134" w:rsidRPr="00460F7C">
        <w:t xml:space="preserve"> </w:t>
      </w:r>
      <w:proofErr w:type="spellStart"/>
      <w:r w:rsidR="00345134" w:rsidRPr="00866431">
        <w:t>40</w:t>
      </w:r>
      <w:proofErr w:type="spellEnd"/>
      <w:r w:rsidR="00345134" w:rsidRPr="00866431">
        <w:t>-St-</w:t>
      </w:r>
      <w:proofErr w:type="spellStart"/>
      <w:r w:rsidR="00ED565A">
        <w:t>187</w:t>
      </w:r>
      <w:proofErr w:type="spellEnd"/>
      <w:r w:rsidR="00345134" w:rsidRPr="00866431">
        <w:t>/</w:t>
      </w:r>
      <w:proofErr w:type="spellStart"/>
      <w:r w:rsidR="00ED565A">
        <w:t>20</w:t>
      </w:r>
      <w:r w:rsidR="00345134" w:rsidRPr="00866431">
        <w:t>1</w:t>
      </w:r>
      <w:r w:rsidR="00345134">
        <w:t>5</w:t>
      </w:r>
      <w:proofErr w:type="spellEnd"/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C072EA" w:rsidP="00C072EA" w:rsidR="00C072EA">
      <w:pPr>
        <w:jc w:val="both"/>
      </w:pPr>
    </w:p>
    <w:p w:rsidRDefault="00ED565A" w:rsidP="00345134" w:rsidR="00345134">
      <w:pPr>
        <w:ind w:firstLine="720"/>
        <w:jc w:val="both"/>
      </w:pPr>
      <w:r w:rsidRPr="00E755F0">
        <w:t>TRGOVAČKI SUD U ZAGREBU po sucu Anti Galiću, kao stečajnom sucu, , u stečajnom postupku nad dužnikom OVO</w:t>
      </w:r>
      <w:r>
        <w:t xml:space="preserve"> </w:t>
      </w:r>
      <w:r w:rsidRPr="00E755F0">
        <w:t xml:space="preserve">NOVO d.o.o. u stečaju, Zagreb, </w:t>
      </w:r>
      <w:proofErr w:type="spellStart"/>
      <w:r w:rsidRPr="00E755F0">
        <w:t>Zelengaj</w:t>
      </w:r>
      <w:proofErr w:type="spellEnd"/>
      <w:r w:rsidRPr="00E755F0">
        <w:t xml:space="preserve"> </w:t>
      </w:r>
      <w:proofErr w:type="spellStart"/>
      <w:r w:rsidRPr="00E755F0">
        <w:t>75</w:t>
      </w:r>
      <w:proofErr w:type="spellEnd"/>
      <w:r w:rsidRPr="00E755F0">
        <w:t>, (</w:t>
      </w:r>
      <w:proofErr w:type="spellStart"/>
      <w:r w:rsidRPr="00E755F0">
        <w:t>OIB</w:t>
      </w:r>
      <w:proofErr w:type="spellEnd"/>
      <w:r w:rsidRPr="00E755F0">
        <w:t>:</w:t>
      </w:r>
      <w:proofErr w:type="spellStart"/>
      <w:r w:rsidRPr="00E755F0">
        <w:t>48257674741</w:t>
      </w:r>
      <w:proofErr w:type="spellEnd"/>
      <w:r w:rsidRPr="00E755F0">
        <w:t xml:space="preserve">), </w:t>
      </w:r>
      <w:r>
        <w:t xml:space="preserve">temeljem članka </w:t>
      </w:r>
      <w:proofErr w:type="spellStart"/>
      <w:r>
        <w:t>203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</w:t>
      </w:r>
      <w:r w:rsidRPr="00E755F0">
        <w:t xml:space="preserve">dana </w:t>
      </w:r>
      <w:proofErr w:type="spellStart"/>
      <w:r>
        <w:t>24.siječnja</w:t>
      </w:r>
      <w:proofErr w:type="spellEnd"/>
      <w:r>
        <w:t xml:space="preserve"> </w:t>
      </w:r>
      <w:proofErr w:type="spellStart"/>
      <w:r w:rsidRPr="00E755F0">
        <w:t>201</w:t>
      </w:r>
      <w:r>
        <w:t>9</w:t>
      </w:r>
      <w:proofErr w:type="spellEnd"/>
      <w:r>
        <w:t>.</w:t>
      </w:r>
      <w:r w:rsidR="00345134">
        <w:t xml:space="preserve"> 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AE745D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AE745D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AE745D">
        <w:rPr>
          <w:rFonts w:hAnsi="Times New Roman" w:ascii="Times New Roman"/>
          <w:color w:val="auto"/>
          <w:szCs w:val="24"/>
        </w:rPr>
        <w:t xml:space="preserve"> </w:t>
      </w:r>
      <w:r w:rsidRPr="00AE745D">
        <w:rPr>
          <w:rFonts w:hAnsi="Times New Roman" w:ascii="Times New Roman"/>
          <w:color w:val="auto"/>
          <w:szCs w:val="24"/>
        </w:rPr>
        <w:t>j e</w:t>
      </w:r>
    </w:p>
    <w:p w:rsidRDefault="005D796B" w:rsidR="005D796B" w:rsidRPr="00185749"/>
    <w:p w:rsidRDefault="00083D4D" w:rsidP="00944678" w:rsidR="00ED565A">
      <w:pPr>
        <w:ind w:firstLine="540"/>
        <w:jc w:val="both"/>
      </w:pPr>
      <w:proofErr w:type="spellStart"/>
      <w:r>
        <w:t>1.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r w:rsidR="00ED565A" w:rsidRPr="00E755F0">
        <w:t>OVO</w:t>
      </w:r>
      <w:r w:rsidR="00ED565A">
        <w:t xml:space="preserve"> </w:t>
      </w:r>
      <w:r w:rsidR="00ED565A" w:rsidRPr="00E755F0">
        <w:t xml:space="preserve">NOVO d.o.o. u stečaju, Zagreb, </w:t>
      </w:r>
      <w:proofErr w:type="spellStart"/>
      <w:r w:rsidR="00ED565A" w:rsidRPr="00E755F0">
        <w:t>Zelengaj</w:t>
      </w:r>
      <w:proofErr w:type="spellEnd"/>
      <w:r w:rsidR="00ED565A" w:rsidRPr="00E755F0">
        <w:t xml:space="preserve"> </w:t>
      </w:r>
      <w:proofErr w:type="spellStart"/>
      <w:r w:rsidR="00ED565A" w:rsidRPr="00E755F0">
        <w:t>75</w:t>
      </w:r>
      <w:proofErr w:type="spellEnd"/>
      <w:r w:rsidR="00ED565A" w:rsidRPr="00E755F0">
        <w:t>, (</w:t>
      </w:r>
      <w:proofErr w:type="spellStart"/>
      <w:r w:rsidR="00ED565A" w:rsidRPr="00E755F0">
        <w:t>OIB</w:t>
      </w:r>
      <w:proofErr w:type="spellEnd"/>
      <w:r w:rsidR="00ED565A" w:rsidRPr="00E755F0">
        <w:t>:</w:t>
      </w:r>
      <w:proofErr w:type="spellStart"/>
      <w:r w:rsidR="00ED565A" w:rsidRPr="00E755F0">
        <w:t>48257674741</w:t>
      </w:r>
      <w:proofErr w:type="spellEnd"/>
      <w:r w:rsidR="00ED565A" w:rsidRPr="00E755F0">
        <w:t>)</w:t>
      </w:r>
    </w:p>
    <w:p w:rsidRDefault="00F96737" w:rsidP="00944678" w:rsidR="00185749">
      <w:pPr>
        <w:ind w:firstLine="540"/>
        <w:jc w:val="both"/>
      </w:pPr>
      <w:proofErr w:type="spellStart"/>
      <w:r>
        <w:t>2.</w:t>
      </w:r>
      <w:r w:rsidR="00185749">
        <w:t>Ovo</w:t>
      </w:r>
      <w:proofErr w:type="spellEnd"/>
      <w:r w:rsidR="00185749">
        <w:t xml:space="preserve">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944678" w:rsidP="00944678" w:rsidR="00185749">
      <w:pPr>
        <w:ind w:firstLine="540"/>
        <w:jc w:val="both"/>
      </w:pPr>
      <w:proofErr w:type="spellStart"/>
      <w:r>
        <w:t>3.Na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>Podneskom od</w:t>
      </w:r>
      <w:r w:rsidR="00F36B80">
        <w:t xml:space="preserve"> </w:t>
      </w:r>
      <w:r w:rsidR="00F36B80" w:rsidRPr="00C37D5D">
        <w:t xml:space="preserve">Podneskom od </w:t>
      </w:r>
      <w:proofErr w:type="spellStart"/>
      <w:r w:rsidR="00F36B80">
        <w:t>19.listopada</w:t>
      </w:r>
      <w:proofErr w:type="spellEnd"/>
      <w:r w:rsidR="00F36B80">
        <w:t xml:space="preserve"> </w:t>
      </w:r>
      <w:proofErr w:type="spellStart"/>
      <w:r w:rsidR="00F36B80">
        <w:t>2018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F36B80">
        <w:t>23.studenog</w:t>
      </w:r>
      <w:proofErr w:type="spellEnd"/>
      <w:r w:rsidR="00F36B80" w:rsidRPr="00E755F0">
        <w:t xml:space="preserve"> </w:t>
      </w:r>
      <w:proofErr w:type="spellStart"/>
      <w:r w:rsidR="00F36B80" w:rsidRPr="00E755F0">
        <w:t>201</w:t>
      </w:r>
      <w:r w:rsidR="00F36B80">
        <w:t>8</w:t>
      </w:r>
      <w:proofErr w:type="spellEnd"/>
      <w:r w:rsidR="00F36B80" w:rsidRPr="00E755F0">
        <w:t>.</w:t>
      </w:r>
      <w:r w:rsidR="009860C9">
        <w:t xml:space="preserve"> sazvana je skupština vjerovnika na koju su objavom poziva </w:t>
      </w:r>
      <w:r w:rsidR="002C56C0">
        <w:t>na e-oglasnoj ploči suda dan</w:t>
      </w:r>
      <w:r w:rsidR="002B0097">
        <w:t xml:space="preserve">om donošenja rješenja </w:t>
      </w:r>
      <w:r w:rsidR="002C56C0">
        <w:t xml:space="preserve">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236C7B">
        <w:t>19.</w:t>
      </w:r>
      <w:r w:rsidR="00F40ACD">
        <w:t>prosinca</w:t>
      </w:r>
      <w:proofErr w:type="spellEnd"/>
      <w:r w:rsidR="00944678">
        <w:t xml:space="preserve"> </w:t>
      </w:r>
      <w:proofErr w:type="spellStart"/>
      <w:r w:rsidR="00944678">
        <w:t>201</w:t>
      </w:r>
      <w:r w:rsidR="00C42366">
        <w:t>8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F40ACD">
        <w:t>26.747</w:t>
      </w:r>
      <w:proofErr w:type="spellEnd"/>
      <w:r w:rsidR="00F40ACD">
        <w:t>,</w:t>
      </w:r>
      <w:proofErr w:type="spellStart"/>
      <w:r w:rsidR="00F40ACD">
        <w:t>27</w:t>
      </w:r>
      <w:proofErr w:type="spellEnd"/>
      <w:r w:rsidR="00F40ACD">
        <w:t xml:space="preserve"> </w:t>
      </w:r>
      <w:r w:rsidR="00236C7B">
        <w:t>kn.</w:t>
      </w:r>
    </w:p>
    <w:p w:rsidRDefault="00A75B61" w:rsidP="00090A16" w:rsidR="005141D1">
      <w:pPr>
        <w:jc w:val="both"/>
      </w:pPr>
      <w:r>
        <w:tab/>
        <w:t>Nije bilo vjerovnika koji su se protivi obustavio i zaključenju stečajnog postupka</w:t>
      </w:r>
      <w:r w:rsidR="00CA133E">
        <w:t xml:space="preserve"> nad dužnikom</w:t>
      </w:r>
      <w:r>
        <w:t>.</w:t>
      </w:r>
    </w:p>
    <w:p w:rsidRDefault="00A75B61" w:rsidP="00090A16" w:rsidR="00A75B61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>ostupka, stečajni 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 xml:space="preserve">se neće obustaviti i zaključiti ako vjerovnici koji su se protivili obustavi postupka solidarno </w:t>
      </w:r>
      <w:r w:rsidR="0000257B">
        <w:lastRenderedPageBreak/>
        <w:t>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A75B61">
        <w:t>č</w:t>
      </w:r>
      <w:r w:rsidR="00981F9B">
        <w:t xml:space="preserve">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A75B61">
        <w:t>24.siječnja</w:t>
      </w:r>
      <w:proofErr w:type="spellEnd"/>
      <w:r w:rsidR="00944678">
        <w:t xml:space="preserve"> </w:t>
      </w:r>
      <w:proofErr w:type="spellStart"/>
      <w:r w:rsidR="00944678">
        <w:t>201</w:t>
      </w:r>
      <w:r w:rsidR="00A75B61">
        <w:t>9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ED7145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A469D4">
        <w:t>v.r.</w:t>
      </w:r>
    </w:p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A03A75" w:rsidP="002A2514" w:rsidR="00A03A75" w:rsidRPr="00A03A75">
      <w:pPr>
        <w:jc w:val="both"/>
      </w:pPr>
    </w:p>
    <w:p w:rsidRDefault="00A469D4" w:rsidP="00A469D4" w:rsidR="00A469D4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469D4" w:rsidP="00422EE0" w:rsidR="00A469D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05B5A" w:rsidP="002A2514" w:rsidR="00205B5A" w:rsidRPr="00886407">
      <w:pPr>
        <w:numPr>
          <w:ilvl w:val="0"/>
          <w:numId w:val="9"/>
        </w:numPr>
        <w:rPr>
          <w:color w:val="FFFFFF"/>
        </w:rPr>
      </w:pP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A75B61">
      <w:rPr>
        <w:szCs w:val="24"/>
      </w:rPr>
      <w:t>187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5141D1">
      <w:rPr>
        <w:szCs w:val="24"/>
      </w:rPr>
      <w:t>5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34582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27C7E"/>
    <w:rsid w:val="00232378"/>
    <w:rsid w:val="00236C7B"/>
    <w:rsid w:val="00236EF6"/>
    <w:rsid w:val="00256C13"/>
    <w:rsid w:val="00261D2D"/>
    <w:rsid w:val="00274457"/>
    <w:rsid w:val="00284B4C"/>
    <w:rsid w:val="00290A56"/>
    <w:rsid w:val="002A2514"/>
    <w:rsid w:val="002A45E9"/>
    <w:rsid w:val="002B0097"/>
    <w:rsid w:val="002C56C0"/>
    <w:rsid w:val="002D3D6D"/>
    <w:rsid w:val="002D6426"/>
    <w:rsid w:val="002E496D"/>
    <w:rsid w:val="002E4BB8"/>
    <w:rsid w:val="002E5105"/>
    <w:rsid w:val="002E60C7"/>
    <w:rsid w:val="002E6D25"/>
    <w:rsid w:val="00305A8A"/>
    <w:rsid w:val="003100EB"/>
    <w:rsid w:val="00311EF6"/>
    <w:rsid w:val="003134F8"/>
    <w:rsid w:val="00345134"/>
    <w:rsid w:val="0035042B"/>
    <w:rsid w:val="0035627D"/>
    <w:rsid w:val="00367ADE"/>
    <w:rsid w:val="00375C9C"/>
    <w:rsid w:val="003769A3"/>
    <w:rsid w:val="00394A57"/>
    <w:rsid w:val="00396CD6"/>
    <w:rsid w:val="003C211F"/>
    <w:rsid w:val="003E0158"/>
    <w:rsid w:val="00400F7B"/>
    <w:rsid w:val="004020FE"/>
    <w:rsid w:val="00402234"/>
    <w:rsid w:val="0040344D"/>
    <w:rsid w:val="00413795"/>
    <w:rsid w:val="00422F99"/>
    <w:rsid w:val="00442966"/>
    <w:rsid w:val="004621B2"/>
    <w:rsid w:val="00470E38"/>
    <w:rsid w:val="0048072A"/>
    <w:rsid w:val="00485CAB"/>
    <w:rsid w:val="004860FB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141D1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4649C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70F94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469D4"/>
    <w:rsid w:val="00A56349"/>
    <w:rsid w:val="00A64DEC"/>
    <w:rsid w:val="00A75B61"/>
    <w:rsid w:val="00A9700F"/>
    <w:rsid w:val="00AA0673"/>
    <w:rsid w:val="00AB10FD"/>
    <w:rsid w:val="00AD3291"/>
    <w:rsid w:val="00AD34AA"/>
    <w:rsid w:val="00AE745D"/>
    <w:rsid w:val="00AF5859"/>
    <w:rsid w:val="00B142E9"/>
    <w:rsid w:val="00B3392D"/>
    <w:rsid w:val="00B514BD"/>
    <w:rsid w:val="00B738A6"/>
    <w:rsid w:val="00B81DBA"/>
    <w:rsid w:val="00B85724"/>
    <w:rsid w:val="00B91C97"/>
    <w:rsid w:val="00BC2318"/>
    <w:rsid w:val="00BE1108"/>
    <w:rsid w:val="00BE7B0E"/>
    <w:rsid w:val="00C0114F"/>
    <w:rsid w:val="00C072EA"/>
    <w:rsid w:val="00C159BD"/>
    <w:rsid w:val="00C17BD8"/>
    <w:rsid w:val="00C22F3B"/>
    <w:rsid w:val="00C27790"/>
    <w:rsid w:val="00C27E89"/>
    <w:rsid w:val="00C34DF3"/>
    <w:rsid w:val="00C42366"/>
    <w:rsid w:val="00C54AF7"/>
    <w:rsid w:val="00C61970"/>
    <w:rsid w:val="00C81796"/>
    <w:rsid w:val="00C86424"/>
    <w:rsid w:val="00C960A2"/>
    <w:rsid w:val="00CA133E"/>
    <w:rsid w:val="00CA7D6A"/>
    <w:rsid w:val="00CB2BE2"/>
    <w:rsid w:val="00CB574D"/>
    <w:rsid w:val="00CC70C1"/>
    <w:rsid w:val="00CD2763"/>
    <w:rsid w:val="00CD3998"/>
    <w:rsid w:val="00CF5022"/>
    <w:rsid w:val="00D234F9"/>
    <w:rsid w:val="00D26C29"/>
    <w:rsid w:val="00D40594"/>
    <w:rsid w:val="00D448BE"/>
    <w:rsid w:val="00D563A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C29FF"/>
    <w:rsid w:val="00ED565A"/>
    <w:rsid w:val="00ED7145"/>
    <w:rsid w:val="00ED7B5D"/>
    <w:rsid w:val="00EF0684"/>
    <w:rsid w:val="00F02885"/>
    <w:rsid w:val="00F16487"/>
    <w:rsid w:val="00F22439"/>
    <w:rsid w:val="00F23C83"/>
    <w:rsid w:val="00F36B80"/>
    <w:rsid w:val="00F40ACD"/>
    <w:rsid w:val="00F44249"/>
    <w:rsid w:val="00F53142"/>
    <w:rsid w:val="00F96737"/>
    <w:rsid w:val="00FB7FE1"/>
    <w:rsid w:val="00FD62E3"/>
    <w:rsid w:val="00FE3ACD"/>
    <w:rsid w:val="00FE46B3"/>
    <w:rsid w:val="00FE50F2"/>
    <w:rsid w:val="00FE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St-187/2015-140</izvorni_sadrzaj>
    <derivirana_varijabla naziv="DomainObject.Oznaka_1">St-187/2015-140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St-187/2015-140</izvorni_sadrzaj>
    <derivirana_varijabla naziv="DomainObject.PoslovniBrojDokumenta_1">St-187/2015-140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St-187/2015-139</izvorni_sadrzaj>
    <derivirana_varijabla naziv="DomainObject.PredzadnjaOdlukaIzPredmeta.Oznaka_1">St-187/2015-139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443</properties:Words>
  <properties:Characters>2444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2019-01-24T12:46:00Z</dcterms:created>
  <dc:creator>RH-TDU</dc:creator>
  <cp:lastModifiedBy>Valentina Delač</cp:lastModifiedBy>
  <cp:lastPrinted>2019-01-24T12:52:00Z</cp:lastPrinted>
  <dcterms:modified xmlns:xsi="http://www.w3.org/2001/XMLSchema-instance" xsi:type="dcterms:W3CDTF">2019-01-24T12:52:00Z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St-187/2015-140 / Odluka - Rješenje - zaključen stečajni postupak (čl. 286 SZ-a) (ovo_novo__Rješenje_zaključenje__203.docx)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