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e399" w14:paraId="5c5e399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AD7BA4">
        <w:rPr>
          <w:rFonts w:hAnsi="Times New Roman" w:ascii="Times New Roman"/>
          <w:noProof w:val="false"/>
          <w:szCs w:val="24"/>
        </w:rPr>
        <w:t>4340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9116A9" w:rsidR="009116A9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6B47E4" w:rsidR="006B47E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383BA5">
        <w:rPr>
          <w:rFonts w:hAnsi="Times New Roman" w:ascii="Times New Roman"/>
        </w:rPr>
        <w:t xml:space="preserve">stečajnim dužnikom </w:t>
      </w:r>
      <w:r w:rsidR="00AD7BA4" w:rsidRPr="0015155A">
        <w:rPr>
          <w:rFonts w:hAnsi="Times New Roman" w:ascii="Times New Roman"/>
        </w:rPr>
        <w:t>IMAGO STUDIO d.o.o. u stečaju, Zagreb, Franje Hermana 13/A, OIB 26389176131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996AA7">
        <w:rPr>
          <w:rFonts w:hAnsi="Times New Roman" w:ascii="Times New Roman"/>
          <w:szCs w:val="24"/>
        </w:rPr>
        <w:t>9. listopada</w:t>
      </w:r>
      <w:r w:rsidR="00AD7BA4">
        <w:rPr>
          <w:rFonts w:hAnsi="Times New Roman" w:ascii="Times New Roman"/>
          <w:szCs w:val="24"/>
        </w:rPr>
        <w:t xml:space="preserve"> 2018.</w:t>
      </w:r>
    </w:p>
    <w:p w:rsidRDefault="009116A9" w:rsidP="00B314E8" w:rsidR="009116A9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9116A9" w:rsidP="000D4F31" w:rsidR="009116A9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6B47E4" w:rsidP="001E469C" w:rsidR="00996AA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Nalaže se stečajnom upravitelju</w:t>
      </w:r>
      <w:r w:rsidR="00996AA7">
        <w:rPr>
          <w:rFonts w:hAnsi="Times New Roman" w:ascii="Times New Roman"/>
          <w:szCs w:val="24"/>
        </w:rPr>
        <w:t xml:space="preserve"> da isti bez odgode poduzme odgovarajuće radnje radi usklađivanja zemljišnoknjižnog stanja sa stanjem u katastru za kat. čestice 1752/3 i 1752/4 sve k.o. Klara (angažirati ovlaštenog geodetu za izradu geodetskog elaborata i podnošenje prijavnog lista u zemljišne knjige), a obzirom da iz posjedovnog lista proizlazi da kat. čestica broj 1752/3 ima površinu od 12 m2, a kat. čestica 1752/4 ima površinu od 1120 m2, dok su površine navedenih čestica u zemljišnim knjigama drugačije kvadrature.</w:t>
      </w:r>
    </w:p>
    <w:p w:rsidRDefault="00996AA7" w:rsidP="001E469C" w:rsidR="00996AA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96AA7" w:rsidP="001E469C" w:rsidR="00996AA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Pozivaju se razlučni vjerovnici B2 KAPITAL d.o.o., Zagreb, Radnička cesta 41, i Republika Hrvatska po Županijskom državnom odvjetništvu u Zagrebu, dati stečajnom upravitelju odgovarajuće suglasnosti u pisanoj formi kako bi se moglo provesti usklađenje zemljišnoknjižnog stanja sa stvarnim stanjem, tj. stanjem u katastru, a sve kako bi se moglo pristupiti unovčenju navedenih nekretnina i namirenju razlučnih vjerovnika iz iznosa ostvarenog prodajom istih. </w:t>
      </w:r>
    </w:p>
    <w:p w:rsidRDefault="006B47E4" w:rsidP="00996AA7" w:rsidR="00A61A10" w:rsidRPr="0079323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11D29" w:rsidP="0091485F" w:rsidR="00A61A10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996AA7">
        <w:rPr>
          <w:rFonts w:hAnsi="Times New Roman" w:ascii="Times New Roman"/>
          <w:szCs w:val="24"/>
        </w:rPr>
        <w:t>9. listopada</w:t>
      </w:r>
      <w:r w:rsidR="00C420A6">
        <w:rPr>
          <w:rFonts w:hAnsi="Times New Roman" w:ascii="Times New Roman"/>
          <w:szCs w:val="24"/>
        </w:rPr>
        <w:t xml:space="preserve"> 2018</w:t>
      </w:r>
      <w:r w:rsidR="00810A28">
        <w:rPr>
          <w:rFonts w:hAnsi="Times New Roman" w:ascii="Times New Roman"/>
          <w:szCs w:val="24"/>
        </w:rPr>
        <w:t>.</w:t>
      </w:r>
    </w:p>
    <w:p w:rsidRDefault="00DF4032" w:rsidP="0091485F" w:rsidR="00DF4032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DF4032" w:rsidR="00881DAC">
      <w:headerReference w:type="even" r:id="rId10"/>
      <w:headerReference w:type="default" r:id="rId11"/>
      <w:pgSz w:h="16838" w:w="11906"/>
      <w:pgMar w:gutter="0" w:footer="720" w:header="720" w:left="1418" w:bottom="1276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032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AD7BA4">
      <w:rPr>
        <w:rFonts w:hAnsi="Times New Roman" w:ascii="Times New Roman"/>
      </w:rPr>
      <w:t>4340</w:t>
    </w:r>
    <w:r w:rsidR="001E469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9AC16D6"/>
    <w:multiLevelType w:val="hybridMultilevel"/>
    <w:tmpl w:val="A4B8952E"/>
    <w:lvl w:tplc="FABE034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2DDA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650BC"/>
    <w:rsid w:val="0037105C"/>
    <w:rsid w:val="00381043"/>
    <w:rsid w:val="00383BA5"/>
    <w:rsid w:val="00393171"/>
    <w:rsid w:val="003B7EB5"/>
    <w:rsid w:val="003D357F"/>
    <w:rsid w:val="00467623"/>
    <w:rsid w:val="00473DCE"/>
    <w:rsid w:val="004776D8"/>
    <w:rsid w:val="00480933"/>
    <w:rsid w:val="004A141B"/>
    <w:rsid w:val="004A2424"/>
    <w:rsid w:val="00501E2C"/>
    <w:rsid w:val="0051047D"/>
    <w:rsid w:val="0051183F"/>
    <w:rsid w:val="00514886"/>
    <w:rsid w:val="005364B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B47E4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10A28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16A9"/>
    <w:rsid w:val="0091485F"/>
    <w:rsid w:val="009338DF"/>
    <w:rsid w:val="00937ECE"/>
    <w:rsid w:val="009432E4"/>
    <w:rsid w:val="00991E8E"/>
    <w:rsid w:val="00992055"/>
    <w:rsid w:val="00996AA7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AD7BA4"/>
    <w:rsid w:val="00AF2A4B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DF4032"/>
    <w:rsid w:val="00E207D3"/>
    <w:rsid w:val="00E345F5"/>
    <w:rsid w:val="00E347E2"/>
    <w:rsid w:val="00E7063B"/>
    <w:rsid w:val="00EC6039"/>
    <w:rsid w:val="00ED1913"/>
    <w:rsid w:val="00F41913"/>
    <w:rsid w:val="00F5464F"/>
    <w:rsid w:val="00F603B4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4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4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4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4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4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4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4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4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STUDIO d.o.o. za usluge u stečaju zastupanog po punomoćniku Ivica Matošević; Boris Pezić</izvorni_sadrzaj>
    <derivirana_varijabla naziv="DomainObject.Predmet.ProtustrankaFormated_1">  IMAGO STUDIO d.o.o. za usluge u stečaju zastupanog po punomoćniku Ivica Matošević; Boris Pezić</derivirana_varijabla>
  </DomainObject.Predmet.ProtustrankaFormated>
  <DomainObject.Predmet.ProtustrankaFormatedOIB>
    <izvorni_sadrzaj>  IMAGO STUDIO d.o.o. za usluge u stečaju, OIB 26389176131 zastupanog po punomoćniku Ivica Matošević; Boris Pezić</izvorni_sadrzaj>
    <derivirana_varijabla naziv="DomainObject.Predmet.ProtustrankaFormatedOIB_1">  IMAGO STUDIO d.o.o. za usluge u stečaju, OIB 26389176131 zastupanog po punomoćniku Ivica Matošević; Boris Pezić</derivirana_varijabla>
  </DomainObject.Predmet.ProtustrankaFormatedOIB>
  <DomainObject.Predmet.ProtustrankaFormatedWithAdress>
    <izvorni_sadrzaj> IMAGO STUDIO d.o.o. za usluge u stečaju, Franje Hermana 13/A, 10000 Zagreb zastupanog po punomoćniku Ivica Matošević; Boris Pezić</izvorni_sadrzaj>
    <derivirana_varijabla naziv="DomainObject.Predmet.ProtustrankaFormatedWithAdress_1"> IMAGO STUDIO d.o.o. za usluge u stečaju, Franje Hermana 13/A, 10000 Zagreb zastupanog po punomoćniku Ivica Matošević; Boris Pezić</derivirana_varijabla>
  </DomainObject.Predmet.ProtustrankaFormatedWithAdress>
  <DomainObject.Predmet.ProtustrankaFormatedWithAdressOIB>
    <izvorni_sadrzaj> IMAGO STUDIO d.o.o. za usluge u stečaju, OIB 26389176131, Franje Hermana 13/A, 10000 Zagreb zastupanog po punomoćniku Ivica Matošević; Boris Pezić</izvorni_sadrzaj>
    <derivirana_varijabla naziv="DomainObject.Predmet.ProtustrankaFormatedWithAdressOIB_1"> IMAGO STUDIO d.o.o. za usluge u stečaju,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za usluge u stečaju Franje Hermana 13/A, 10000 Zagreb</izvorni_sadrzaj>
    <derivirana_varijabla naziv="DomainObject.Predmet.ProtustrankaWithAdress_1">IMAGO STUDIO d.o.o. za usluge u stečaju Franje Hermana 13/A, 10000 Zagreb</derivirana_varijabla>
  </DomainObject.Predmet.ProtustrankaWithAdress>
  <DomainObject.Predmet.ProtustrankaWithAdressOIB>
    <izvorni_sadrzaj>IMAGO STUDIO d.o.o. za usluge u stečaju, OIB 26389176131, Franje Hermana 13/A, 10000 Zagreb</izvorni_sadrzaj>
    <derivirana_varijabla naziv="DomainObject.Predmet.ProtustrankaWithAdressOIB_1">IMAGO STUDIO d.o.o. za usluge u stečaju, OIB 26389176131, Franje Hermana 13/A, 10000 Zagreb</derivirana_varijabla>
  </DomainObject.Predmet.ProtustrankaWithAdressOIB>
  <DomainObject.Predmet.ProtustrankaNazivFormated>
    <izvorni_sadrzaj>IMAGO STUDIO d.o.o. za usluge u stečaju</izvorni_sadrzaj>
    <derivirana_varijabla naziv="DomainObject.Predmet.ProtustrankaNazivFormated_1">IMAGO STUDIO d.o.o. za usluge u stečaju</derivirana_varijabla>
  </DomainObject.Predmet.ProtustrankaNazivFormated>
  <DomainObject.Predmet.ProtustrankaNazivFormatedOIB>
    <izvorni_sadrzaj>IMAGO STUDIO d.o.o. za usluge u stečaju, OIB 26389176131</izvorni_sadrzaj>
    <derivirana_varijabla naziv="DomainObject.Predmet.ProtustrankaNazivFormatedOIB_1">IMAGO STUDIO d.o.o. za usluge u stečaju,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 usluge u stečaju zastupanog po punomoćniku Ivica Matošević; Boris Pezić</item>
    </izvorni_sadrzaj>
    <derivirana_varijabla naziv="DomainObject.Predmet.ProtuStrankaListFormated_1">
      <item>IMAGO STUDIO d.o.o. za usluge u stečaju zastupanog po punomoćniku Ivica Matošević; Boris Pezić</item>
    </derivirana_varijabla>
  </DomainObject.Predmet.ProtuStrankaListFormated>
  <DomainObject.Predmet.ProtuStrankaListFormatedOIB>
    <izvorni_sadrzaj>
      <item>IMAGO STUDIO d.o.o. za usluge u stečaju, OIB 26389176131 zastupanog po punomoćniku Ivica Matošević; Boris Pezić</item>
    </izvorni_sadrzaj>
    <derivirana_varijabla naziv="DomainObject.Predmet.ProtuStrankaListFormatedOIB_1">
      <item>IMAGO STUDIO d.o.o. za usluge u stečaju, OIB 26389176131 zastupanog po punomoćniku Ivica Matošević; Boris Pezić</item>
    </derivirana_varijabla>
  </DomainObject.Predmet.ProtuStrankaListFormatedOIB>
  <DomainObject.Predmet.ProtuStrankaListFormatedWithAdress>
    <izvorni_sadrzaj>
      <item>IMAGO STUDIO d.o.o. za usluge u stečaju, Franje Hermana 13/A, 10000 Zagreb zastupanog po punomoćniku Ivica Matošević; Boris Pezić</item>
    </izvorni_sadrzaj>
    <derivirana_varijabla naziv="DomainObject.Predmet.ProtuStrankaListFormatedWithAdress_1">
      <item>IMAGO STUDIO d.o.o. za usluge u stečaju,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 za usluge u stečaju, OIB 26389176131, Franje Hermana 13/A, 10000 Zagreb zastupanog po punomoćniku Ivica Matošević; Boris Pezić</item>
    </izvorni_sadrzaj>
    <derivirana_varijabla naziv="DomainObject.Predmet.ProtuStrankaListFormatedWithAdressOIB_1">
      <item>IMAGO STUDIO d.o.o. za usluge u stečaju,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 za usluge u stečaju</item>
    </izvorni_sadrzaj>
    <derivirana_varijabla naziv="DomainObject.Predmet.ProtuStrankaListNazivFormated_1">
      <item>IMAGO STUDIO d.o.o. za usluge u stečaju</item>
    </derivirana_varijabla>
  </DomainObject.Predmet.ProtuStrankaListNazivFormated>
  <DomainObject.Predmet.ProtuStrankaListNazivFormatedOIB>
    <izvorni_sadrzaj>
      <item>IMAGO STUDIO d.o.o. za usluge u stečaju, OIB 26389176131</item>
    </izvorni_sadrzaj>
    <derivirana_varijabla naziv="DomainObject.Predmet.ProtuStrankaListNazivFormatedOIB_1">
      <item>IMAGO STUDIO d.o.o. za usluge u stečaju, OIB 26389176131</item>
    </derivirana_varijabla>
  </DomainObject.Predmet.ProtuStrankaListNazivFormatedOIB>
  <DomainObject.Predmet.OstaliListFormated>
    <izvorni_sadrzaj>
      <item>Ivica Matošević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_1">
      <item>Ivica Matošević punomoćnik sudionika u postupku IMAGO STUDIO d.o.o. za usluge u stečaju</item>
      <item>Boris Pezić punomoćnik sudionika u postupku IMAGO STUDIO d.o.o. za usluge u stečaju</item>
    </derivirana_varijabla>
  </DomainObject.Predmet.OstaliListFormated>
  <DomainObject.Predmet.OstaliListFormatedOIB>
    <izvorni_sadrzaj>
      <item>Ivica Matošević, OIB 34836193961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OIB_1">
      <item>Ivica Matošević, OIB 34836193961 punomoćnik sudionika u postupku IMAGO STUDIO d.o.o. za usluge u stečaju</item>
      <item>Boris Pezić punomoćnik sudionika u postupku IMAGO STUDIO d.o.o. za usluge u stečaju</item>
    </derivirana_varijabla>
  </DomainObject.Predmet.OstaliListFormatedOIB>
  <DomainObject.Predmet.OstaliListFormatedWithAdress>
    <izvorni_sadrzaj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_1"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OIB_1"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 za usluge u stečaju</izvorni_sadrzaj>
    <derivirana_varijabla naziv="DomainObject.Predmet.ProtustrankaIDrugi_1">IMAGO STUDIO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 za usluge u stečaju, OIB 26389176131, Franje Hermana 13/A, 10000 Zagreb</izvorni_sadrzaj>
    <derivirana_varijabla naziv="DomainObject.Predmet.ProtustrankaIDrugiAdressOIB_1">IMAGO STUDIO d.o.o. za usluge u stečaju,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 za usluge u stečaju</item>
      <item>Ivica Matošević</item>
      <item>Boris Pezić</item>
    </izvorni_sadrzaj>
    <derivirana_varijabla naziv="DomainObject.Predmet.SudioniciListNaziv_1">
      <item>FINA Regionalni centar Zagreb</item>
      <item>IMAGO STUDIO d.o.o. za usluge u stečaju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St-4340/2016-56</izvorni_sadrzaj>
    <derivirana_varijabla naziv="DomainObject.PredzadnjaOdlukaIzPredmeta.Oznaka_1">St-4340/2016-56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237</properties:Words>
  <properties:Characters>1328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2018-10-09T12:39:00Z</dcterms:created>
  <dc:creator>x</dc:creator>
  <cp:lastModifiedBy>Renata Klokočki</cp:lastModifiedBy>
  <cp:lastPrinted>2018-09-18T11:19:00Z</cp:lastPrinted>
  <dcterms:modified xmlns:xsi="http://www.w3.org/2001/XMLSchema-instance" xsi:type="dcterms:W3CDTF">2018-10-09T12:40:00Z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stečajnom upravitelju-i razlučnim vjer.--IMAGO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