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8035" w14:paraId="277803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00EEE">
        <w:rPr>
          <w:rFonts w:hAnsi="Times New Roman" w:ascii="Times New Roman"/>
          <w:b/>
          <w:sz w:val="24"/>
          <w:szCs w:val="24"/>
        </w:rPr>
        <w:t>6764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00EEE">
        <w:rPr>
          <w:rFonts w:hAnsi="Times New Roman" w:ascii="Times New Roman"/>
        </w:rPr>
        <w:t>6764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700EEE" w:rsidRPr="00700EEE">
        <w:rPr>
          <w:rFonts w:hAnsi="Times New Roman" w:ascii="Times New Roman"/>
        </w:rPr>
        <w:t>ZRELO DOBA d.o.o.</w:t>
      </w:r>
      <w:r w:rsidR="001E5F0D">
        <w:rPr>
          <w:rFonts w:hAnsi="Times New Roman" w:ascii="Times New Roman"/>
        </w:rPr>
        <w:t xml:space="preserve"> </w:t>
      </w:r>
      <w:r w:rsidR="00E912B9">
        <w:rPr>
          <w:rFonts w:hAnsi="Times New Roman" w:ascii="Times New Roman"/>
        </w:rPr>
        <w:t xml:space="preserve">iz </w:t>
      </w:r>
      <w:r w:rsidR="0096410D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00EEE" w:rsidRPr="00700EEE">
        <w:rPr>
          <w:rFonts w:hAnsi="Times New Roman" w:ascii="Times New Roman"/>
        </w:rPr>
        <w:t>35541552495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127FCC"/>
    <w:rsid w:val="00173E7A"/>
    <w:rsid w:val="001E5F0D"/>
    <w:rsid w:val="001F6A0E"/>
    <w:rsid w:val="002150E4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170EA"/>
    <w:rsid w:val="00672486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0E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0E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0E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0E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0E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0E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0E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0E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6764</izvorni_sadrzaj>
    <derivirana_varijabla naziv="DomainObject.Predmet.Broj_1">6764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St-6764/2015</izvorni_sadrzaj>
    <derivirana_varijabla naziv="DomainObject.Predmet.OznakaBroj_1">St-6764/2015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ZRELO DOBA d.o.o.</izvorni_sadrzaj>
    <derivirana_varijabla naziv="DomainObject.Predmet.ProtustrankaFormated_1">  ZRELO DOBA d.o.o.</derivirana_varijabla>
  </DomainObject.Predmet.ProtustrankaFormated>
  <DomainObject.Predmet.ProtustrankaFormatedOIB>
    <izvorni_sadrzaj>  ZRELO DOBA d.o.o., OIB 35541552495</izvorni_sadrzaj>
    <derivirana_varijabla naziv="DomainObject.Predmet.ProtustrankaFormatedOIB_1">  ZRELO DOBA d.o.o., OIB 35541552495</derivirana_varijabla>
  </DomainObject.Predmet.ProtustrankaFormatedOIB>
  <DomainObject.Predmet.ProtustrankaFormatedWithAdress>
    <izvorni_sadrzaj> ZRELO DOBA d.o.o., Brezovička cesta/bb, 10000 Zagreb</izvorni_sadrzaj>
    <derivirana_varijabla naziv="DomainObject.Predmet.ProtustrankaFormatedWithAdress_1"> ZRELO DOBA d.o.o., Brezovička cesta/bb, 10000 Zagreb</derivirana_varijabla>
  </DomainObject.Predmet.ProtustrankaFormatedWithAdress>
  <DomainObject.Predmet.ProtustrankaFormatedWithAdressOIB>
    <izvorni_sadrzaj> ZRELO DOBA d.o.o., OIB 35541552495, Brezovička cesta/bb, 10000 Zagreb</izvorni_sadrzaj>
    <derivirana_varijabla naziv="DomainObject.Predmet.ProtustrankaFormatedWithAdressOIB_1"> ZRELO DOBA d.o.o., OIB 35541552495, Brezovička cesta/bb, 10000 Zagreb</derivirana_varijabla>
  </DomainObject.Predmet.ProtustrankaFormatedWithAdressOIB>
  <DomainObject.Predmet.ProtustrankaWithAdress>
    <izvorni_sadrzaj>ZRELO DOBA d.o.o. Brezovička cesta/bb, 10000 Zagreb</izvorni_sadrzaj>
    <derivirana_varijabla naziv="DomainObject.Predmet.ProtustrankaWithAdress_1">ZRELO DOBA d.o.o. Brezovička cesta/bb, 10000 Zagreb</derivirana_varijabla>
  </DomainObject.Predmet.ProtustrankaWithAdress>
  <DomainObject.Predmet.ProtustrankaWithAdressOIB>
    <izvorni_sadrzaj>ZRELO DOBA d.o.o., OIB 35541552495, Brezovička cesta/bb, 10000 Zagreb</izvorni_sadrzaj>
    <derivirana_varijabla naziv="DomainObject.Predmet.ProtustrankaWithAdressOIB_1">ZRELO DOBA d.o.o., OIB 35541552495, Brezovička cesta/bb, 10000 Zagreb</derivirana_varijabla>
  </DomainObject.Predmet.ProtustrankaWithAdressOIB>
  <DomainObject.Predmet.ProtustrankaNazivFormated>
    <izvorni_sadrzaj>ZRELO DOBA d.o.o.</izvorni_sadrzaj>
    <derivirana_varijabla naziv="DomainObject.Predmet.ProtustrankaNazivFormated_1">ZRELO DOBA d.o.o.</derivirana_varijabla>
  </DomainObject.Predmet.ProtustrankaNazivFormated>
  <DomainObject.Predmet.ProtustrankaNazivFormatedOIB>
    <izvorni_sadrzaj>ZRELO DOBA d.o.o., OIB 35541552495</izvorni_sadrzaj>
    <derivirana_varijabla naziv="DomainObject.Predmet.ProtustrankaNazivFormatedOIB_1">ZRELO DOBA d.o.o., OIB 35541552495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ZRELO DOBA d.o.o.</item>
    </izvorni_sadrzaj>
    <derivirana_varijabla naziv="DomainObject.Predmet.ProtuStrankaListFormated_1">
      <item>ZRELO DOBA d.o.o.</item>
    </derivirana_varijabla>
  </DomainObject.Predmet.ProtuStrankaListFormated>
  <DomainObject.Predmet.ProtuStrankaListFormatedOIB>
    <izvorni_sadrzaj>
      <item>ZRELO DOBA d.o.o., OIB 35541552495</item>
    </izvorni_sadrzaj>
    <derivirana_varijabla naziv="DomainObject.Predmet.ProtuStrankaListFormatedOIB_1">
      <item>ZRELO DOBA d.o.o., OIB 35541552495</item>
    </derivirana_varijabla>
  </DomainObject.Predmet.ProtuStrankaListFormatedOIB>
  <DomainObject.Predmet.ProtuStrankaListFormatedWithAdress>
    <izvorni_sadrzaj>
      <item>ZRELO DOBA d.o.o., Brezovička cesta/bb, 10000 Zagreb</item>
    </izvorni_sadrzaj>
    <derivirana_varijabla naziv="DomainObject.Predmet.ProtuStrankaListFormatedWithAdress_1">
      <item>ZRELO DOBA d.o.o., Brezovička cesta/bb, 10000 Zagreb</item>
    </derivirana_varijabla>
  </DomainObject.Predmet.ProtuStrankaListFormatedWithAdress>
  <DomainObject.Predmet.ProtuStrankaListFormatedWithAdressOIB>
    <izvorni_sadrzaj>
      <item>ZRELO DOBA d.o.o., OIB 35541552495, Brezovička cesta/bb, 10000 Zagreb</item>
    </izvorni_sadrzaj>
    <derivirana_varijabla naziv="DomainObject.Predmet.ProtuStrankaListFormatedWithAdressOIB_1">
      <item>ZRELO DOBA d.o.o., OIB 35541552495, Brezovička cesta/bb, 10000 Zagreb</item>
    </derivirana_varijabla>
  </DomainObject.Predmet.ProtuStrankaListFormatedWithAdressOIB>
  <DomainObject.Predmet.ProtuStrankaListNazivFormated>
    <izvorni_sadrzaj>
      <item>ZRELO DOBA d.o.o.</item>
    </izvorni_sadrzaj>
    <derivirana_varijabla naziv="DomainObject.Predmet.ProtuStrankaListNazivFormated_1">
      <item>ZRELO DOBA d.o.o.</item>
    </derivirana_varijabla>
  </DomainObject.Predmet.ProtuStrankaListNazivFormated>
  <DomainObject.Predmet.ProtuStrankaListNazivFormatedOIB>
    <izvorni_sadrzaj>
      <item>ZRELO DOBA d.o.o., OIB 35541552495</item>
    </izvorni_sadrzaj>
    <derivirana_varijabla naziv="DomainObject.Predmet.ProtuStrankaListNazivFormatedOIB_1">
      <item>ZRELO DOBA d.o.o., OIB 35541552495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ZRELO DOBA d.o.o.</izvorni_sadrzaj>
    <derivirana_varijabla naziv="DomainObject.Predmet.ProtustrankaIDrugi_1">ZRELO DOBA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ZRELO DOBA d.o.o., OIB 35541552495, Brezovička cesta/bb, 10000 Zagreb</izvorni_sadrzaj>
    <derivirana_varijabla naziv="DomainObject.Predmet.ProtustrankaIDrugiAdressOIB_1">ZRELO DOBA d.o.o., OIB 35541552495, Brezovička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ZRELO DOBA d.o.o.</item>
      <item>FINA Regionalni centar Zagreb</item>
    </izvorni_sadrzaj>
    <derivirana_varijabla naziv="DomainObject.Predmet.SudioniciListNaziv_1">
      <item>ZRELO DOBA d.o.o.</item>
      <item>FINA Regionalni centar Zagreb</item>
    </derivirana_varijabla>
  </DomainObject.Predmet.SudioniciListNaziv>
  <DomainObject.Predmet.SudioniciListAdressOIB>
    <izvorni_sadrzaj>
      <item>ZRELO DOBA d.o.o., OIB 35541552495, Brezovička cesta/bb,10000 Zagreb</item>
      <item>FINA Regionalni centar Zagreb, OIB 85821130368, Trg svibanjskih žrtava 1995. 1,10000 Zagreb</item>
    </izvorni_sadrzaj>
    <derivirana_varijabla naziv="DomainObject.Predmet.SudioniciListAdressOIB_1">
      <item>ZRELO DOBA d.o.o., OIB 35541552495, Brezovička cesta/bb,10000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35541552495</item>
      <item>, OIB 85821130368</item>
    </izvorni_sadrzaj>
    <derivirana_varijabla naziv="DomainObject.Predmet.SudioniciListNazivOIB_1">
      <item>, OIB 35541552495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2016-04-16T07:38:00Z</cp:lastPrinted>
  <dcterms:modified xmlns:xsi="http://www.w3.org/2001/XMLSchema-instance" xsi:type="dcterms:W3CDTF">2016-04-16T07:41:00Z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