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e3504" w14:paraId="95e3504" w:rsidRDefault="00F51603" w:rsidP="00674550" w:rsidR="00F51603">
      <w:pPr>
        <w:spacing w:lineRule="auto" w:line="240" w:after="0"/>
        <w15:collapsed w:val="false"/>
        <w:rPr>
          <w:rFonts w:cs="Times New Roman" w:hAnsi="Times New Roman" w:ascii="Times New Roman"/>
          <w:b/>
          <w:sz w:val="24"/>
          <w:szCs w:val="24"/>
        </w:rPr>
      </w:pPr>
      <w:bookmarkStart w:name="_GoBack" w:id="0"/>
      <w:bookmarkEnd w:id="0"/>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r w:rsidRPr="00F51603">
        <w:rPr>
          <w:rFonts w:cs="Times New Roman" w:hAnsi="Times New Roman" w:ascii="Times New Roman"/>
          <w:sz w:val="23"/>
          <w:szCs w:val="23"/>
        </w:rPr>
        <w:t>Ex.vojarna Sv.Križ Dračevac</w:t>
      </w:r>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r w:rsidR="00926071">
        <w:rPr>
          <w:rFonts w:cs="Times New Roman" w:hAnsi="Times New Roman" w:ascii="Times New Roman"/>
          <w:sz w:val="23"/>
          <w:szCs w:val="23"/>
        </w:rPr>
        <w:t>Sp-3</w:t>
      </w:r>
      <w:r w:rsidRPr="00F51603">
        <w:rPr>
          <w:rFonts w:cs="Times New Roman" w:hAnsi="Times New Roman" w:ascii="Times New Roman"/>
          <w:sz w:val="23"/>
          <w:szCs w:val="23"/>
        </w:rPr>
        <w:t>/16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674550" w:rsidP="00EC61FE" w:rsidR="00674550"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Općinski sud u Splitu po sutkinji toga suda Ireni Klisović, u postupku stečaja potrošača nad imovinom potrošača</w:t>
      </w:r>
      <w:r w:rsidR="00926071">
        <w:rPr>
          <w:rFonts w:cs="Times New Roman" w:hAnsi="Times New Roman" w:ascii="Times New Roman"/>
          <w:sz w:val="23"/>
          <w:szCs w:val="23"/>
        </w:rPr>
        <w:t xml:space="preserve"> </w:t>
      </w:r>
      <w:r w:rsidR="00926071" w:rsidRPr="00926071">
        <w:rPr>
          <w:rFonts w:cs="Times New Roman" w:hAnsi="Times New Roman" w:ascii="Times New Roman"/>
          <w:sz w:val="23"/>
          <w:szCs w:val="23"/>
        </w:rPr>
        <w:t>MARKO MARIJANOVIĆ OIB: 03691483117, Split, Prvih hrvatskih redarstvenika 18,</w:t>
      </w:r>
      <w:r w:rsidR="00A97C4C">
        <w:rPr>
          <w:rFonts w:cs="Times New Roman" w:hAnsi="Times New Roman" w:ascii="Times New Roman"/>
          <w:sz w:val="23"/>
          <w:szCs w:val="23"/>
        </w:rPr>
        <w:t xml:space="preserve"> </w:t>
      </w:r>
      <w:r w:rsidR="006A3797">
        <w:rPr>
          <w:rFonts w:cs="Times New Roman" w:hAnsi="Times New Roman" w:ascii="Times New Roman"/>
          <w:sz w:val="23"/>
          <w:szCs w:val="23"/>
        </w:rPr>
        <w:t xml:space="preserve">dana </w:t>
      </w:r>
      <w:r w:rsidR="00926071">
        <w:rPr>
          <w:rFonts w:cs="Times New Roman" w:hAnsi="Times New Roman" w:ascii="Times New Roman"/>
          <w:sz w:val="23"/>
          <w:szCs w:val="23"/>
        </w:rPr>
        <w:t xml:space="preserve">06.lipnja </w:t>
      </w:r>
      <w:r w:rsidR="005A52D8">
        <w:rPr>
          <w:rFonts w:cs="Times New Roman" w:hAnsi="Times New Roman" w:ascii="Times New Roman"/>
          <w:sz w:val="23"/>
          <w:szCs w:val="23"/>
        </w:rPr>
        <w:t xml:space="preserve"> </w:t>
      </w:r>
      <w:r w:rsidRPr="00F51603">
        <w:rPr>
          <w:rFonts w:cs="Times New Roman" w:hAnsi="Times New Roman" w:ascii="Times New Roman"/>
          <w:sz w:val="23"/>
          <w:szCs w:val="23"/>
        </w:rPr>
        <w:t xml:space="preserve"> 2017.g. </w:t>
      </w: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w:t>
      </w:r>
      <w:r w:rsidR="00926071">
        <w:rPr>
          <w:rFonts w:cs="Times New Roman" w:hAnsi="Times New Roman" w:ascii="Times New Roman"/>
          <w:sz w:val="23"/>
          <w:szCs w:val="23"/>
        </w:rPr>
        <w:t>MARKA</w:t>
      </w:r>
      <w:r w:rsidR="00926071" w:rsidRPr="00926071">
        <w:rPr>
          <w:rFonts w:cs="Times New Roman" w:hAnsi="Times New Roman" w:ascii="Times New Roman"/>
          <w:sz w:val="23"/>
          <w:szCs w:val="23"/>
        </w:rPr>
        <w:t xml:space="preserve"> MARIJANOVIĆ</w:t>
      </w:r>
      <w:r w:rsidR="00926071">
        <w:rPr>
          <w:rFonts w:cs="Times New Roman" w:hAnsi="Times New Roman" w:ascii="Times New Roman"/>
          <w:sz w:val="23"/>
          <w:szCs w:val="23"/>
        </w:rPr>
        <w:t>A,</w:t>
      </w:r>
      <w:r w:rsidR="00926071" w:rsidRPr="00926071">
        <w:rPr>
          <w:rFonts w:cs="Times New Roman" w:hAnsi="Times New Roman" w:ascii="Times New Roman"/>
          <w:sz w:val="23"/>
          <w:szCs w:val="23"/>
        </w:rPr>
        <w:t xml:space="preserve"> OIB: 03691483117, Split, P</w:t>
      </w:r>
      <w:r w:rsidR="00926071">
        <w:rPr>
          <w:rFonts w:cs="Times New Roman" w:hAnsi="Times New Roman" w:ascii="Times New Roman"/>
          <w:sz w:val="23"/>
          <w:szCs w:val="23"/>
        </w:rPr>
        <w:t>rvih hrvatskih redarstvenika 18</w:t>
      </w:r>
      <w:r w:rsidR="00EC61FE"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Postupak stečaja potrošača otvara se danom </w:t>
      </w:r>
      <w:r w:rsidR="00926071">
        <w:rPr>
          <w:rFonts w:cs="Times New Roman" w:hAnsi="Times New Roman" w:ascii="Times New Roman"/>
          <w:sz w:val="23"/>
          <w:szCs w:val="23"/>
        </w:rPr>
        <w:t xml:space="preserve"> 06.lipnja   2017.g. u 10</w:t>
      </w:r>
      <w:r w:rsidRPr="00F51603">
        <w:rPr>
          <w:rFonts w:cs="Times New Roman" w:hAnsi="Times New Roman" w:ascii="Times New Roman"/>
          <w:sz w:val="23"/>
          <w:szCs w:val="23"/>
        </w:rPr>
        <w:t xml:space="preserve">,00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926071">
        <w:rPr>
          <w:rFonts w:cs="Times New Roman" w:hAnsi="Times New Roman" w:ascii="Times New Roman"/>
          <w:sz w:val="23"/>
          <w:szCs w:val="23"/>
        </w:rPr>
        <w:t>Ferenčić Željko, Kardinala A.Stepinca 2, p.p. 82 Vukovar, dipl.iur. OIB: 73873182459</w:t>
      </w:r>
      <w:r w:rsidR="00DD4326">
        <w:rPr>
          <w:rFonts w:cs="Times New Roman" w:hAnsi="Times New Roman" w:ascii="Times New Roman"/>
          <w:sz w:val="23"/>
          <w:szCs w:val="23"/>
        </w:rPr>
        <w:t>, mob. 098-</w:t>
      </w:r>
      <w:r w:rsidR="00926071">
        <w:rPr>
          <w:rFonts w:cs="Times New Roman" w:hAnsi="Times New Roman" w:ascii="Times New Roman"/>
          <w:sz w:val="23"/>
          <w:szCs w:val="23"/>
        </w:rPr>
        <w:t>9530031</w:t>
      </w:r>
      <w:r w:rsidR="00DD4326">
        <w:rPr>
          <w:rFonts w:cs="Times New Roman" w:hAnsi="Times New Roman" w:ascii="Times New Roman"/>
          <w:sz w:val="23"/>
          <w:szCs w:val="23"/>
        </w:rPr>
        <w:t xml:space="preserve">, tel. </w:t>
      </w:r>
      <w:r w:rsidR="00926071">
        <w:rPr>
          <w:rFonts w:cs="Times New Roman" w:hAnsi="Times New Roman" w:ascii="Times New Roman"/>
          <w:sz w:val="23"/>
          <w:szCs w:val="23"/>
        </w:rPr>
        <w:t xml:space="preserve">032-445-222, </w:t>
      </w:r>
      <w:r w:rsidR="00DD4326">
        <w:rPr>
          <w:rFonts w:cs="Times New Roman" w:hAnsi="Times New Roman" w:ascii="Times New Roman"/>
          <w:sz w:val="23"/>
          <w:szCs w:val="23"/>
        </w:rPr>
        <w:t xml:space="preserve"> email  </w:t>
      </w:r>
      <w:r w:rsidR="00926071">
        <w:rPr>
          <w:rFonts w:cs="Times New Roman" w:hAnsi="Times New Roman" w:ascii="Times New Roman"/>
          <w:sz w:val="23"/>
          <w:szCs w:val="23"/>
        </w:rPr>
        <w:t>odvjetnik.ferencic</w:t>
      </w:r>
      <w:r w:rsidR="00DD4326">
        <w:rPr>
          <w:rFonts w:cs="Times New Roman" w:hAnsi="Times New Roman" w:ascii="Times New Roman"/>
          <w:sz w:val="23"/>
          <w:szCs w:val="23"/>
        </w:rPr>
        <w:t>@</w:t>
      </w:r>
      <w:r w:rsidR="00926071">
        <w:rPr>
          <w:rFonts w:cs="Times New Roman" w:hAnsi="Times New Roman" w:ascii="Times New Roman"/>
          <w:sz w:val="23"/>
          <w:szCs w:val="23"/>
        </w:rPr>
        <w:t>gmail.com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926071" w:rsidR="00674550" w:rsidRPr="00926071">
      <w:pPr>
        <w:pStyle w:val="Odlomakpopisa"/>
        <w:numPr>
          <w:ilvl w:val="0"/>
          <w:numId w:val="1"/>
        </w:numPr>
        <w:jc w:val="both"/>
        <w:rPr>
          <w:rFonts w:cs="Times New Roman" w:hAnsi="Times New Roman" w:ascii="Times New Roman"/>
          <w:sz w:val="23"/>
          <w:szCs w:val="23"/>
        </w:rPr>
      </w:pPr>
      <w:r w:rsidRPr="00926071">
        <w:rPr>
          <w:rFonts w:cs="Times New Roman" w:hAnsi="Times New Roman" w:ascii="Times New Roman"/>
          <w:sz w:val="23"/>
          <w:szCs w:val="23"/>
        </w:rPr>
        <w:t>Poziv</w:t>
      </w:r>
      <w:r w:rsidR="005A52D8" w:rsidRPr="00926071">
        <w:rPr>
          <w:rFonts w:cs="Times New Roman" w:hAnsi="Times New Roman" w:ascii="Times New Roman"/>
          <w:sz w:val="23"/>
          <w:szCs w:val="23"/>
        </w:rPr>
        <w:t>aju se vjerovnici da u roku od 6</w:t>
      </w:r>
      <w:r w:rsidRPr="00926071">
        <w:rPr>
          <w:rFonts w:cs="Times New Roman" w:hAnsi="Times New Roman" w:ascii="Times New Roman"/>
          <w:sz w:val="23"/>
          <w:szCs w:val="23"/>
        </w:rPr>
        <w:t>0 dana od dana objave ovog rješenja na mrežnoj stranici e-oglasne ploče Općinskog suda u Splitu prijave svoje tražbine povjereniku</w:t>
      </w:r>
      <w:r w:rsidR="00926071" w:rsidRPr="00926071">
        <w:rPr>
          <w:rFonts w:cs="Times New Roman" w:hAnsi="Times New Roman" w:ascii="Times New Roman"/>
          <w:sz w:val="23"/>
          <w:szCs w:val="23"/>
        </w:rPr>
        <w:t xml:space="preserve"> Ferenčić Željk</w:t>
      </w:r>
      <w:r w:rsidR="00926071">
        <w:rPr>
          <w:rFonts w:cs="Times New Roman" w:hAnsi="Times New Roman" w:ascii="Times New Roman"/>
          <w:sz w:val="23"/>
          <w:szCs w:val="23"/>
        </w:rPr>
        <w:t>u</w:t>
      </w:r>
      <w:r w:rsidR="00926071" w:rsidRPr="00926071">
        <w:rPr>
          <w:rFonts w:cs="Times New Roman" w:hAnsi="Times New Roman" w:ascii="Times New Roman"/>
          <w:sz w:val="23"/>
          <w:szCs w:val="23"/>
        </w:rPr>
        <w:t>, Kardinala A.Stepinca 2, p.p. 82 Vukovar, dipl.iur. OIB: 73873182459, mob. 098-9530031, tel. 032-445-222,  email  odvjetnik.ferencic@gmail.com</w:t>
      </w:r>
      <w:r w:rsidR="00A85315" w:rsidRPr="00926071">
        <w:rPr>
          <w:rFonts w:cs="Times New Roman" w:hAnsi="Times New Roman" w:ascii="Times New Roman"/>
          <w:sz w:val="23"/>
          <w:szCs w:val="23"/>
        </w:rPr>
        <w:t xml:space="preserve">, </w:t>
      </w:r>
      <w:r w:rsidRPr="00926071">
        <w:rPr>
          <w:rFonts w:cs="Times New Roman" w:hAnsi="Times New Roman" w:ascii="Times New Roman"/>
          <w:sz w:val="23"/>
          <w:szCs w:val="23"/>
        </w:rPr>
        <w:t>te dostave dokaz o uplati sudske pristojbe za prijavu tražbine u iznosu od 2% od prijavljene tražbine</w:t>
      </w:r>
      <w:r w:rsidRPr="00926071">
        <w:rPr>
          <w:rFonts w:cs="Times New Roman" w:hAnsi="Times New Roman" w:ascii="Times New Roman"/>
          <w:b/>
          <w:sz w:val="23"/>
          <w:szCs w:val="23"/>
        </w:rPr>
        <w:t xml:space="preserve">, </w:t>
      </w:r>
      <w:r w:rsidRPr="00926071">
        <w:rPr>
          <w:rFonts w:cs="Times New Roman" w:hAnsi="Times New Roman" w:ascii="Times New Roman"/>
          <w:sz w:val="23"/>
          <w:szCs w:val="23"/>
        </w:rPr>
        <w:t>ali ne više od  500,00 kn na račun broj IBAN HR12 10010051863000160 model 63 poziv na</w:t>
      </w:r>
      <w:r w:rsidRPr="00926071">
        <w:rPr>
          <w:rFonts w:cs="Times New Roman" w:hAnsi="Times New Roman" w:ascii="Times New Roman"/>
          <w:b/>
          <w:sz w:val="23"/>
          <w:szCs w:val="23"/>
        </w:rPr>
        <w:t xml:space="preserve"> </w:t>
      </w:r>
      <w:r w:rsidRPr="00926071">
        <w:rPr>
          <w:rFonts w:cs="Times New Roman" w:hAnsi="Times New Roman" w:ascii="Times New Roman"/>
          <w:sz w:val="23"/>
          <w:szCs w:val="23"/>
        </w:rPr>
        <w:t>broj 5045-</w:t>
      </w:r>
      <w:r w:rsidR="007E37BE" w:rsidRPr="00926071">
        <w:rPr>
          <w:rFonts w:cs="Times New Roman" w:hAnsi="Times New Roman" w:ascii="Times New Roman"/>
          <w:sz w:val="23"/>
          <w:szCs w:val="23"/>
        </w:rPr>
        <w:t>21004</w:t>
      </w:r>
      <w:r w:rsidRPr="00926071">
        <w:rPr>
          <w:rFonts w:cs="Times New Roman" w:hAnsi="Times New Roman" w:ascii="Times New Roman"/>
          <w:sz w:val="23"/>
          <w:szCs w:val="23"/>
        </w:rPr>
        <w:t>-OIB</w:t>
      </w:r>
      <w:r w:rsidR="007E37BE" w:rsidRPr="00926071">
        <w:rPr>
          <w:rFonts w:cs="Times New Roman" w:hAnsi="Times New Roman" w:ascii="Times New Roman"/>
          <w:sz w:val="23"/>
          <w:szCs w:val="23"/>
        </w:rPr>
        <w:t>,  opis plaćanja pr</w:t>
      </w:r>
      <w:r w:rsidR="00926071">
        <w:rPr>
          <w:rFonts w:cs="Times New Roman" w:hAnsi="Times New Roman" w:ascii="Times New Roman"/>
          <w:sz w:val="23"/>
          <w:szCs w:val="23"/>
        </w:rPr>
        <w:t>istojba za predmet Sp-3</w:t>
      </w:r>
      <w:r w:rsidR="007E37BE" w:rsidRPr="00926071">
        <w:rPr>
          <w:rFonts w:cs="Times New Roman" w:hAnsi="Times New Roman" w:ascii="Times New Roman"/>
          <w:sz w:val="23"/>
          <w:szCs w:val="23"/>
        </w:rPr>
        <w:t>/16.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w:t>
      </w:r>
      <w:r w:rsidR="005A52D8">
        <w:rPr>
          <w:rFonts w:cs="Times New Roman" w:hAnsi="Times New Roman" w:ascii="Times New Roman"/>
          <w:sz w:val="23"/>
          <w:szCs w:val="23"/>
        </w:rPr>
        <w:t>zlučni vjerovnici da u roku od 6</w:t>
      </w:r>
      <w:r w:rsidRPr="00F51603">
        <w:rPr>
          <w:rFonts w:cs="Times New Roman" w:hAnsi="Times New Roman" w:ascii="Times New Roman"/>
          <w:sz w:val="23"/>
          <w:szCs w:val="23"/>
        </w:rPr>
        <w:t>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w:t>
      </w:r>
      <w:r w:rsidR="005A52D8">
        <w:rPr>
          <w:rFonts w:cs="Times New Roman" w:hAnsi="Times New Roman" w:ascii="Times New Roman"/>
          <w:sz w:val="23"/>
          <w:szCs w:val="23"/>
        </w:rPr>
        <w:t xml:space="preserve"> razlučni vjerovnici u roku od 6</w:t>
      </w:r>
      <w:r w:rsidRPr="00F51603">
        <w:rPr>
          <w:rFonts w:cs="Times New Roman" w:hAnsi="Times New Roman" w:ascii="Times New Roman"/>
          <w:sz w:val="23"/>
          <w:szCs w:val="23"/>
        </w:rPr>
        <w:t xml:space="preserve">0 dana </w:t>
      </w:r>
      <w:r w:rsidR="00C32DF5" w:rsidRPr="00F51603">
        <w:rPr>
          <w:rFonts w:cs="Times New Roman" w:hAnsi="Times New Roman" w:ascii="Times New Roman"/>
          <w:sz w:val="23"/>
          <w:szCs w:val="23"/>
        </w:rPr>
        <w:t>od dana objave ovog rješenja, obavijeste povjerenika o svom razlučnom pravu, pravnoj osnovi razlučnog prava te naznačiti predmet na koji se njihovo razlučno pravo odnosi. Ako razlučni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rovnici prijavljuju i tražbinu kao stečajni vjerovnici, u prijavi su dužni naznačiti dio imovine potrošača na koji se odnosi njihovo razlučno pravo i iznos do kojega njihova tražbina predvidivo neće biti namirena tim razlučnim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926071">
        <w:rPr>
          <w:rFonts w:cs="Times New Roman" w:hAnsi="Times New Roman" w:ascii="Times New Roman"/>
          <w:sz w:val="23"/>
          <w:szCs w:val="23"/>
        </w:rPr>
        <w:t>06.rujna   2017.g. u 12</w:t>
      </w:r>
      <w:r w:rsidR="00F21166">
        <w:rPr>
          <w:rFonts w:cs="Times New Roman" w:hAnsi="Times New Roman" w:ascii="Times New Roman"/>
          <w:sz w:val="23"/>
          <w:szCs w:val="23"/>
        </w:rPr>
        <w:t>,0</w:t>
      </w:r>
      <w:r w:rsidRPr="00F51603">
        <w:rPr>
          <w:rFonts w:cs="Times New Roman" w:hAnsi="Times New Roman" w:ascii="Times New Roman"/>
          <w:sz w:val="23"/>
          <w:szCs w:val="23"/>
        </w:rPr>
        <w:t>0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Ročište vjerovnika na kojem povjerenik podnosi izvješće o položaju potrošača (izvještajno ročište) zakazuje se istoga dana</w:t>
      </w:r>
      <w:r w:rsidR="00926071">
        <w:rPr>
          <w:rFonts w:cs="Times New Roman" w:hAnsi="Times New Roman" w:ascii="Times New Roman"/>
          <w:sz w:val="23"/>
          <w:szCs w:val="23"/>
        </w:rPr>
        <w:t xml:space="preserve"> na istome mjestu s početkom u 12</w:t>
      </w:r>
      <w:r w:rsidRPr="00F51603">
        <w:rPr>
          <w:rFonts w:cs="Times New Roman" w:hAnsi="Times New Roman" w:ascii="Times New Roman"/>
          <w:sz w:val="23"/>
          <w:szCs w:val="23"/>
        </w:rPr>
        <w:t xml:space="preserve">,15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w:t>
      </w:r>
      <w:r w:rsidR="00DD4326">
        <w:rPr>
          <w:rFonts w:cs="Times New Roman" w:hAnsi="Times New Roman" w:ascii="Times New Roman"/>
          <w:sz w:val="23"/>
          <w:szCs w:val="23"/>
        </w:rPr>
        <w:t xml:space="preserve">te </w:t>
      </w:r>
      <w:r w:rsidRPr="00F51603">
        <w:rPr>
          <w:rFonts w:cs="Times New Roman" w:hAnsi="Times New Roman" w:ascii="Times New Roman"/>
          <w:sz w:val="23"/>
          <w:szCs w:val="23"/>
        </w:rPr>
        <w:t xml:space="preserve">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AF0481" w:rsidP="00EC61FE" w:rsidR="00AF0481" w:rsidRPr="00F51603">
      <w:pPr>
        <w:pStyle w:val="Odlomakpopisa"/>
        <w:spacing w:lineRule="auto" w:line="240" w:after="0"/>
        <w:ind w:firstLine="696" w:left="3552"/>
        <w:jc w:val="both"/>
        <w:rPr>
          <w:rFonts w:cs="Times New Roman" w:hAnsi="Times New Roman" w:ascii="Times New Roman"/>
          <w:sz w:val="23"/>
          <w:szCs w:val="23"/>
        </w:rPr>
      </w:pPr>
      <w:r w:rsidRPr="00F51603">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7E37BE" w:rsidP="00EC61FE" w:rsidR="007E37BE">
      <w:pPr>
        <w:spacing w:lineRule="auto" w:line="240" w:after="0"/>
        <w:ind w:firstLine="708"/>
        <w:jc w:val="both"/>
        <w:rPr>
          <w:rFonts w:cs="Times New Roman" w:hAnsi="Times New Roman" w:ascii="Times New Roman"/>
          <w:b/>
          <w:sz w:val="23"/>
          <w:szCs w:val="23"/>
        </w:rPr>
      </w:pPr>
      <w:r w:rsidRPr="00F51603">
        <w:rPr>
          <w:rFonts w:cs="Times New Roman" w:hAnsi="Times New Roman" w:ascii="Times New Roman"/>
          <w:sz w:val="23"/>
          <w:szCs w:val="23"/>
        </w:rPr>
        <w:t xml:space="preserve">Potrošač </w:t>
      </w:r>
      <w:r w:rsidR="00926071" w:rsidRPr="00926071">
        <w:rPr>
          <w:rFonts w:cs="Times New Roman" w:hAnsi="Times New Roman" w:ascii="Times New Roman"/>
          <w:sz w:val="23"/>
          <w:szCs w:val="23"/>
        </w:rPr>
        <w:t>MARKO MARIJ</w:t>
      </w:r>
      <w:r w:rsidR="00926071">
        <w:rPr>
          <w:rFonts w:cs="Times New Roman" w:hAnsi="Times New Roman" w:ascii="Times New Roman"/>
          <w:sz w:val="23"/>
          <w:szCs w:val="23"/>
        </w:rPr>
        <w:t xml:space="preserve">ANOVIĆ OIB: 03691483117, Split, </w:t>
      </w:r>
      <w:r w:rsidRPr="00F51603">
        <w:rPr>
          <w:rFonts w:cs="Times New Roman" w:hAnsi="Times New Roman" w:ascii="Times New Roman"/>
          <w:sz w:val="23"/>
          <w:szCs w:val="23"/>
        </w:rPr>
        <w:t xml:space="preserve">podnio je prijedlog za otvaranje postupka stečaja potrošača dana </w:t>
      </w:r>
      <w:r w:rsidR="00F21166">
        <w:rPr>
          <w:rFonts w:cs="Times New Roman" w:hAnsi="Times New Roman" w:ascii="Times New Roman"/>
          <w:sz w:val="23"/>
          <w:szCs w:val="23"/>
        </w:rPr>
        <w:t>2</w:t>
      </w:r>
      <w:r w:rsidR="00926071">
        <w:rPr>
          <w:rFonts w:cs="Times New Roman" w:hAnsi="Times New Roman" w:ascii="Times New Roman"/>
          <w:sz w:val="23"/>
          <w:szCs w:val="23"/>
        </w:rPr>
        <w:t xml:space="preserve">6.travnja </w:t>
      </w:r>
      <w:r w:rsidRPr="00F51603">
        <w:rPr>
          <w:rFonts w:cs="Times New Roman" w:hAnsi="Times New Roman" w:ascii="Times New Roman"/>
          <w:sz w:val="23"/>
          <w:szCs w:val="23"/>
        </w:rPr>
        <w:t xml:space="preserve">2016.g., u skladu sa odredbom čl.44 Zakona o stečaju potrošača (Narodne novine br. 100/15) dalje ZSP-a te istome priložio potvrdu FINE o pokušaju sklapanja izvansudskog sporazuma, plan ispunjenja obaveza (obrazac 4), popis imovine i obveza (obrazac 3), </w:t>
      </w:r>
      <w:r w:rsidR="007265E6">
        <w:rPr>
          <w:rFonts w:cs="Times New Roman" w:hAnsi="Times New Roman" w:ascii="Times New Roman"/>
          <w:sz w:val="23"/>
          <w:szCs w:val="23"/>
        </w:rPr>
        <w:t>rješenje o odobravanju pravne pomoći</w:t>
      </w:r>
      <w:r w:rsidRPr="00F21166">
        <w:rPr>
          <w:rFonts w:cs="Times New Roman" w:hAnsi="Times New Roman" w:ascii="Times New Roman"/>
          <w:b/>
          <w:sz w:val="23"/>
          <w:szCs w:val="23"/>
        </w:rPr>
        <w:t>.</w:t>
      </w:r>
    </w:p>
    <w:p w:rsidRDefault="00170B76" w:rsidP="007B5FC1" w:rsidR="00170B76" w:rsidRPr="00170B76">
      <w:pPr>
        <w:spacing w:lineRule="auto" w:line="240" w:after="0"/>
        <w:ind w:firstLine="708"/>
        <w:jc w:val="both"/>
        <w:rPr>
          <w:rFonts w:cs="Times New Roman" w:hAnsi="Times New Roman" w:ascii="Times New Roman"/>
          <w:b/>
          <w:sz w:val="23"/>
          <w:szCs w:val="23"/>
        </w:rPr>
      </w:pPr>
      <w:r w:rsidRPr="00170B76">
        <w:rPr>
          <w:rFonts w:cs="Times New Roman" w:hAnsi="Times New Roman" w:ascii="Times New Roman"/>
          <w:sz w:val="23"/>
          <w:szCs w:val="23"/>
        </w:rPr>
        <w:t>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w:t>
      </w:r>
      <w:r w:rsidRPr="00170B76">
        <w:rPr>
          <w:rFonts w:cs="Times New Roman" w:hAnsi="Times New Roman" w:ascii="Times New Roman"/>
          <w:b/>
          <w:sz w:val="23"/>
          <w:szCs w:val="23"/>
        </w:rPr>
        <w:t xml:space="preserve"> </w:t>
      </w:r>
    </w:p>
    <w:p w:rsidRDefault="00DD4326" w:rsidP="007B5FC1" w:rsidR="00DD4326">
      <w:pPr>
        <w:spacing w:lineRule="auto" w:line="240" w:after="0"/>
        <w:ind w:firstLine="708"/>
        <w:jc w:val="both"/>
        <w:rPr>
          <w:rFonts w:cs="Times New Roman" w:hAnsi="Times New Roman" w:ascii="Times New Roman"/>
          <w:sz w:val="23"/>
          <w:szCs w:val="23"/>
        </w:rPr>
      </w:pPr>
    </w:p>
    <w:p w:rsidRDefault="00926071" w:rsidP="007B5FC1" w:rsidR="00DD4326">
      <w:pPr>
        <w:spacing w:lineRule="auto" w:line="240"/>
        <w:ind w:firstLine="708"/>
        <w:rPr>
          <w:rFonts w:cs="Times New Roman" w:hAnsi="Times New Roman" w:ascii="Times New Roman"/>
          <w:sz w:val="23"/>
          <w:szCs w:val="23"/>
        </w:rPr>
      </w:pPr>
      <w:r>
        <w:rPr>
          <w:rFonts w:cs="Times New Roman" w:hAnsi="Times New Roman" w:ascii="Times New Roman"/>
          <w:sz w:val="23"/>
          <w:szCs w:val="23"/>
        </w:rPr>
        <w:t xml:space="preserve">Na pripremnim ročištima dana 03.svibnja 2017.g. i 06.lipnja 2017.g. </w:t>
      </w:r>
      <w:r w:rsidR="00DD4326">
        <w:rPr>
          <w:rFonts w:cs="Times New Roman" w:hAnsi="Times New Roman" w:ascii="Times New Roman"/>
          <w:sz w:val="23"/>
          <w:szCs w:val="23"/>
        </w:rPr>
        <w:t xml:space="preserve"> pročit</w:t>
      </w:r>
      <w:r w:rsidR="00AE1E82">
        <w:rPr>
          <w:rFonts w:cs="Times New Roman" w:hAnsi="Times New Roman" w:ascii="Times New Roman"/>
          <w:sz w:val="23"/>
          <w:szCs w:val="23"/>
        </w:rPr>
        <w:t>a</w:t>
      </w:r>
      <w:r w:rsidR="00DD4326">
        <w:rPr>
          <w:rFonts w:cs="Times New Roman" w:hAnsi="Times New Roman" w:ascii="Times New Roman"/>
          <w:sz w:val="23"/>
          <w:szCs w:val="23"/>
        </w:rPr>
        <w:t>n</w:t>
      </w:r>
      <w:r w:rsidR="00AE1E82">
        <w:rPr>
          <w:rFonts w:cs="Times New Roman" w:hAnsi="Times New Roman" w:ascii="Times New Roman"/>
          <w:sz w:val="23"/>
          <w:szCs w:val="23"/>
        </w:rPr>
        <w:t xml:space="preserve"> j</w:t>
      </w:r>
      <w:r w:rsidR="00CD63F7" w:rsidRPr="00F51603">
        <w:rPr>
          <w:rFonts w:cs="Times New Roman" w:hAnsi="Times New Roman" w:ascii="Times New Roman"/>
          <w:sz w:val="23"/>
          <w:szCs w:val="23"/>
        </w:rPr>
        <w:t xml:space="preserve">e </w:t>
      </w:r>
      <w:r w:rsidR="00F21166">
        <w:rPr>
          <w:rFonts w:cs="Times New Roman" w:hAnsi="Times New Roman" w:ascii="Times New Roman"/>
          <w:sz w:val="23"/>
          <w:szCs w:val="23"/>
        </w:rPr>
        <w:t>plan  ispunjenja obveza.</w:t>
      </w:r>
    </w:p>
    <w:p w:rsidRDefault="007B5FC1" w:rsidP="007B5FC1" w:rsidR="007B5FC1" w:rsidRPr="007B5FC1">
      <w:pPr>
        <w:spacing w:lineRule="auto" w:line="240"/>
        <w:ind w:firstLine="708"/>
        <w:jc w:val="both"/>
        <w:rPr>
          <w:rFonts w:cs="Times New Roman" w:hAnsi="Times New Roman" w:ascii="Times New Roman"/>
          <w:sz w:val="23"/>
          <w:szCs w:val="23"/>
        </w:rPr>
      </w:pPr>
      <w:r>
        <w:rPr>
          <w:rFonts w:cs="Times New Roman" w:hAnsi="Times New Roman" w:ascii="Times New Roman"/>
          <w:sz w:val="23"/>
          <w:szCs w:val="23"/>
        </w:rPr>
        <w:t>Na ročištu dana 03.svibnja 2017.g.  proč</w:t>
      </w:r>
      <w:r w:rsidRPr="007B5FC1">
        <w:rPr>
          <w:rFonts w:cs="Times New Roman" w:hAnsi="Times New Roman" w:ascii="Times New Roman"/>
          <w:sz w:val="23"/>
          <w:szCs w:val="23"/>
        </w:rPr>
        <w:t xml:space="preserve">ita se podnesak HPB od 24.ožujuka 2017.g. u kojem se navodi kako je podnositelj HPB u ime i za račun vjerovnika  Ministarstvo Hrvatskih branitelja sklopio sa dužnikom ugovor o kreditu te izvršio isplatu sredstava iz sredstava </w:t>
      </w:r>
      <w:r>
        <w:rPr>
          <w:rFonts w:cs="Times New Roman" w:hAnsi="Times New Roman" w:ascii="Times New Roman"/>
          <w:sz w:val="23"/>
          <w:szCs w:val="23"/>
        </w:rPr>
        <w:t>v</w:t>
      </w:r>
      <w:r w:rsidRPr="007B5FC1">
        <w:rPr>
          <w:rFonts w:cs="Times New Roman" w:hAnsi="Times New Roman" w:ascii="Times New Roman"/>
          <w:sz w:val="23"/>
          <w:szCs w:val="23"/>
        </w:rPr>
        <w:t xml:space="preserve">jerovnika Ministarstva hrvatskih branitelja na račun podnositelja HPB-a. Podnositelj u ime i za račun vjerovnika prijavljuje potraživanje koje vjerovnik ima prema dužniku koje sukladno izvatku iz poslovnih knjiga na dan 20.03. 2016.g. iznosi 26.775,61 euro u kunskoj protuvrijednosti na isti dan 198.786,81 kn uz napomenu da dužnik uredno podmiruje mjesečne anuitete.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Podnositelj </w:t>
      </w:r>
      <w:r>
        <w:rPr>
          <w:rFonts w:cs="Times New Roman" w:hAnsi="Times New Roman" w:ascii="Times New Roman"/>
          <w:sz w:val="23"/>
          <w:szCs w:val="23"/>
        </w:rPr>
        <w:t>je predlažio</w:t>
      </w:r>
      <w:r w:rsidRPr="007B5FC1">
        <w:rPr>
          <w:rFonts w:cs="Times New Roman" w:hAnsi="Times New Roman" w:ascii="Times New Roman"/>
          <w:sz w:val="23"/>
          <w:szCs w:val="23"/>
        </w:rPr>
        <w:t xml:space="preserve"> da se u daljnjem tijeku postupka kao vjerovnika označi Ministarstvo hrvatskih branitelja. </w:t>
      </w:r>
    </w:p>
    <w:p w:rsidRDefault="007B5FC1" w:rsidP="007B5FC1" w:rsidR="007B5FC1" w:rsidRPr="007B5FC1">
      <w:pPr>
        <w:spacing w:lineRule="auto" w:line="240"/>
        <w:ind w:firstLine="708"/>
        <w:jc w:val="both"/>
        <w:rPr>
          <w:rFonts w:cs="Times New Roman" w:hAnsi="Times New Roman" w:ascii="Times New Roman"/>
          <w:sz w:val="23"/>
          <w:szCs w:val="23"/>
        </w:rPr>
      </w:pPr>
      <w:r>
        <w:rPr>
          <w:rFonts w:cs="Times New Roman" w:hAnsi="Times New Roman" w:ascii="Times New Roman"/>
          <w:sz w:val="23"/>
          <w:szCs w:val="23"/>
        </w:rPr>
        <w:t>Proč</w:t>
      </w:r>
      <w:r w:rsidRPr="007B5FC1">
        <w:rPr>
          <w:rFonts w:cs="Times New Roman" w:hAnsi="Times New Roman" w:ascii="Times New Roman"/>
          <w:sz w:val="23"/>
          <w:szCs w:val="23"/>
        </w:rPr>
        <w:t>ita</w:t>
      </w:r>
      <w:r>
        <w:rPr>
          <w:rFonts w:cs="Times New Roman" w:hAnsi="Times New Roman" w:ascii="Times New Roman"/>
          <w:sz w:val="23"/>
          <w:szCs w:val="23"/>
        </w:rPr>
        <w:t>n j</w:t>
      </w:r>
      <w:r w:rsidRPr="007B5FC1">
        <w:rPr>
          <w:rFonts w:cs="Times New Roman" w:hAnsi="Times New Roman" w:ascii="Times New Roman"/>
          <w:sz w:val="23"/>
          <w:szCs w:val="23"/>
        </w:rPr>
        <w:t xml:space="preserve">e izvadak iz poslovnih knjiga HPB-a iz kojeg proizlazi da je ukupno dugovanje na dana 20.ožujka 2017.g. 198.786,81 kn. </w:t>
      </w:r>
    </w:p>
    <w:p w:rsidRDefault="007B5FC1" w:rsidP="007B5FC1" w:rsidR="007B5FC1" w:rsidRPr="007B5FC1">
      <w:pPr>
        <w:spacing w:lineRule="auto" w:line="240"/>
        <w:ind w:firstLine="708"/>
        <w:jc w:val="both"/>
        <w:rPr>
          <w:rFonts w:cs="Times New Roman" w:hAnsi="Times New Roman" w:ascii="Times New Roman"/>
          <w:sz w:val="23"/>
          <w:szCs w:val="23"/>
        </w:rPr>
      </w:pPr>
      <w:r>
        <w:rPr>
          <w:rFonts w:cs="Times New Roman" w:hAnsi="Times New Roman" w:ascii="Times New Roman"/>
          <w:sz w:val="23"/>
          <w:szCs w:val="23"/>
        </w:rPr>
        <w:t>Pročitan j</w:t>
      </w:r>
      <w:r w:rsidRPr="007B5FC1">
        <w:rPr>
          <w:rFonts w:cs="Times New Roman" w:hAnsi="Times New Roman" w:ascii="Times New Roman"/>
          <w:sz w:val="23"/>
          <w:szCs w:val="23"/>
        </w:rPr>
        <w:t xml:space="preserve">e podnesak RH od 2.ožujka 2017.g. iz kojeg proizlazi da potrošač Marko Marijanović nije prijavio obvezu prema RH, Minsitarstvu financija, Poreznoj Upravi na ime poreza na cestovno vozilo na iznos od 1.522,11 kn od čega iznos od 1.132,87 kn na ime glavnice, i 389,24 na ime kamate. Stoga predlaže izmijeniti popis imovine i obveza odnosno isti dopuni na način da se unese ovo potraživanje te da potrošač navede način ispunjenja predmetne tražbine, a ukoliko bi u odnosu na navedenu tražbinu bio predviđen otpis duga u cijelosti zz ističe kako takav plan ispunjenja ne prihvaća.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Također </w:t>
      </w:r>
      <w:r>
        <w:rPr>
          <w:rFonts w:cs="Times New Roman" w:hAnsi="Times New Roman" w:ascii="Times New Roman"/>
          <w:sz w:val="23"/>
          <w:szCs w:val="23"/>
        </w:rPr>
        <w:t>se navelo</w:t>
      </w:r>
      <w:r w:rsidRPr="007B5FC1">
        <w:rPr>
          <w:rFonts w:cs="Times New Roman" w:hAnsi="Times New Roman" w:ascii="Times New Roman"/>
          <w:sz w:val="23"/>
          <w:szCs w:val="23"/>
        </w:rPr>
        <w:t xml:space="preserve"> da potrošač ima u vlasništvu nekretninu označenu kao kat.čest. 3899 ZU 5548 k.o. Split u naravi apartman površine 34,42 m2. S osnova primanja iz radnog odnosa isti prima godišnje 49.920,12 kn, a troškovi stanovanja u zadnjih 12 mjeseci iznose 26.400,00 kn. Konačno, u odnosu na troškove pristojbe koje su prijavljene u popisu imovine i obveza te planu ispunjenja obveza ističe kako RH ne prihvaća plan ispunjenja obveza. </w:t>
      </w:r>
    </w:p>
    <w:p w:rsidRDefault="007B5FC1" w:rsidP="007B5FC1" w:rsidR="007B5FC1" w:rsidRPr="007B5FC1">
      <w:pPr>
        <w:spacing w:lineRule="auto" w:line="240"/>
        <w:ind w:firstLine="708"/>
        <w:rPr>
          <w:rFonts w:cs="Times New Roman" w:hAnsi="Times New Roman" w:ascii="Times New Roman"/>
          <w:sz w:val="23"/>
          <w:szCs w:val="23"/>
        </w:rPr>
      </w:pPr>
      <w:r>
        <w:rPr>
          <w:rFonts w:cs="Times New Roman" w:hAnsi="Times New Roman" w:ascii="Times New Roman"/>
          <w:sz w:val="23"/>
          <w:szCs w:val="23"/>
        </w:rPr>
        <w:t xml:space="preserve">Pročitan je </w:t>
      </w:r>
      <w:r w:rsidRPr="007B5FC1">
        <w:rPr>
          <w:rFonts w:cs="Times New Roman" w:hAnsi="Times New Roman" w:ascii="Times New Roman"/>
          <w:sz w:val="23"/>
          <w:szCs w:val="23"/>
        </w:rPr>
        <w:t xml:space="preserve"> podnesak Porezne uprave, Središnjeg ureda Zagreb. </w:t>
      </w:r>
    </w:p>
    <w:p w:rsidRDefault="007B5FC1" w:rsidP="007B5FC1" w:rsidR="007B5FC1" w:rsidRPr="007B5FC1">
      <w:pPr>
        <w:spacing w:lineRule="auto" w:line="240"/>
        <w:ind w:firstLine="708"/>
        <w:rPr>
          <w:rFonts w:cs="Times New Roman" w:hAnsi="Times New Roman" w:ascii="Times New Roman"/>
          <w:sz w:val="23"/>
          <w:szCs w:val="23"/>
        </w:rPr>
      </w:pPr>
      <w:r w:rsidRPr="007B5FC1">
        <w:rPr>
          <w:rFonts w:cs="Times New Roman" w:hAnsi="Times New Roman" w:ascii="Times New Roman"/>
          <w:sz w:val="23"/>
          <w:szCs w:val="23"/>
        </w:rPr>
        <w:t>U odnosu na podnesak RH potrošač</w:t>
      </w:r>
      <w:r>
        <w:rPr>
          <w:rFonts w:cs="Times New Roman" w:hAnsi="Times New Roman" w:ascii="Times New Roman"/>
          <w:sz w:val="23"/>
          <w:szCs w:val="23"/>
        </w:rPr>
        <w:t xml:space="preserve"> je naveo</w:t>
      </w:r>
      <w:r w:rsidRPr="007B5FC1">
        <w:rPr>
          <w:rFonts w:cs="Times New Roman" w:hAnsi="Times New Roman" w:ascii="Times New Roman"/>
          <w:sz w:val="23"/>
          <w:szCs w:val="23"/>
        </w:rPr>
        <w:t xml:space="preserve"> kako će nadopuniti plan ispunjenja obveza i popis imovine i obveza, ali da nije vlasnik apartmana.</w:t>
      </w:r>
    </w:p>
    <w:p w:rsidRDefault="007B5FC1" w:rsidP="007B5FC1" w:rsidR="007B5FC1" w:rsidRPr="007B5FC1">
      <w:pPr>
        <w:spacing w:lineRule="auto" w:line="240"/>
        <w:ind w:firstLine="708"/>
        <w:rPr>
          <w:rFonts w:cs="Times New Roman" w:hAnsi="Times New Roman" w:ascii="Times New Roman"/>
          <w:sz w:val="23"/>
          <w:szCs w:val="23"/>
        </w:rPr>
      </w:pPr>
      <w:r w:rsidRPr="007B5FC1">
        <w:rPr>
          <w:rFonts w:cs="Times New Roman" w:hAnsi="Times New Roman" w:ascii="Times New Roman"/>
          <w:sz w:val="23"/>
          <w:szCs w:val="23"/>
        </w:rPr>
        <w:lastRenderedPageBreak/>
        <w:t>Kao vj</w:t>
      </w:r>
      <w:r>
        <w:rPr>
          <w:rFonts w:cs="Times New Roman" w:hAnsi="Times New Roman" w:ascii="Times New Roman"/>
          <w:sz w:val="23"/>
          <w:szCs w:val="23"/>
        </w:rPr>
        <w:t>erovnici označili su</w:t>
      </w:r>
      <w:r w:rsidRPr="007B5FC1">
        <w:rPr>
          <w:rFonts w:cs="Times New Roman" w:hAnsi="Times New Roman" w:ascii="Times New Roman"/>
          <w:sz w:val="23"/>
          <w:szCs w:val="23"/>
        </w:rPr>
        <w:t xml:space="preserve"> se RH, Ministarstvo branitelja.</w:t>
      </w:r>
    </w:p>
    <w:p w:rsidRDefault="007B5FC1" w:rsidP="007B5FC1" w:rsidR="007B5FC1">
      <w:pPr>
        <w:spacing w:lineRule="auto" w:line="240"/>
        <w:ind w:firstLine="708"/>
        <w:rPr>
          <w:rFonts w:cs="Times New Roman" w:hAnsi="Times New Roman" w:ascii="Times New Roman"/>
          <w:sz w:val="23"/>
          <w:szCs w:val="23"/>
        </w:rPr>
      </w:pPr>
      <w:r>
        <w:rPr>
          <w:rFonts w:cs="Times New Roman" w:hAnsi="Times New Roman" w:ascii="Times New Roman"/>
          <w:sz w:val="23"/>
          <w:szCs w:val="23"/>
        </w:rPr>
        <w:t xml:space="preserve">Izvršenja je </w:t>
      </w:r>
      <w:r w:rsidRPr="007B5FC1">
        <w:rPr>
          <w:rFonts w:cs="Times New Roman" w:hAnsi="Times New Roman" w:ascii="Times New Roman"/>
          <w:sz w:val="23"/>
          <w:szCs w:val="23"/>
        </w:rPr>
        <w:t xml:space="preserve"> provjera stanja zemljišne knjige na današnji dan</w:t>
      </w:r>
      <w:r>
        <w:rPr>
          <w:rFonts w:cs="Times New Roman" w:hAnsi="Times New Roman" w:ascii="Times New Roman"/>
          <w:sz w:val="23"/>
          <w:szCs w:val="23"/>
        </w:rPr>
        <w:t xml:space="preserve"> i to za ZU 5548 k.o. Split pa je utvrđeno</w:t>
      </w:r>
      <w:r w:rsidRPr="007B5FC1">
        <w:rPr>
          <w:rFonts w:cs="Times New Roman" w:hAnsi="Times New Roman" w:ascii="Times New Roman"/>
          <w:sz w:val="23"/>
          <w:szCs w:val="23"/>
        </w:rPr>
        <w:t xml:space="preserve">  da se u predmetnom ulošku nalazi 10 Etaža, i pregledom svih 10 Etaža ne nalazi se upis Marka Marijanovića. </w:t>
      </w:r>
    </w:p>
    <w:p w:rsidRDefault="007B5FC1" w:rsidP="007B5FC1" w:rsidR="007B5FC1" w:rsidRPr="007B5FC1">
      <w:pPr>
        <w:spacing w:lineRule="auto" w:line="240"/>
        <w:ind w:firstLine="708"/>
        <w:rPr>
          <w:rFonts w:cs="Times New Roman" w:hAnsi="Times New Roman" w:ascii="Times New Roman"/>
          <w:sz w:val="23"/>
          <w:szCs w:val="23"/>
        </w:rPr>
      </w:pPr>
      <w:r>
        <w:rPr>
          <w:rFonts w:cs="Times New Roman" w:hAnsi="Times New Roman" w:ascii="Times New Roman"/>
          <w:sz w:val="23"/>
          <w:szCs w:val="23"/>
        </w:rPr>
        <w:t xml:space="preserve">Na ročištu dana 06.lipnja 2017.g. pročitana je </w:t>
      </w:r>
      <w:r w:rsidRPr="007B5FC1">
        <w:rPr>
          <w:rFonts w:cs="Times New Roman" w:hAnsi="Times New Roman" w:ascii="Times New Roman"/>
          <w:sz w:val="23"/>
          <w:szCs w:val="23"/>
        </w:rPr>
        <w:t>dopuna obveza predlagatelja od 12.svibnja 2017.g. koja je objavljena na e-oglasnoj ploči.</w:t>
      </w:r>
    </w:p>
    <w:p w:rsidRDefault="007B5FC1" w:rsidP="007B5FC1" w:rsidR="007B5FC1" w:rsidRPr="007B5FC1">
      <w:pPr>
        <w:spacing w:lineRule="auto" w:line="240"/>
        <w:ind w:firstLine="708"/>
        <w:rPr>
          <w:rFonts w:cs="Times New Roman" w:hAnsi="Times New Roman" w:ascii="Times New Roman"/>
          <w:sz w:val="23"/>
          <w:szCs w:val="23"/>
        </w:rPr>
      </w:pPr>
      <w:r w:rsidRPr="007B5FC1">
        <w:rPr>
          <w:rFonts w:cs="Times New Roman" w:hAnsi="Times New Roman" w:ascii="Times New Roman"/>
          <w:sz w:val="23"/>
          <w:szCs w:val="23"/>
        </w:rPr>
        <w:t xml:space="preserve">RH se </w:t>
      </w:r>
      <w:r>
        <w:rPr>
          <w:rFonts w:cs="Times New Roman" w:hAnsi="Times New Roman" w:ascii="Times New Roman"/>
          <w:sz w:val="23"/>
          <w:szCs w:val="23"/>
        </w:rPr>
        <w:t>us</w:t>
      </w:r>
      <w:r w:rsidRPr="007B5FC1">
        <w:rPr>
          <w:rFonts w:cs="Times New Roman" w:hAnsi="Times New Roman" w:ascii="Times New Roman"/>
          <w:sz w:val="23"/>
          <w:szCs w:val="23"/>
        </w:rPr>
        <w:t>protivi</w:t>
      </w:r>
      <w:r>
        <w:rPr>
          <w:rFonts w:cs="Times New Roman" w:hAnsi="Times New Roman" w:ascii="Times New Roman"/>
          <w:sz w:val="23"/>
          <w:szCs w:val="23"/>
        </w:rPr>
        <w:t>o i ovakvom</w:t>
      </w:r>
      <w:r w:rsidRPr="007B5FC1">
        <w:rPr>
          <w:rFonts w:cs="Times New Roman" w:hAnsi="Times New Roman" w:ascii="Times New Roman"/>
          <w:sz w:val="23"/>
          <w:szCs w:val="23"/>
        </w:rPr>
        <w:t xml:space="preserve"> planu ispunjenja obaveza. </w:t>
      </w:r>
    </w:p>
    <w:p w:rsidRDefault="007B5FC1" w:rsidP="007B5FC1" w:rsidR="007B5FC1">
      <w:pPr>
        <w:spacing w:lineRule="auto" w:line="240"/>
        <w:ind w:firstLine="708"/>
        <w:rPr>
          <w:rFonts w:cs="Times New Roman" w:hAnsi="Times New Roman" w:ascii="Times New Roman"/>
          <w:sz w:val="23"/>
          <w:szCs w:val="23"/>
        </w:rPr>
      </w:pPr>
      <w:r>
        <w:rPr>
          <w:rFonts w:cs="Times New Roman" w:hAnsi="Times New Roman" w:ascii="Times New Roman"/>
          <w:sz w:val="23"/>
          <w:szCs w:val="23"/>
        </w:rPr>
        <w:t xml:space="preserve">Pročitana je i </w:t>
      </w:r>
      <w:r w:rsidRPr="007B5FC1">
        <w:rPr>
          <w:rFonts w:cs="Times New Roman" w:hAnsi="Times New Roman" w:ascii="Times New Roman"/>
          <w:sz w:val="23"/>
          <w:szCs w:val="23"/>
        </w:rPr>
        <w:t xml:space="preserve"> dopuna obveza od 05.svibnja 2017.g. </w:t>
      </w:r>
    </w:p>
    <w:p w:rsidRDefault="00903081" w:rsidP="00903081" w:rsidR="00903081" w:rsidRPr="00903081">
      <w:pPr>
        <w:spacing w:lineRule="auto" w:line="240"/>
        <w:ind w:firstLine="708"/>
        <w:rPr>
          <w:rFonts w:cs="Times New Roman" w:hAnsi="Times New Roman" w:ascii="Times New Roman"/>
          <w:sz w:val="23"/>
          <w:szCs w:val="23"/>
        </w:rPr>
      </w:pPr>
      <w:r w:rsidRPr="00903081">
        <w:rPr>
          <w:rFonts w:cs="Times New Roman" w:hAnsi="Times New Roman" w:ascii="Times New Roman"/>
          <w:sz w:val="23"/>
          <w:szCs w:val="23"/>
        </w:rPr>
        <w:t xml:space="preserve">Na pripremnom ročištu dana 06.lipnja 2017.g. pročitan je Ugovor RH kojim je ista dostavila Ugovor od darovanju nekretnine između Nevenke Marjanović i Marka Marjanovića od 05.veljače 2014.g. kojim je ista obdareniku darovala svoju nekretninu opisanu u zemljišnim knjigama Općinskog suda u Splitu kao Etaža 0/0 i to stan u prizemlju br. 2 površine 36,42 m2 u zgradi sagrađenoj na čest.zgr. 3899 ZU 5548 k.o. Split. U odnosu na navedeni ugovor predlagatelj je izjavio kako je predmetni stan njegova majka prodala trećim osobama dok je provjerom zemljišne knjige utvrđeno da na predmetnoj nekretnini nema Marka Marjanovića upisanog kao vlasnika predmetne nekretnine. </w:t>
      </w:r>
    </w:p>
    <w:p w:rsidRDefault="007B5FC1" w:rsidP="007B5FC1" w:rsidR="007B5FC1" w:rsidRPr="007B5FC1">
      <w:pPr>
        <w:spacing w:lineRule="auto" w:line="240"/>
        <w:ind w:firstLine="708"/>
        <w:rPr>
          <w:rFonts w:cs="Times New Roman" w:hAnsi="Times New Roman" w:ascii="Times New Roman"/>
          <w:sz w:val="23"/>
          <w:szCs w:val="23"/>
        </w:rPr>
      </w:pPr>
      <w:r>
        <w:rPr>
          <w:rFonts w:cs="Times New Roman" w:hAnsi="Times New Roman" w:ascii="Times New Roman"/>
          <w:sz w:val="23"/>
          <w:szCs w:val="23"/>
          <w:lang w:val="de-DE"/>
        </w:rPr>
        <w:t xml:space="preserve">Saslušan je predlagatelj </w:t>
      </w:r>
      <w:r w:rsidRPr="007B5FC1">
        <w:rPr>
          <w:rFonts w:cs="Times New Roman" w:hAnsi="Times New Roman" w:ascii="Times New Roman"/>
          <w:sz w:val="23"/>
          <w:szCs w:val="23"/>
        </w:rPr>
        <w:t>koji u svom iskazu navodi kako slijedi</w:t>
      </w:r>
      <w:r>
        <w:rPr>
          <w:rFonts w:cs="Times New Roman" w:hAnsi="Times New Roman" w:ascii="Times New Roman"/>
          <w:sz w:val="23"/>
          <w:szCs w:val="23"/>
        </w:rPr>
        <w:t xml:space="preserve">: </w:t>
      </w:r>
      <w:r>
        <w:rPr>
          <w:rFonts w:cs="Times New Roman" w:hAnsi="Times New Roman" w:ascii="Times New Roman"/>
          <w:sz w:val="23"/>
          <w:szCs w:val="23"/>
          <w:lang w:val="de-DE"/>
        </w:rPr>
        <w:t xml:space="preserve"> </w:t>
      </w:r>
    </w:p>
    <w:p w:rsidRDefault="007B5FC1" w:rsidP="007B5FC1" w:rsidR="007B5FC1" w:rsidRPr="007B5FC1">
      <w:pPr>
        <w:spacing w:lineRule="auto" w:line="240"/>
        <w:ind w:firstLine="708"/>
        <w:jc w:val="both"/>
        <w:rPr>
          <w:rFonts w:cs="Times New Roman" w:hAnsi="Times New Roman" w:ascii="Times New Roman"/>
          <w:sz w:val="23"/>
          <w:szCs w:val="23"/>
        </w:rPr>
      </w:pPr>
      <w:r>
        <w:rPr>
          <w:rFonts w:cs="Times New Roman" w:hAnsi="Times New Roman" w:ascii="Times New Roman"/>
          <w:sz w:val="23"/>
          <w:szCs w:val="23"/>
        </w:rPr>
        <w:t>"</w:t>
      </w:r>
      <w:r w:rsidRPr="007B5FC1">
        <w:rPr>
          <w:rFonts w:cs="Times New Roman" w:hAnsi="Times New Roman" w:ascii="Times New Roman"/>
          <w:sz w:val="23"/>
          <w:szCs w:val="23"/>
        </w:rPr>
        <w:t xml:space="preserve">Do glavnice od 60.000 eura koja je moj današnji dug,  došao sam po presudi diobe bračne stečevine. Dakle od obrazovanja imam osnovnu i srednju školu, studirao sam ekonomiju godinu dana i paralelno radio. Prvo zaposlenje mi je bilo nakon osmogodišnje škole bio sam utovarivač u skladištu, u srednjoj školi sam stalno radio. Bio sam u ratu kao maloljetnik sredinom 91.g. imam spomenicu domovinskog rata. U prosincu 1991.g. sam se prijavio u HV ali me nisu primili jer sam maloljetan, pa sam odslužio vojni rok i 1993.g. sam se prijavio u 7.gardijsku te nakon toga u specijalnu policiju i tu sam bio do 1995.g. i tu sam primao plaću. Tada nisam imao nikakvih dugova. Nakon 1995.g. zaposlio sam se u Brodomerkur kao trgovac i tamo sam radio do 2009.g. Nisam imao nikakve dugove. Prije vjenčanja je moja imovina iznosila 100.000 Dem. Onda sam 2006-2007.g. stavio na bankovni račun ušteđevinu od 120 000 eura i bivša supruga je to proglasila bračnom stečevinom i ishodila presudu da je to njeno. Oženio sam se 2002.g. i po tome je ispalo da smo u 4 godine uštedili tolike novce sa plaćama, mojom od 3.500,00 kn i njenom od 4.000,00 kn. Dakle, ona je na osnovu moje ušteđevine od 120 000 eura ishodila presudom 60.000 eura. U trenutku presude ja te novce nisam imao. Potrošio sam novce, prokockao, noćni život,  družio se, imao sam PTSP, pijem i danas šaku tableta dnevno, i taj novac je potrošen i ostao je moj dug od 60 000 eura koji nisam uspio vratiti. Tijekom radnog vijeka nisam stekao nekretnine, od pokretne imovine sam stekao jedan BMW koji smo prodali i podijelili novac. Ja sam bio suvlasnik dionica i fondova i ona je dobila pola i od toga. U trenutku ovrhe ona je na ime presude ovršila oko 5.000,00 kn koliko je i bilo na računu. Moja mirovina iznosi 3.950,00 kn od toga mi ide 1800,00 na alimentaciju i 1.000,00 kredit kod HPB banke.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U svojoj dopuni sam naveo još jednu obvezu i to kredit koji sam digao kod HPB-a u iznosu od 198.786,81 kn kojeg uredno vraćam od mirovine trajnim nalogom. Taj kredit sam podigao kao HRVI imao pravo na kredit zbog stambenog zbrinjavanja ali nisam kupio stan, kredit je bio 49.000 eura i tim novcem sam vraćao dugove koje sam stekao u periodu kad nisam držao konce svog života i kad sam kockao i pio. Ima godinu dana da sam se riješio alkohola, kladionice, i svega ostalog.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Pokretne imovine nemam, imam oca i majku žive, nismo u dobrim odnosima, imam i starijeg brata. Roditelji imaju kuću ali od njih ne očekujem pomoć i nikad je nisam ni imao. Od brata sam se udaljio od kad su nastali problemi. Stanujem u stanu od prijatelja ali mu plaćam </w:t>
      </w:r>
      <w:r w:rsidRPr="007B5FC1">
        <w:rPr>
          <w:rFonts w:cs="Times New Roman" w:hAnsi="Times New Roman" w:ascii="Times New Roman"/>
          <w:sz w:val="23"/>
          <w:szCs w:val="23"/>
        </w:rPr>
        <w:lastRenderedPageBreak/>
        <w:t xml:space="preserve">1.000,00 kn mjesečno. Obzirom da mi gotovo sve odlazi na ovrhe, podstanarstvo i ostalo, pomažu mi prijatelji i odradim nešto na crno da bi mogao preživjeti.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Želim krenit ispočetka nakon proteka roka kušnje.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Ne vodi se protiv mene nikakva parnica niti ja vodim parnicu radi naplate potraživanja. Nemam potraživanja prema nikom. Nemam dugova prema fizičkim osobama osim ovih koje sam naveo.  Koliko ja znam ne vodi se parnica protiv mene radi naplate duga. </w:t>
      </w:r>
    </w:p>
    <w:p w:rsidRDefault="007B5FC1" w:rsidP="007B5FC1" w:rsidR="007B5FC1" w:rsidRP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 xml:space="preserve">Moj kontakt mobitel za stečajnog povjerenika je 091-518 2656. </w:t>
      </w:r>
    </w:p>
    <w:p w:rsidRDefault="007B5FC1" w:rsidP="007B5FC1" w:rsidR="007B5FC1">
      <w:pPr>
        <w:spacing w:lineRule="auto" w:line="240"/>
        <w:ind w:firstLine="708"/>
        <w:jc w:val="both"/>
        <w:rPr>
          <w:rFonts w:cs="Times New Roman" w:hAnsi="Times New Roman" w:ascii="Times New Roman"/>
          <w:sz w:val="23"/>
          <w:szCs w:val="23"/>
        </w:rPr>
      </w:pPr>
      <w:r w:rsidRPr="007B5FC1">
        <w:rPr>
          <w:rFonts w:cs="Times New Roman" w:hAnsi="Times New Roman" w:ascii="Times New Roman"/>
          <w:sz w:val="23"/>
          <w:szCs w:val="23"/>
        </w:rPr>
        <w:t>Drugo nemam što za izjaviti, predlagatelj u cijelosti ostaje kod prijedlog</w:t>
      </w:r>
      <w:r>
        <w:rPr>
          <w:rFonts w:cs="Times New Roman" w:hAnsi="Times New Roman" w:ascii="Times New Roman"/>
          <w:sz w:val="23"/>
          <w:szCs w:val="23"/>
        </w:rPr>
        <w:t>a i plana za ispunjenje obveza."</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sud je utvrdio da je isti nesposoban za plaćanje budući da nije u mogućnosti ispuniti dospjele novčane obveze. </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w:t>
      </w:r>
      <w:r w:rsidR="00926071">
        <w:rPr>
          <w:rFonts w:cs="Times New Roman" w:hAnsi="Times New Roman" w:ascii="Times New Roman"/>
          <w:sz w:val="23"/>
          <w:szCs w:val="23"/>
        </w:rPr>
        <w:t>Ferenčić Željko dipl.iur.,</w:t>
      </w:r>
      <w:r w:rsidRPr="00F51603">
        <w:rPr>
          <w:rFonts w:cs="Times New Roman" w:hAnsi="Times New Roman" w:ascii="Times New Roman"/>
          <w:sz w:val="23"/>
          <w:szCs w:val="23"/>
        </w:rPr>
        <w:t xml:space="preserve"> a koji povjerenik je upisan na listu povjerenika za područje nadležnosti Općinskog suda u Splitu, i to sukladno odredbi čl. 6 i 7 Pravilnika o pretpostavkama i načinu izbora povjerenika metodom slučajnog odabira (Narodne novine 7/16). </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7B5FC1"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7B5FC1" w:rsidR="00F51603" w:rsidRPr="00F51603">
      <w:pPr>
        <w:spacing w:lineRule="auto" w:line="240" w:after="0"/>
        <w:ind w:firstLine="708"/>
        <w:jc w:val="both"/>
        <w:rPr>
          <w:rFonts w:cs="Times New Roman" w:hAnsi="Times New Roman" w:ascii="Times New Roman"/>
          <w:sz w:val="23"/>
          <w:szCs w:val="23"/>
        </w:rPr>
      </w:pPr>
    </w:p>
    <w:p w:rsidRDefault="00F51603" w:rsidP="007B5FC1"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w:t>
      </w:r>
      <w:r w:rsidR="00926071">
        <w:rPr>
          <w:rFonts w:cs="Times New Roman" w:hAnsi="Times New Roman" w:ascii="Times New Roman"/>
          <w:sz w:val="23"/>
          <w:szCs w:val="23"/>
        </w:rPr>
        <w:t xml:space="preserve">Splitu, dana </w:t>
      </w:r>
      <w:r w:rsidR="007B5FC1">
        <w:rPr>
          <w:rFonts w:cs="Times New Roman" w:hAnsi="Times New Roman" w:ascii="Times New Roman"/>
          <w:sz w:val="23"/>
          <w:szCs w:val="23"/>
        </w:rPr>
        <w:t xml:space="preserve">06.lipnja </w:t>
      </w:r>
      <w:r w:rsidR="005A52D8">
        <w:rPr>
          <w:rFonts w:cs="Times New Roman" w:hAnsi="Times New Roman" w:ascii="Times New Roman"/>
          <w:sz w:val="23"/>
          <w:szCs w:val="23"/>
        </w:rPr>
        <w:t xml:space="preserve"> </w:t>
      </w:r>
      <w:r w:rsidRPr="00F51603">
        <w:rPr>
          <w:rFonts w:cs="Times New Roman" w:hAnsi="Times New Roman" w:ascii="Times New Roman"/>
          <w:sz w:val="23"/>
          <w:szCs w:val="23"/>
        </w:rPr>
        <w:t xml:space="preserve"> 2017.g. </w:t>
      </w:r>
    </w:p>
    <w:p w:rsidRDefault="00F51603" w:rsidP="007B5FC1"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7B5FC1" w:rsidR="00F51603" w:rsidRPr="00F51603">
      <w:pPr>
        <w:spacing w:lineRule="auto" w:line="240" w:after="0"/>
        <w:ind w:firstLine="708"/>
        <w:jc w:val="right"/>
        <w:rPr>
          <w:rFonts w:cs="Times New Roman" w:hAnsi="Times New Roman" w:ascii="Times New Roman"/>
          <w:sz w:val="23"/>
          <w:szCs w:val="23"/>
        </w:rPr>
      </w:pPr>
    </w:p>
    <w:p w:rsidRDefault="00F51603" w:rsidP="007B5FC1"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CD63F7" w:rsidP="007B5FC1" w:rsidR="00CD63F7">
      <w:pPr>
        <w:spacing w:lineRule="auto" w:line="240" w:after="0"/>
        <w:ind w:firstLine="708"/>
        <w:jc w:val="both"/>
        <w:rPr>
          <w:rFonts w:cs="Times New Roman" w:hAnsi="Times New Roman" w:ascii="Times New Roman"/>
          <w:sz w:val="23"/>
          <w:szCs w:val="23"/>
        </w:rPr>
      </w:pPr>
    </w:p>
    <w:p w:rsidRDefault="005A52D8" w:rsidP="007B5FC1"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UPUTA O PRAVNOM LIJEKU: </w:t>
      </w:r>
    </w:p>
    <w:p w:rsidRDefault="005A52D8" w:rsidP="007B5FC1"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 Protiv ovog je rješenja dopuštena žalba županijskom sudu u roku od 15 dana.</w:t>
      </w:r>
    </w:p>
    <w:p w:rsidRDefault="005A52D8" w:rsidP="007B5FC1" w:rsidR="005A52D8" w:rsidRPr="005A52D8">
      <w:pPr>
        <w:spacing w:lineRule="auto" w:line="240" w:after="0"/>
        <w:ind w:firstLine="708"/>
        <w:jc w:val="both"/>
        <w:rPr>
          <w:rFonts w:cs="Times New Roman" w:hAnsi="Times New Roman" w:ascii="Times New Roman"/>
          <w:sz w:val="23"/>
          <w:szCs w:val="23"/>
        </w:rPr>
      </w:pPr>
      <w:r>
        <w:rPr>
          <w:rFonts w:cs="Times New Roman" w:hAnsi="Times New Roman" w:ascii="Times New Roman"/>
          <w:sz w:val="23"/>
          <w:szCs w:val="23"/>
        </w:rPr>
        <w:t xml:space="preserve"> </w:t>
      </w:r>
      <w:r w:rsidRPr="005A52D8">
        <w:rPr>
          <w:rFonts w:cs="Times New Roman" w:hAnsi="Times New Roman" w:ascii="Times New Roman"/>
          <w:sz w:val="23"/>
          <w:szCs w:val="23"/>
        </w:rPr>
        <w:t>Žalba ne odgađa provedbu rješenja (čl.27. st. 2. ZSP-a)</w:t>
      </w:r>
    </w:p>
    <w:p w:rsidRDefault="005A52D8" w:rsidP="007B5FC1" w:rsidR="005A52D8" w:rsidRPr="005A52D8">
      <w:pPr>
        <w:spacing w:lineRule="auto" w:line="240" w:after="0"/>
        <w:ind w:firstLine="708"/>
        <w:jc w:val="both"/>
        <w:rPr>
          <w:rFonts w:cs="Times New Roman" w:hAnsi="Times New Roman" w:ascii="Times New Roman"/>
          <w:sz w:val="23"/>
          <w:szCs w:val="23"/>
        </w:rPr>
      </w:pPr>
    </w:p>
    <w:p w:rsidRDefault="005A52D8" w:rsidP="007B5FC1"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DNA: </w:t>
      </w:r>
    </w:p>
    <w:p w:rsidRDefault="005A52D8" w:rsidP="007B5FC1"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Svim sudionicima putem mrežne stranice e-oglasna ploča sudova.</w:t>
      </w:r>
    </w:p>
    <w:p w:rsidRDefault="005A52D8" w:rsidP="007B5FC1" w:rsidR="005A52D8" w:rsidRPr="005A52D8">
      <w:pPr>
        <w:spacing w:lineRule="auto" w:line="240" w:after="0"/>
        <w:ind w:firstLine="708"/>
        <w:jc w:val="both"/>
        <w:rPr>
          <w:rFonts w:cs="Times New Roman" w:hAnsi="Times New Roman" w:ascii="Times New Roman"/>
          <w:sz w:val="23"/>
          <w:szCs w:val="23"/>
        </w:rPr>
      </w:pPr>
      <w:r w:rsidRPr="005A52D8">
        <w:rPr>
          <w:rFonts w:cs="Times New Roman" w:hAnsi="Times New Roman" w:ascii="Times New Roman"/>
          <w:sz w:val="23"/>
          <w:szCs w:val="23"/>
        </w:rPr>
        <w:t xml:space="preserve">Smatra se da je dostava pismena obavljena istekom osmog dana od dana objave pismena na mrežnoj stranici e-oglasna ploča sudova (čl.25. st. 1 i st. 2. ZSP-a). </w:t>
      </w:r>
    </w:p>
    <w:p w:rsidRDefault="005A52D8" w:rsidP="007B5FC1" w:rsidR="005A52D8" w:rsidRPr="005A52D8">
      <w:pPr>
        <w:spacing w:lineRule="auto" w:line="240" w:after="0"/>
        <w:ind w:firstLine="708"/>
        <w:jc w:val="both"/>
        <w:rPr>
          <w:rFonts w:cs="Times New Roman" w:hAnsi="Times New Roman" w:ascii="Times New Roman"/>
          <w:sz w:val="23"/>
          <w:szCs w:val="23"/>
        </w:rPr>
      </w:pPr>
    </w:p>
    <w:p w:rsidRDefault="007E37BE" w:rsidP="007B5FC1" w:rsidR="007E37BE" w:rsidRPr="00F51603">
      <w:pPr>
        <w:spacing w:lineRule="auto" w:line="240" w:after="0"/>
        <w:ind w:left="106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4A3E" w:rsidP="00F51603" w:rsidR="00754A3E">
      <w:pPr>
        <w:spacing w:lineRule="auto" w:line="240" w:after="0"/>
      </w:pPr>
      <w:r>
        <w:separator/>
      </w:r>
    </w:p>
  </w:endnote>
  <w:endnote w:id="0" w:type="continuationSeparator">
    <w:p w:rsidRDefault="00754A3E" w:rsidP="00F51603" w:rsidR="00754A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4A3E" w:rsidP="00F51603" w:rsidR="00754A3E">
      <w:pPr>
        <w:spacing w:lineRule="auto" w:line="240" w:after="0"/>
      </w:pPr>
      <w:r>
        <w:separator/>
      </w:r>
    </w:p>
  </w:footnote>
  <w:footnote w:id="0" w:type="continuationSeparator">
    <w:p w:rsidRDefault="00754A3E" w:rsidP="00F51603" w:rsidR="00754A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3081" w:rsidP="00903081" w:rsidR="00F51603">
    <w:pPr>
      <w:pStyle w:val="Zaglavlje"/>
      <w:tabs>
        <w:tab w:pos="8157" w:val="left"/>
      </w:tabs>
    </w:pPr>
    <w:r>
      <w:tab/>
    </w:r>
    <w:sdt>
      <w:sdtPr>
        <w:id w:val="-172110044"/>
        <w:docPartObj>
          <w:docPartGallery w:val="Page Numbers (Top of Page)"/>
          <w:docPartUnique/>
        </w:docPartObj>
      </w:sdtPr>
      <w:sdtEndPr/>
      <w:sdtContent>
        <w:r w:rsidR="00F51603">
          <w:fldChar w:fldCharType="begin"/>
        </w:r>
        <w:r w:rsidR="00F51603">
          <w:instrText>PAGE   \* MERGEFORMAT</w:instrText>
        </w:r>
        <w:r w:rsidR="00F51603">
          <w:fldChar w:fldCharType="separate"/>
        </w:r>
        <w:r w:rsidR="00763150">
          <w:rPr>
            <w:noProof/>
          </w:rPr>
          <w:t>4</w:t>
        </w:r>
        <w:r w:rsidR="00F51603">
          <w:fldChar w:fldCharType="end"/>
        </w:r>
      </w:sdtContent>
    </w:sdt>
    <w:r>
      <w:tab/>
      <w:t>Sp-3/16</w:t>
    </w:r>
  </w:p>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FB5BA3"/>
    <w:multiLevelType w:val="hybridMultilevel"/>
    <w:tmpl w:val="367C8614"/>
    <w:lvl w:tplc="43522BA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0F4B7E"/>
    <w:rsid w:val="00170B76"/>
    <w:rsid w:val="001778C7"/>
    <w:rsid w:val="001B0D76"/>
    <w:rsid w:val="001B28C4"/>
    <w:rsid w:val="001D17E8"/>
    <w:rsid w:val="001F4D82"/>
    <w:rsid w:val="00240D92"/>
    <w:rsid w:val="002D19B7"/>
    <w:rsid w:val="0033465A"/>
    <w:rsid w:val="003D35CE"/>
    <w:rsid w:val="003F28D1"/>
    <w:rsid w:val="00411AA8"/>
    <w:rsid w:val="00420CB4"/>
    <w:rsid w:val="00494346"/>
    <w:rsid w:val="00537B96"/>
    <w:rsid w:val="00574C18"/>
    <w:rsid w:val="0058459A"/>
    <w:rsid w:val="0058672B"/>
    <w:rsid w:val="00597898"/>
    <w:rsid w:val="005A52D8"/>
    <w:rsid w:val="005F236C"/>
    <w:rsid w:val="00613C32"/>
    <w:rsid w:val="00674550"/>
    <w:rsid w:val="006A3797"/>
    <w:rsid w:val="006D6A60"/>
    <w:rsid w:val="006F2189"/>
    <w:rsid w:val="0072481D"/>
    <w:rsid w:val="007265E6"/>
    <w:rsid w:val="00747080"/>
    <w:rsid w:val="00754A3E"/>
    <w:rsid w:val="00763150"/>
    <w:rsid w:val="007B5FC1"/>
    <w:rsid w:val="007C4774"/>
    <w:rsid w:val="007E37BE"/>
    <w:rsid w:val="007E4CDC"/>
    <w:rsid w:val="00903081"/>
    <w:rsid w:val="00926071"/>
    <w:rsid w:val="0094618C"/>
    <w:rsid w:val="00A23522"/>
    <w:rsid w:val="00A31FD2"/>
    <w:rsid w:val="00A85315"/>
    <w:rsid w:val="00A97C4C"/>
    <w:rsid w:val="00AE1E82"/>
    <w:rsid w:val="00AE28F4"/>
    <w:rsid w:val="00AE6106"/>
    <w:rsid w:val="00AF0481"/>
    <w:rsid w:val="00B569CD"/>
    <w:rsid w:val="00BA679F"/>
    <w:rsid w:val="00BB284F"/>
    <w:rsid w:val="00BB5A9E"/>
    <w:rsid w:val="00BC1F7E"/>
    <w:rsid w:val="00C250B3"/>
    <w:rsid w:val="00C32DF5"/>
    <w:rsid w:val="00CD63F7"/>
    <w:rsid w:val="00CF61E3"/>
    <w:rsid w:val="00D37907"/>
    <w:rsid w:val="00DD4326"/>
    <w:rsid w:val="00EA02A6"/>
    <w:rsid w:val="00EC61FE"/>
    <w:rsid w:val="00EC62FE"/>
    <w:rsid w:val="00EF546C"/>
    <w:rsid w:val="00F21166"/>
    <w:rsid w:val="00F51603"/>
    <w:rsid w:val="00F74401"/>
    <w:rsid w:val="00F7731F"/>
    <w:rsid w:val="00FD4864"/>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63150"/>
    <w:rPr>
      <w:color w:val="808080"/>
      <w:bdr w:space="0" w:sz="0" w:color="auto" w:val="none"/>
      <w:shd w:fill="auto" w:color="auto" w:val="clear"/>
    </w:rPr>
  </w:style>
  <w:style w:customStyle="true" w:styleId="eSPISCCParagraphDefaultFont" w:type="character">
    <w:name w:val="eSPIS_CC_Paragraph Default Font"/>
    <w:basedOn w:val="Zadanifontodlomka"/>
    <w:rsid w:val="0076315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63150"/>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6315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315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763150"/>
    <w:rPr>
      <w:color w:val="808080"/>
      <w:bdr w:color="auto" w:space="0" w:sz="0" w:val="none"/>
      <w:shd w:color="auto" w:fill="auto" w:val="clear"/>
    </w:rPr>
  </w:style>
  <w:style w:customStyle="1" w:styleId="eSPISCCParagraphDefaultFont" w:type="character">
    <w:name w:val="eSPIS_CC_Paragraph Default Font"/>
    <w:basedOn w:val="Zadanifontodlomka"/>
    <w:rsid w:val="0076315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63150"/>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6315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315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480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izvorni_sadrzaj>
    <derivirana_varijabla naziv="DomainObject.Predmet.Broj_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otvaranjem postupka stečaja potrošača</izvorni_sadrzaj>
    <derivirana_varijabla naziv="DomainObject.Predmet.Opis_1">Zahtjev za otvaranjem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Sp-3/2016</izvorni_sadrzaj>
    <derivirana_varijabla naziv="DomainObject.Predmet.OznakaBroj_1">Sp-3/2016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Marijanović</izvorni_sadrzaj>
    <derivirana_varijabla naziv="DomainObject.Predmet.StrankaFormated_1">  Marko Marijanović</derivirana_varijabla>
  </DomainObject.Predmet.StrankaFormated>
  <DomainObject.Predmet.StrankaFormatedOIB>
    <izvorni_sadrzaj>  Marko Marijanović, OIB 03691483117</izvorni_sadrzaj>
    <derivirana_varijabla naziv="DomainObject.Predmet.StrankaFormatedOIB_1">  Marko Marijanović, OIB 03691483117</derivirana_varijabla>
  </DomainObject.Predmet.StrankaFormatedOIB>
  <DomainObject.Predmet.StrankaFormatedWithAdress>
    <izvorni_sadrzaj> Marko Marijanović, Prvih Hrvat.redarstvenika 18, 21000 Split</izvorni_sadrzaj>
    <derivirana_varijabla naziv="DomainObject.Predmet.StrankaFormatedWithAdress_1"> Marko Marijanović, Prvih Hrvat.redarstvenika 18, 21000 Split</derivirana_varijabla>
  </DomainObject.Predmet.StrankaFormatedWithAdress>
  <DomainObject.Predmet.StrankaFormatedWithAdressOIB>
    <izvorni_sadrzaj> Marko Marijanović, OIB 03691483117, Prvih Hrvat.redarstvenika 18, 21000 Split</izvorni_sadrzaj>
    <derivirana_varijabla naziv="DomainObject.Predmet.StrankaFormatedWithAdressOIB_1"> Marko Marijanović, OIB 03691483117, Prvih Hrvat.redarstvenika 18, 21000 Split</derivirana_varijabla>
  </DomainObject.Predmet.StrankaFormatedWithAdressOIB>
  <DomainObject.Predmet.StrankaWithAdress>
    <izvorni_sadrzaj>Marko Marijanović Prvih Hrvat.redarstvenika 18,21000 Split</izvorni_sadrzaj>
    <derivirana_varijabla naziv="DomainObject.Predmet.StrankaWithAdress_1">Marko Marijanović Prvih Hrvat.redarstvenika 18,21000 Split</derivirana_varijabla>
  </DomainObject.Predmet.StrankaWithAdress>
  <DomainObject.Predmet.StrankaWithAdressOIB>
    <izvorni_sadrzaj>Marko Marijanović, OIB 03691483117, Prvih Hrvat.redarstvenika 18,21000 Split</izvorni_sadrzaj>
    <derivirana_varijabla naziv="DomainObject.Predmet.StrankaWithAdressOIB_1">Marko Marijanović, OIB 03691483117, Prvih Hrvat.redarstvenika 18,21000 Split</derivirana_varijabla>
  </DomainObject.Predmet.StrankaWithAdressOIB>
  <DomainObject.Predmet.StrankaNazivFormated>
    <izvorni_sadrzaj>Marko Marijanović</izvorni_sadrzaj>
    <derivirana_varijabla naziv="DomainObject.Predmet.StrankaNazivFormated_1">Marko Marijanović</derivirana_varijabla>
  </DomainObject.Predmet.StrankaNazivFormated>
  <DomainObject.Predmet.StrankaNazivFormatedOIB>
    <izvorni_sadrzaj>Marko Marijanović, OIB 03691483117</izvorni_sadrzaj>
    <derivirana_varijabla naziv="DomainObject.Predmet.StrankaNazivFormatedOIB_1">Marko Marijanović, OIB 03691483117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Marko Marijanović</item>
    </izvorni_sadrzaj>
    <derivirana_varijabla naziv="DomainObject.Predmet.StrankaListFormated_1">
      <item>Marko Marijanović</item>
    </derivirana_varijabla>
  </DomainObject.Predmet.StrankaListFormated>
  <DomainObject.Predmet.StrankaListFormatedOIB>
    <izvorni_sadrzaj>
      <item>Marko Marijanović, OIB 03691483117</item>
    </izvorni_sadrzaj>
    <derivirana_varijabla naziv="DomainObject.Predmet.StrankaListFormatedOIB_1">
      <item>Marko Marijanović, OIB 03691483117</item>
    </derivirana_varijabla>
  </DomainObject.Predmet.StrankaListFormatedOIB>
  <DomainObject.Predmet.StrankaListFormatedWithAdress>
    <izvorni_sadrzaj>
      <item>Marko Marijanović, Prvih Hrvat.redarstvenika 18, 21000 Split</item>
    </izvorni_sadrzaj>
    <derivirana_varijabla naziv="DomainObject.Predmet.StrankaListFormatedWithAdress_1">
      <item>Marko Marijanović, Prvih Hrvat.redarstvenika 18, 21000 Split</item>
    </derivirana_varijabla>
  </DomainObject.Predmet.StrankaListFormatedWithAdress>
  <DomainObject.Predmet.StrankaListFormatedWithAdressOIB>
    <izvorni_sadrzaj>
      <item>Marko Marijanović, OIB 03691483117, Prvih Hrvat.redarstvenika 18, 21000 Split</item>
    </izvorni_sadrzaj>
    <derivirana_varijabla naziv="DomainObject.Predmet.StrankaListFormatedWithAdressOIB_1">
      <item>Marko Marijanović, OIB 03691483117, Prvih Hrvat.redarstvenika 18, 21000 Split</item>
    </derivirana_varijabla>
  </DomainObject.Predmet.StrankaListFormatedWithAdressOIB>
  <DomainObject.Predmet.StrankaListNazivFormated>
    <izvorni_sadrzaj>
      <item>Marko Marijanović</item>
    </izvorni_sadrzaj>
    <derivirana_varijabla naziv="DomainObject.Predmet.StrankaListNazivFormated_1">
      <item>Marko Marijanović</item>
    </derivirana_varijabla>
  </DomainObject.Predmet.StrankaListNazivFormated>
  <DomainObject.Predmet.StrankaListNazivFormatedOIB>
    <izvorni_sadrzaj>
      <item>Marko Marijanović, OIB 03691483117</item>
    </izvorni_sadrzaj>
    <derivirana_varijabla naziv="DomainObject.Predmet.StrankaListNazivFormatedOIB_1">
      <item>Marko Marijanović, OIB 03691483117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Sanda Škoro</item>
      <item>Općinski sud u Splitu</item>
      <item>Financijska agencija</item>
    </izvorni_sadrzaj>
    <derivirana_varijabla naziv="DomainObject.Predmet.OstaliListFormated_1">
      <item>Sanda Škoro</item>
      <item>Općinski sud u Splitu</item>
      <item>Financijska agencija</item>
    </derivirana_varijabla>
  </DomainObject.Predmet.OstaliListFormated>
  <DomainObject.Predmet.OstaliListFormatedOIB>
    <izvorni_sadrzaj>
      <item>Sanda Škoro, OIB 71702524010</item>
      <item>Općinski sud u Splitu, OIB 18683136487</item>
      <item>Financijska agencija, OIB 85821130368</item>
    </izvorni_sadrzaj>
    <derivirana_varijabla naziv="DomainObject.Predmet.OstaliListFormatedOIB_1">
      <item>Sanda Škoro, OIB 71702524010</item>
      <item>Općinski sud u Splitu, OIB 18683136487</item>
      <item>Financijska agencija, OIB 85821130368</item>
    </derivirana_varijabla>
  </DomainObject.Predmet.OstaliListFormatedOIB>
  <DomainObject.Predmet.OstaliListFormatedWithAdress>
    <izvorni_sadrzaj>
      <item>Sanda Škoro, Ivana Gudelja 38, 21000 Split</item>
      <item>Općinski sud u Splitu</item>
      <item>Financijska agencija, Ulica grada Vukovara 70, 10000 Zagreb</item>
    </izvorni_sadrzaj>
    <derivirana_varijabla naziv="DomainObject.Predmet.OstaliListFormatedWithAdress_1">
      <item>Sanda Škoro, Ivana Gudelja 38, 21000 Split</item>
      <item>Općinski sud u Splitu</item>
      <item>Financijska agencija, Ulica grada Vukovara 70, 10000 Zagreb</item>
    </derivirana_varijabla>
  </DomainObject.Predmet.OstaliListFormatedWithAdress>
  <DomainObject.Predmet.OstaliListFormatedWithAdressOIB>
    <izvorni_sadrzaj>
      <item>Sanda Škoro, OIB 71702524010, Ivana Gudelja 38, 21000 Split</item>
      <item>Općinski sud u Splitu, OIB 18683136487</item>
      <item>Financijska agencija, OIB 85821130368, Ulica grada Vukovara 70, 10000 Zagreb</item>
    </izvorni_sadrzaj>
    <derivirana_varijabla naziv="DomainObject.Predmet.OstaliListFormatedWithAdressOIB_1">
      <item>Sanda Škoro, OIB 71702524010, Ivana Gudelja 38, 21000 Split</item>
      <item>Općinski sud u Splitu, OIB 18683136487</item>
      <item>Financijska agencija, OIB 85821130368, Ulica grada Vukovara 70, 10000 Zagreb</item>
    </derivirana_varijabla>
  </DomainObject.Predmet.OstaliListFormatedWithAdressOIB>
  <DomainObject.Predmet.OstaliListNazivFormated>
    <izvorni_sadrzaj>
      <item>Sanda Škoro</item>
      <item>Općinski sud u Splitu</item>
      <item>Financijska agencija</item>
    </izvorni_sadrzaj>
    <derivirana_varijabla naziv="DomainObject.Predmet.OstaliListNazivFormated_1">
      <item>Sanda Škoro</item>
      <item>Općinski sud u Splitu</item>
      <item>Financijska agencija</item>
    </derivirana_varijabla>
  </DomainObject.Predmet.OstaliListNazivFormated>
  <DomainObject.Predmet.OstaliListNazivFormatedOIB>
    <izvorni_sadrzaj>
      <item>Sanda Škoro, OIB 71702524010</item>
      <item>Općinski sud u Splitu, OIB 18683136487</item>
      <item>Financijska agencija, OIB 85821130368</item>
    </izvorni_sadrzaj>
    <derivirana_varijabla naziv="DomainObject.Predmet.OstaliListNazivFormatedOIB_1">
      <item>Sanda Škoro, OIB 71702524010</item>
      <item>Općinski sud u Splitu, OIB 18683136487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Marko Marijanović</izvorni_sadrzaj>
    <derivirana_varijabla naziv="DomainObject.Predmet.StrankaIDrugi_1">Marko Marijanović</derivirana_varijabla>
  </DomainObject.Predmet.StrankaIDrugi>
  <DomainObject.Predmet.ProtustrankaIDrugi>
    <izvorni_sadrzaj/>
    <derivirana_varijabla naziv="DomainObject.Predmet.ProtustrankaIDrugi_1"/>
  </DomainObject.Predmet.ProtustrankaIDrugi>
  <DomainObject.Predmet.StrankaIDrugiAdressOIB>
    <izvorni_sadrzaj>Marko Marijanović, OIB 03691483117, Prvih Hrvat.redarstvenika 18, 21000 Split</izvorni_sadrzaj>
    <derivirana_varijabla naziv="DomainObject.Predmet.StrankaIDrugiAdressOIB_1">Marko Marijanović, OIB 03691483117, Prvih Hrvat.redarstvenika 18,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Marijanović</item>
      <item>Sanda Škoro</item>
      <item>Općinski sud u Splitu</item>
      <item>Financijska agencija</item>
    </izvorni_sadrzaj>
    <derivirana_varijabla naziv="DomainObject.Predmet.SudioniciListNaziv_1">
      <item>Marko Marijanović</item>
      <item>Sanda Škoro</item>
      <item>Općinski sud u Splitu</item>
      <item>Financijska agencija</item>
    </derivirana_varijabla>
  </DomainObject.Predmet.SudioniciListNaziv>
  <DomainObject.Predmet.SudioniciListAdressOIB>
    <izvorni_sadrzaj>
      <item>Marko Marijanović, OIB 03691483117, Prvih Hrvat.redarstvenika 18,21000 Split</item>
      <item>Sanda Škoro, OIB 71702524010, Ivana Gudelja 38,21000 Split</item>
      <item>Općinski sud u Splitu, OIB 18683136487</item>
      <item>Financijska agencija, OIB 85821130368, Ulica grada Vukovara 70,10000 Zagreb</item>
    </izvorni_sadrzaj>
    <derivirana_varijabla naziv="DomainObject.Predmet.SudioniciListAdressOIB_1">
      <item>Marko Marijanović, OIB 03691483117, Prvih Hrvat.redarstvenika 18,21000 Split</item>
      <item>Sanda Škoro, OIB 71702524010, Ivana Gudelja 38,21000 Split</item>
      <item>Općinski sud u Splitu, OIB 18683136487</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03691483117</item>
      <item>, OIB 71702524010</item>
      <item>, OIB 18683136487</item>
      <item>, OIB 85821130368</item>
    </izvorni_sadrzaj>
    <derivirana_varijabla naziv="DomainObject.Predmet.SudioniciListNazivOIB_1">
      <item>, OIB 03691483117</item>
      <item>, OIB 71702524010</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1904</properties:Words>
  <properties:Characters>10100</properties:Characters>
  <properties:Lines>185</properties:Lines>
  <properties:Paragraphs>57</properties:Paragraphs>
  <properties:TotalTime>81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2017-06-06T08:11:00Z</dcterms:created>
  <dc:creator>Božena Semren</dc:creator>
  <cp:lastModifiedBy>Božena Semren</cp:lastModifiedBy>
  <cp:lastPrinted>2017-06-06T10:15:00Z</cp:lastPrinted>
  <dcterms:modified xmlns:xsi="http://www.w3.org/2001/XMLSchema-instance" xsi:type="dcterms:W3CDTF">2017-06-06T10:16:00Z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