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</w:p>
          <w:p w:rsidRDefault="00B2373F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  <w:tr w:rsidTr="00827895" w:rsidR="00B2373F" w:rsidRPr="00A77023">
        <w:tc>
          <w:tcPr>
            <w:tcW w:type="dxa" w:w="3060"/>
          </w:tcPr>
          <w:p w:rsidRDefault="00B2373F" w:rsidP="00827895" w:rsidR="00B2373F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</w:tc>
      </w:tr>
    </w:tbl>
    <w:p w14:textId="8e42b0f" w14:paraId="8e42b0f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                              40.St-</w:t>
      </w:r>
      <w:r w:rsidR="002B5B7E">
        <w:rPr>
          <w:lang w:val="pt-BR"/>
        </w:rPr>
        <w:t>1</w:t>
      </w:r>
      <w:r w:rsidR="003E1A3E">
        <w:rPr>
          <w:lang w:val="pt-BR"/>
        </w:rPr>
        <w:t>547/11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>
      <w:pPr>
        <w:jc w:val="center"/>
        <w:rPr>
          <w:b/>
        </w:rPr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2B5B7E" w:rsidP="002B5B7E" w:rsidR="002B5B7E">
      <w:pPr>
        <w:ind w:firstLine="720"/>
        <w:jc w:val="both"/>
      </w:pPr>
      <w:r w:rsidRPr="00D41A2D">
        <w:t>TRGOVAČKI SUD U ZAGREBU po sucu An</w:t>
      </w:r>
      <w:r w:rsidR="003E1A3E">
        <w:t>ti Galiću, kao stečajnom sucu,</w:t>
      </w:r>
      <w:r w:rsidRPr="00D41A2D">
        <w:t xml:space="preserve"> u stečajnom postupku nad dužnikom </w:t>
      </w:r>
      <w:r w:rsidR="003E1A3E">
        <w:t>INTER RB d.o.o. u stečaju, Sesvete, Dugoselska bb.</w:t>
      </w:r>
      <w:r w:rsidRPr="00D41A2D">
        <w:t xml:space="preserve">   dana </w:t>
      </w:r>
      <w:r w:rsidR="004F37A2">
        <w:t>2</w:t>
      </w:r>
      <w:r w:rsidR="002239A1">
        <w:t>4. studenog</w:t>
      </w:r>
      <w:r w:rsidR="000F7511">
        <w:t xml:space="preserve"> 2015.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974456" w:rsidR="00D92622" w:rsidRPr="00645508">
      <w:pPr>
        <w:ind w:firstLine="680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3E1A3E">
        <w:t>10</w:t>
      </w:r>
      <w:r w:rsidR="002B5B7E">
        <w:t xml:space="preserve">.studenog </w:t>
      </w:r>
      <w:r w:rsidR="00900636">
        <w:t>201</w:t>
      </w:r>
      <w:r w:rsidR="003E1A3E">
        <w:t>4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66596C">
        <w:t>40.St-</w:t>
      </w:r>
      <w:r w:rsidR="002B5B7E">
        <w:t>1</w:t>
      </w:r>
      <w:r w:rsidR="003E1A3E">
        <w:t>547/11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 xml:space="preserve">đena je prodaja u stečajnom postupku nekretnine u vlasništvu stečajnog dužnika </w:t>
      </w:r>
      <w:r w:rsidR="003E1A3E">
        <w:t>INTER RB d.o.o. u stečaju, Sesvete, Dugoselska bb.</w:t>
      </w:r>
      <w:r w:rsidR="00900636">
        <w:t>u</w:t>
      </w:r>
      <w:r w:rsidR="00D92622" w:rsidRPr="00645508">
        <w:t xml:space="preserve">z odgovarajuću primjenu Ovršnog zakona, i to: </w:t>
      </w:r>
    </w:p>
    <w:p w:rsidRDefault="003E1A3E" w:rsidP="003E1A3E" w:rsidR="003E1A3E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>
        <w:t xml:space="preserve">-na kč.br. 2820/1, šuma i put u pov. </w:t>
      </w:r>
      <w:smartTag w:element="metricconverter" w:uri="urn:schemas-microsoft-com:office:smarttags">
        <w:smartTagPr>
          <w:attr w:val="3898 m2" w:name="ProductID"/>
        </w:smartTagPr>
        <w:r>
          <w:t>3898 m2</w:t>
        </w:r>
      </w:smartTag>
      <w:r>
        <w:t xml:space="preserve">, šuma u površini 3691m2, put u povr. 207 m2,  kč. br. 2820/2, šuma u pov. </w:t>
      </w:r>
      <w:smartTag w:element="metricconverter" w:uri="urn:schemas-microsoft-com:office:smarttags">
        <w:smartTagPr>
          <w:attr w:val="2781 m2" w:name="ProductID"/>
        </w:smartTagPr>
        <w:r>
          <w:t>2781 m2</w:t>
        </w:r>
      </w:smartTag>
      <w:r>
        <w:t xml:space="preserve"> i kč. br. 2820/3 šuma u pov. </w:t>
      </w:r>
      <w:smartTag w:element="metricconverter" w:uri="urn:schemas-microsoft-com:office:smarttags">
        <w:smartTagPr>
          <w:attr w:val="1997 m2" w:name="ProductID"/>
        </w:smartTagPr>
        <w:r>
          <w:t>1997 m2</w:t>
        </w:r>
      </w:smartTag>
      <w:r>
        <w:t xml:space="preserve">, upisana u zk. ul. 1422 k.o. Sošići, kod zemljišno knjižnog odjela Općinskog suda u Rovinju. </w:t>
      </w:r>
    </w:p>
    <w:p w:rsidRDefault="00A84C1A" w:rsidP="00974456" w:rsidR="003E1A3E">
      <w:pPr>
        <w:jc w:val="both"/>
      </w:pPr>
      <w:r w:rsidRPr="00645508">
        <w:tab/>
      </w:r>
    </w:p>
    <w:p w:rsidRDefault="00A84C1A" w:rsidP="003E1A3E" w:rsidR="00A84C1A" w:rsidRPr="00645508">
      <w:pPr>
        <w:ind w:firstLine="708"/>
        <w:jc w:val="both"/>
      </w:pPr>
      <w:r w:rsidRPr="00645508">
        <w:t xml:space="preserve">II  </w:t>
      </w:r>
      <w:r w:rsidR="009C659B">
        <w:t xml:space="preserve">Ovim zaključkom određuje se </w:t>
      </w:r>
      <w:r w:rsidR="002239A1">
        <w:rPr>
          <w:b/>
        </w:rPr>
        <w:t>šest</w:t>
      </w:r>
      <w:r w:rsidR="000F7511" w:rsidRPr="000F7511">
        <w:rPr>
          <w:b/>
        </w:rPr>
        <w:t>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974456" w:rsidR="00A84C1A" w:rsidRPr="00F07951">
      <w:pPr>
        <w:ind w:firstLine="708"/>
        <w:jc w:val="both"/>
        <w:rPr>
          <w:b/>
        </w:rPr>
      </w:pPr>
      <w:r>
        <w:t xml:space="preserve">III Početna cijena nekretnine iz točke I ovog zaključka utvrđuje se u iznosu od </w:t>
      </w:r>
      <w:r w:rsidR="004F37A2">
        <w:t>550</w:t>
      </w:r>
      <w:r w:rsidR="000F7511">
        <w:t>.000</w:t>
      </w:r>
      <w:r w:rsidR="003E1A3E">
        <w:t>,00</w:t>
      </w:r>
      <w:r w:rsidR="00086EB8">
        <w:t xml:space="preserve"> kn.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 xml:space="preserve">IV Ročište za 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2239A1">
        <w:rPr>
          <w:b/>
        </w:rPr>
        <w:t>2</w:t>
      </w:r>
      <w:r w:rsidR="00057473">
        <w:rPr>
          <w:b/>
        </w:rPr>
        <w:t>7</w:t>
      </w:r>
      <w:r w:rsidR="002239A1">
        <w:rPr>
          <w:b/>
        </w:rPr>
        <w:t xml:space="preserve">. siječnja 2016. </w:t>
      </w:r>
      <w:r w:rsidRPr="009C659B">
        <w:rPr>
          <w:b/>
        </w:rPr>
        <w:t xml:space="preserve"> u </w:t>
      </w:r>
      <w:r w:rsidR="002239A1">
        <w:rPr>
          <w:b/>
        </w:rPr>
        <w:t>9</w:t>
      </w:r>
      <w:r w:rsidR="00C022E8">
        <w:rPr>
          <w:b/>
        </w:rPr>
        <w:t>,00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66596C">
        <w:rPr>
          <w:b/>
        </w:rPr>
        <w:t>9</w:t>
      </w:r>
      <w:r w:rsidR="003E1A3E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>V  Ovaj zaključak o prodaji objavit će se na</w:t>
      </w:r>
      <w:r w:rsidR="002239A1">
        <w:t xml:space="preserve"> e-</w:t>
      </w:r>
      <w:r w:rsidRPr="00645508">
        <w:t xml:space="preserve"> oglasnoj ploči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3E1A3E">
        <w:t xml:space="preserve"> broj</w:t>
      </w:r>
      <w:r w:rsidR="000E77FF" w:rsidRPr="00645508">
        <w:t xml:space="preserve"> </w:t>
      </w:r>
      <w:r w:rsidR="0036415A">
        <w:t>HR9223900011300000460 poziv na broj</w:t>
      </w:r>
      <w:r w:rsidR="000E77FF" w:rsidRPr="00645508">
        <w:t xml:space="preserve"> </w:t>
      </w:r>
      <w:r w:rsidR="00C022E8">
        <w:t>1</w:t>
      </w:r>
      <w:r w:rsidR="003E1A3E">
        <w:t>5</w:t>
      </w:r>
      <w:r w:rsidR="0036415A">
        <w:t>4</w:t>
      </w:r>
      <w:r w:rsidR="003E1A3E">
        <w:t>7/11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jc w:val="both"/>
      </w:pPr>
      <w:r w:rsidRPr="00645508">
        <w:lastRenderedPageBreak/>
        <w:tab/>
        <w:t>Punomoćnici ponuditelja mogu sudjelovati na dražbi samo uz ovjerenu specijalnu punomoć.</w:t>
      </w:r>
    </w:p>
    <w:p w:rsidRDefault="00A84C1A" w:rsidP="00974456" w:rsidR="00A84C1A" w:rsidRPr="00645508">
      <w:pPr>
        <w:ind w:firstLine="708"/>
        <w:jc w:val="both"/>
      </w:pPr>
      <w:r w:rsidRPr="00645508">
        <w:t xml:space="preserve">Sudionicima dražbe koji ne uspiju u nadmetanju </w:t>
      </w:r>
      <w:r w:rsidR="00274521">
        <w:t>jamčevina</w:t>
      </w:r>
      <w:r w:rsidRPr="00645508">
        <w:t xml:space="preserve">,  </w:t>
      </w:r>
      <w:r w:rsidR="00274521">
        <w:t>vratit</w:t>
      </w:r>
      <w:r w:rsidRPr="00645508">
        <w:t xml:space="preserve">  </w:t>
      </w:r>
      <w:r w:rsidR="00274521" w:rsidRPr="00645508">
        <w:t xml:space="preserve">će se </w:t>
      </w:r>
      <w:r w:rsidRPr="00645508">
        <w:t xml:space="preserve">odmah  nakon zaključenja javne dražbe. 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BC214C">
        <w:t>2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>
      <w:pPr>
        <w:jc w:val="both"/>
      </w:pPr>
      <w:r>
        <w:t>9</w:t>
      </w:r>
      <w:r w:rsidR="00A84C1A" w:rsidRPr="00645508">
        <w:t xml:space="preserve">. </w:t>
      </w:r>
      <w:r w:rsidR="00361730" w:rsidRPr="00645508">
        <w:tab/>
      </w:r>
      <w:r w:rsidR="00C022E8">
        <w:t>R</w:t>
      </w:r>
      <w:r w:rsidR="00A84C1A" w:rsidRPr="00645508">
        <w:t>azgledati nekretnine i dokumentaciju vezanu uz iste, zainteresirane osobe mogu u vrijeme dogovoreno sa stečajnim upraviteljem na tel.br.</w:t>
      </w:r>
      <w:r w:rsidR="00D3205F">
        <w:t xml:space="preserve"> 09</w:t>
      </w:r>
      <w:r w:rsidR="00BC214C">
        <w:t>8</w:t>
      </w:r>
      <w:r w:rsidR="00D3205F">
        <w:t>/</w:t>
      </w:r>
      <w:r>
        <w:t>3</w:t>
      </w:r>
      <w:r w:rsidR="003E1A3E">
        <w:t>15-614</w:t>
      </w:r>
      <w:r w:rsidR="005D56F9">
        <w:t xml:space="preserve"> u</w:t>
      </w:r>
      <w:r w:rsidR="000E77FF" w:rsidRPr="00645508">
        <w:t>z prethodnu uplat</w:t>
      </w:r>
      <w:r w:rsidR="00062F3C" w:rsidRPr="00645508">
        <w:t>u naknade u</w:t>
      </w:r>
      <w:r w:rsidR="00645508">
        <w:t xml:space="preserve"> iznosu 500,00 kn na žiro račun</w:t>
      </w:r>
      <w:r w:rsidR="00062F3C" w:rsidRPr="00645508">
        <w:t xml:space="preserve"> stečajnog dužnika.</w:t>
      </w:r>
    </w:p>
    <w:p w:rsidRDefault="00E3234D" w:rsidP="00974456" w:rsidR="00E3234D">
      <w:pPr>
        <w:jc w:val="both"/>
      </w:pPr>
    </w:p>
    <w:p w:rsidRDefault="00E3234D" w:rsidP="00974456" w:rsidR="00E3234D">
      <w:pPr>
        <w:jc w:val="both"/>
      </w:pPr>
    </w:p>
    <w:p w:rsidRDefault="00E3234D" w:rsidP="00974456" w:rsidR="00E3234D">
      <w:pPr>
        <w:jc w:val="both"/>
      </w:pPr>
    </w:p>
    <w:p w:rsidRDefault="00E3234D" w:rsidP="00974456" w:rsidR="00E3234D">
      <w:pPr>
        <w:jc w:val="both"/>
      </w:pP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84C1A" w:rsidP="00974456" w:rsidR="00CB2481">
      <w:pPr>
        <w:jc w:val="both"/>
      </w:pPr>
      <w:r w:rsidRPr="00645508">
        <w:tab/>
      </w:r>
      <w:r w:rsidR="00E50BFA">
        <w:t xml:space="preserve">Pravomoćnim rješenjem ovog suda od </w:t>
      </w:r>
      <w:r w:rsidR="003E1A3E">
        <w:t>10.</w:t>
      </w:r>
      <w:r w:rsidR="00E50BFA">
        <w:t>studenog 2014. određenja je prodaja nekretnina stečajnog dužnika opisanih toč.I ovog zaključka u stečajnom postupku, uz odgovarajuću primjenu odredaba OZ-a.</w:t>
      </w:r>
    </w:p>
    <w:p w:rsidRDefault="00E50BFA" w:rsidP="00974456" w:rsidR="00E50BFA">
      <w:pPr>
        <w:jc w:val="both"/>
      </w:pPr>
      <w:r>
        <w:tab/>
        <w:t>Uz podnes</w:t>
      </w:r>
      <w:r w:rsidR="003E1A3E">
        <w:t>ak od 30. rujna 2014. stečajni je upravitelj</w:t>
      </w:r>
      <w:r>
        <w:t xml:space="preserve"> predloži</w:t>
      </w:r>
      <w:r w:rsidR="003E1A3E">
        <w:t>o od</w:t>
      </w:r>
      <w:r>
        <w:t xml:space="preserve">ređivanje javne dražbe nekretnina te dostavila procjenu nekretnine izražene po sudaskom vještaku </w:t>
      </w:r>
      <w:r w:rsidR="003763AA">
        <w:t>Nada Orbanić Sapundžić</w:t>
      </w:r>
      <w:r>
        <w:t>.</w:t>
      </w:r>
    </w:p>
    <w:p w:rsidRDefault="0036415A" w:rsidP="00974456" w:rsidR="0036415A">
      <w:pPr>
        <w:jc w:val="both"/>
      </w:pPr>
      <w:r>
        <w:tab/>
        <w:t xml:space="preserve">Početna cijena za nekretnine iz točke I. ovog zaključka određena je temeljem prijedloga stečajnog upravitelja od </w:t>
      </w:r>
      <w:r w:rsidR="002239A1">
        <w:t>9. listopada</w:t>
      </w:r>
      <w:r>
        <w:t xml:space="preserve"> 2015.</w:t>
      </w:r>
    </w:p>
    <w:p w:rsidRDefault="0036415A" w:rsidP="00974456" w:rsidR="0036415A">
      <w:pPr>
        <w:jc w:val="both"/>
      </w:pPr>
    </w:p>
    <w:p w:rsidRDefault="00823013" w:rsidP="00974456" w:rsidR="00086EB8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823013" w:rsidP="00823013" w:rsidR="00823013">
      <w:pPr>
        <w:ind w:firstLine="708"/>
        <w:jc w:val="both"/>
      </w:pPr>
    </w:p>
    <w:p w:rsidRDefault="00086EB8" w:rsidP="00823013" w:rsidR="00086EB8">
      <w:pPr>
        <w:ind w:firstLine="708"/>
        <w:jc w:val="both"/>
      </w:pPr>
      <w:r>
        <w:t>Prema članku 164. stavak 5. SZ-a kada s imovine 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</w:p>
    <w:p w:rsidRDefault="00823013" w:rsidP="00974456" w:rsidR="00823013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372F57">
        <w:t>2</w:t>
      </w:r>
      <w:r w:rsidR="004D52F9">
        <w:t xml:space="preserve">4. studenog </w:t>
      </w:r>
      <w:r w:rsidR="00DC7D12">
        <w:t>201</w:t>
      </w:r>
      <w:r w:rsidR="000F7511">
        <w:t>5.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AE3DBF" w:rsidR="00620B7F">
      <w:pPr>
        <w:ind w:firstLine="708" w:left="4248"/>
        <w:jc w:val="center"/>
      </w:pPr>
      <w:r>
        <w:tab/>
      </w:r>
      <w:r w:rsidR="00A84C1A" w:rsidRPr="00645508">
        <w:t>Ante Galić</w:t>
      </w:r>
      <w:r w:rsidR="00B408B7">
        <w:t xml:space="preserve"> </w:t>
      </w:r>
      <w:r w:rsidR="00E3234D">
        <w:t>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E3234D" w:rsidP="00974456" w:rsidR="00E3234D">
      <w:pPr>
        <w:jc w:val="both"/>
      </w:pPr>
    </w:p>
    <w:p w:rsidRDefault="00E3234D" w:rsidP="00974456" w:rsidR="00E3234D">
      <w:pPr>
        <w:jc w:val="both"/>
      </w:pPr>
      <w:r>
        <w:t>Za točnost otpravka-ovlašteni službenik:</w:t>
      </w:r>
    </w:p>
    <w:p w:rsidRDefault="00E3234D" w:rsidP="00974456" w:rsidR="00E3234D">
      <w:pPr>
        <w:jc w:val="both"/>
      </w:pPr>
      <w:r>
        <w:t xml:space="preserve">Ivanka </w:t>
      </w:r>
      <w:r w:rsidR="0014769A">
        <w:t>Kelava</w:t>
      </w:r>
      <w:r>
        <w:t xml:space="preserve"> </w:t>
      </w:r>
    </w:p>
    <w:p w:rsidRDefault="005D52C5" w:rsidP="00974456" w:rsidR="005D52C5">
      <w:pPr>
        <w:jc w:val="both"/>
      </w:pPr>
    </w:p>
    <w:p w:rsidRDefault="000F7511" w:rsidR="00B9120F">
      <w:r>
        <w:t>DNA:</w:t>
      </w:r>
    </w:p>
    <w:p w:rsidRDefault="000F7511" w:rsidP="000F7511" w:rsidR="000F7511">
      <w:pPr>
        <w:pStyle w:val="Odlomakpopisa"/>
        <w:numPr>
          <w:ilvl w:val="0"/>
          <w:numId w:val="7"/>
        </w:numPr>
      </w:pPr>
      <w:r>
        <w:t>oglasna ploča</w:t>
      </w:r>
    </w:p>
    <w:p w:rsidRDefault="000F7511" w:rsidP="000F7511" w:rsidR="000F7511">
      <w:pPr>
        <w:pStyle w:val="Odlomakpopisa"/>
        <w:numPr>
          <w:ilvl w:val="0"/>
          <w:numId w:val="7"/>
        </w:numPr>
      </w:pPr>
      <w:r>
        <w:t>st. upravitelj</w:t>
      </w:r>
    </w:p>
    <w:sectPr w:rsidSect="00167C21" w:rsidR="000F7511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747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3DBF" w:rsidP="003E1A3E" w:rsidR="00383464" w:rsidRPr="00A12C3D">
    <w:pPr>
      <w:jc w:val="right"/>
    </w:pPr>
    <w:r w:rsidRPr="00264673">
      <w:rPr>
        <w:lang w:val="pt-BR"/>
      </w:rPr>
      <w:t>40.St-</w:t>
    </w:r>
    <w:r>
      <w:rPr>
        <w:lang w:val="pt-BR"/>
      </w:rPr>
      <w:t>1</w:t>
    </w:r>
    <w:r w:rsidR="003E1A3E">
      <w:rPr>
        <w:lang w:val="pt-BR"/>
      </w:rPr>
      <w:t>547/11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B61C1"/>
    <w:multiLevelType w:val="hybridMultilevel"/>
    <w:tmpl w:val="2DFA3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57473"/>
    <w:rsid w:val="00062F3C"/>
    <w:rsid w:val="0008428F"/>
    <w:rsid w:val="00086EB8"/>
    <w:rsid w:val="000D3E10"/>
    <w:rsid w:val="000E77FF"/>
    <w:rsid w:val="000F00A7"/>
    <w:rsid w:val="000F7511"/>
    <w:rsid w:val="00105DED"/>
    <w:rsid w:val="0013601B"/>
    <w:rsid w:val="00136031"/>
    <w:rsid w:val="001401A9"/>
    <w:rsid w:val="0014174A"/>
    <w:rsid w:val="0014769A"/>
    <w:rsid w:val="00153E95"/>
    <w:rsid w:val="00161B58"/>
    <w:rsid w:val="0016709E"/>
    <w:rsid w:val="00167C21"/>
    <w:rsid w:val="00185CCC"/>
    <w:rsid w:val="00197BDA"/>
    <w:rsid w:val="001A0199"/>
    <w:rsid w:val="001A59AD"/>
    <w:rsid w:val="001B30E7"/>
    <w:rsid w:val="001D0AA6"/>
    <w:rsid w:val="001D17FB"/>
    <w:rsid w:val="001D42E0"/>
    <w:rsid w:val="002048C5"/>
    <w:rsid w:val="00222021"/>
    <w:rsid w:val="00223552"/>
    <w:rsid w:val="002239A1"/>
    <w:rsid w:val="00232160"/>
    <w:rsid w:val="00274521"/>
    <w:rsid w:val="00276268"/>
    <w:rsid w:val="002812CE"/>
    <w:rsid w:val="002944F0"/>
    <w:rsid w:val="002B1BEB"/>
    <w:rsid w:val="002B1F84"/>
    <w:rsid w:val="002B5B7E"/>
    <w:rsid w:val="002C15FA"/>
    <w:rsid w:val="002E2883"/>
    <w:rsid w:val="002E62F7"/>
    <w:rsid w:val="002F15B8"/>
    <w:rsid w:val="003012CD"/>
    <w:rsid w:val="00323102"/>
    <w:rsid w:val="00333139"/>
    <w:rsid w:val="00361730"/>
    <w:rsid w:val="0036415A"/>
    <w:rsid w:val="00372F57"/>
    <w:rsid w:val="00374D53"/>
    <w:rsid w:val="003763AA"/>
    <w:rsid w:val="00380A99"/>
    <w:rsid w:val="00383464"/>
    <w:rsid w:val="003B6F27"/>
    <w:rsid w:val="003E1A3E"/>
    <w:rsid w:val="004270F7"/>
    <w:rsid w:val="00430D99"/>
    <w:rsid w:val="004451EF"/>
    <w:rsid w:val="0045250C"/>
    <w:rsid w:val="004560D9"/>
    <w:rsid w:val="004B0809"/>
    <w:rsid w:val="004C5C6C"/>
    <w:rsid w:val="004D52F9"/>
    <w:rsid w:val="004D73BC"/>
    <w:rsid w:val="004D7CF5"/>
    <w:rsid w:val="004F37A2"/>
    <w:rsid w:val="00513852"/>
    <w:rsid w:val="00515969"/>
    <w:rsid w:val="00526D62"/>
    <w:rsid w:val="005318A9"/>
    <w:rsid w:val="00573FDC"/>
    <w:rsid w:val="00576156"/>
    <w:rsid w:val="00592CB5"/>
    <w:rsid w:val="005C2EB1"/>
    <w:rsid w:val="005D52C5"/>
    <w:rsid w:val="005D56F9"/>
    <w:rsid w:val="005F5633"/>
    <w:rsid w:val="0061272E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7025E0"/>
    <w:rsid w:val="00736EF6"/>
    <w:rsid w:val="0074479B"/>
    <w:rsid w:val="0075380F"/>
    <w:rsid w:val="007678A2"/>
    <w:rsid w:val="007A0ABD"/>
    <w:rsid w:val="007A26A6"/>
    <w:rsid w:val="007A3E67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D0264"/>
    <w:rsid w:val="008F701B"/>
    <w:rsid w:val="00900636"/>
    <w:rsid w:val="00924694"/>
    <w:rsid w:val="0093446A"/>
    <w:rsid w:val="00936FA0"/>
    <w:rsid w:val="009515ED"/>
    <w:rsid w:val="0095627D"/>
    <w:rsid w:val="00974456"/>
    <w:rsid w:val="00981E93"/>
    <w:rsid w:val="00986C9F"/>
    <w:rsid w:val="009917AB"/>
    <w:rsid w:val="009A16D9"/>
    <w:rsid w:val="009A6E63"/>
    <w:rsid w:val="009A75C0"/>
    <w:rsid w:val="009C3B39"/>
    <w:rsid w:val="009C659B"/>
    <w:rsid w:val="009F20A8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5B7C"/>
    <w:rsid w:val="00A96786"/>
    <w:rsid w:val="00AE263A"/>
    <w:rsid w:val="00AE28C7"/>
    <w:rsid w:val="00AE3DBF"/>
    <w:rsid w:val="00B01320"/>
    <w:rsid w:val="00B02A55"/>
    <w:rsid w:val="00B2373F"/>
    <w:rsid w:val="00B34EC8"/>
    <w:rsid w:val="00B3642F"/>
    <w:rsid w:val="00B408B7"/>
    <w:rsid w:val="00B4366F"/>
    <w:rsid w:val="00B45135"/>
    <w:rsid w:val="00B46073"/>
    <w:rsid w:val="00B50989"/>
    <w:rsid w:val="00B75233"/>
    <w:rsid w:val="00B9120F"/>
    <w:rsid w:val="00B9445D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3234D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C0FC1"/>
    <w:rsid w:val="00EC396C"/>
    <w:rsid w:val="00EC7AF6"/>
    <w:rsid w:val="00EE6472"/>
    <w:rsid w:val="00F01AF3"/>
    <w:rsid w:val="00F07951"/>
    <w:rsid w:val="00F1365A"/>
    <w:rsid w:val="00F2024C"/>
    <w:rsid w:val="00F234D3"/>
    <w:rsid w:val="00F607C4"/>
    <w:rsid w:val="00F63AC4"/>
    <w:rsid w:val="00F82CEF"/>
    <w:rsid w:val="00F868C9"/>
    <w:rsid w:val="00F86E5D"/>
    <w:rsid w:val="00F92F05"/>
    <w:rsid w:val="00FA7D65"/>
    <w:rsid w:val="00FB3725"/>
    <w:rsid w:val="00FB4140"/>
    <w:rsid w:val="00FC10F8"/>
    <w:rsid w:val="00FE2F1D"/>
    <w:rsid w:val="00FE31AA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5B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B7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B7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B7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B7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5B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B7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B7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B7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B7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St-1547/2011-90</izvorni_sadrzaj>
    <derivirana_varijabla naziv="DomainObject.Oznaka_1">St-1547/2011-90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1547</izvorni_sadrzaj>
    <derivirana_varijabla naziv="DomainObject.Predmet.Broj_1">1547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2011.</izvorni_sadrzaj>
    <derivirana_varijabla naziv="DomainObject.Predmet.DatumOsnivanja_1">29.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St-1547/2011</izvorni_sadrzaj>
    <derivirana_varijabla naziv="DomainObject.Predmet.OznakaBroj_1">St-1547/2011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7. St-229/07</izvorni_sadrzaj>
    <derivirana_varijabla naziv="DomainObject.Predmet.PrimjedbaSuca_1">7. St-229/07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RB d.o.o.</izvorni_sadrzaj>
    <derivirana_varijabla naziv="DomainObject.Predmet.ProtustrankaFormated_1">  INTER RB d.o.o.</derivirana_varijabla>
  </DomainObject.Predmet.ProtustrankaFormated>
  <DomainObject.Predmet.ProtustrankaFormatedOIB>
    <izvorni_sadrzaj>  INTER RB d.o.o., OIB 39860221737</izvorni_sadrzaj>
    <derivirana_varijabla naziv="DomainObject.Predmet.ProtustrankaFormatedOIB_1">  INTER RB d.o.o., OIB 39860221737</derivirana_varijabla>
  </DomainObject.Predmet.ProtustrankaFormatedOIB>
  <DomainObject.Predmet.ProtustrankaFormatedWithAdress>
    <izvorni_sadrzaj> INTER RB d.o.o., D. CESARIĆA 7, 10000 Zagreb</izvorni_sadrzaj>
    <derivirana_varijabla naziv="DomainObject.Predmet.ProtustrankaFormatedWithAdress_1"> INTER RB d.o.o., D. CESARIĆA 7, 10000 Zagreb</derivirana_varijabla>
  </DomainObject.Predmet.ProtustrankaFormatedWithAdress>
  <DomainObject.Predmet.ProtustrankaFormatedWithAdressOIB>
    <izvorni_sadrzaj> INTER RB d.o.o., OIB 39860221737, D. CESARIĆA 7, 10000 Zagreb</izvorni_sadrzaj>
    <derivirana_varijabla naziv="DomainObject.Predmet.ProtustrankaFormatedWithAdressOIB_1"> INTER RB d.o.o., OIB 39860221737, D. CESARIĆA 7, 10000 Zagreb</derivirana_varijabla>
  </DomainObject.Predmet.ProtustrankaFormatedWithAdressOIB>
  <DomainObject.Predmet.ProtustrankaWithAdress>
    <izvorni_sadrzaj>INTER RB d.o.o. D. CESARIĆA 7, 10000 Zagreb</izvorni_sadrzaj>
    <derivirana_varijabla naziv="DomainObject.Predmet.ProtustrankaWithAdress_1">INTER RB d.o.o. D. CESARIĆA 7, 10000 Zagreb</derivirana_varijabla>
  </DomainObject.Predmet.ProtustrankaWithAdress>
  <DomainObject.Predmet.ProtustrankaWithAdressOIB>
    <izvorni_sadrzaj>INTER RB d.o.o., OIB 39860221737, D. CESARIĆA 7, 10000 Zagreb</izvorni_sadrzaj>
    <derivirana_varijabla naziv="DomainObject.Predmet.ProtustrankaWithAdressOIB_1">INTER RB d.o.o., OIB 39860221737, D. CESARIĆA 7, 10000 Zagreb</derivirana_varijabla>
  </DomainObject.Predmet.ProtustrankaWithAdressOIB>
  <DomainObject.Predmet.ProtustrankaNazivFormated>
    <izvorni_sadrzaj>INTER RB d.o.o.</izvorni_sadrzaj>
    <derivirana_varijabla naziv="DomainObject.Predmet.ProtustrankaNazivFormated_1">INTER RB d.o.o.</derivirana_varijabla>
  </DomainObject.Predmet.ProtustrankaNazivFormated>
  <DomainObject.Predmet.ProtustrankaNazivFormatedOIB>
    <izvorni_sadrzaj>INTER RB d.o.o., OIB 39860221737</izvorni_sadrzaj>
    <derivirana_varijabla naziv="DomainObject.Predmet.ProtustrankaNazivFormatedOIB_1">INTER RB d.o.o., OIB 39860221737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zastupanog po punomoćniku ZORAN PULJIZ; VJEROVNICI</izvorni_sadrzaj>
    <derivirana_varijabla naziv="DomainObject.Predmet.StrankaFormated_1">  PRIVREDNA BANKA ZAGREB d.d. zastupanog po punomoćniku ZORAN PULJIZ; VJEROVNICI</derivirana_varijabla>
  </DomainObject.Predmet.StrankaFormated>
  <DomainObject.Predmet.StrankaFormatedOIB>
    <izvorni_sadrzaj>  PRIVREDNA BANKA ZAGREB d.d., OIB 02535697732 zastupanog po punomoćniku ZORAN PULJIZ; VJEROVNICI</izvorni_sadrzaj>
    <derivirana_varijabla naziv="DomainObject.Predmet.StrankaFormatedOIB_1">  PRIVREDNA BANKA ZAGREB d.d., OIB 02535697732 zastupanog po punomoćniku ZORAN PULJIZ; VJEROVNICI</derivirana_varijabla>
  </DomainObject.Predmet.StrankaFormatedOIB>
  <DomainObject.Predmet.StrankaFormatedWithAdress>
    <izvorni_sadrzaj> PRIVREDNA BANKA ZAGREB d.d., RAČKOG 6, 10000 Zagreb zastupanog po punomoćniku ZORAN PULJIZ; VJEROVNICI</izvorni_sadrzaj>
    <derivirana_varijabla naziv="DomainObject.Predmet.StrankaFormatedWithAdress_1"> PRIVREDNA BANKA ZAGREB d.d., RAČKOG 6, 10000 Zagreb zastupanog po punomoćniku ZORAN PULJIZ; VJEROVNICI</derivirana_varijabla>
  </DomainObject.Predmet.StrankaFormatedWithAdress>
  <DomainObject.Predmet.StrankaFormatedWithAdressOIB>
    <izvorni_sadrzaj> PRIVREDNA BANKA ZAGREB d.d., OIB 02535697732, RAČKOG 6, 10000 Zagreb zastupanog po punomoćniku ZORAN PULJIZ; VJEROVNICI</izvorni_sadrzaj>
    <derivirana_varijabla naziv="DomainObject.Predmet.StrankaFormatedWithAdressOIB_1"> PRIVREDNA BANKA ZAGREB d.d., OIB 02535697732, RAČKOG 6, 10000 Zagreb zastupanog po punomoćniku ZORAN PULJIZ; VJEROVNICI</derivirana_varijabla>
  </DomainObject.Predmet.StrankaFormatedWithAdressOIB>
  <DomainObject.Predmet.StrankaWithAdress>
    <izvorni_sadrzaj>PRIVREDNA BANKA ZAGREB d.d. RAČKOG 6,10000 Zagreb,VJEROVNICI </izvorni_sadrzaj>
    <derivirana_varijabla naziv="DomainObject.Predmet.StrankaWithAdress_1">PRIVREDNA BANKA ZAGREB d.d. RAČKOG 6,10000 Zagreb,VJEROVNICI </derivirana_varijabla>
  </DomainObject.Predmet.StrankaWithAdress>
  <DomainObject.Predmet.StrankaWithAdressOIB>
    <izvorni_sadrzaj>PRIVREDNA BANKA ZAGREB d.d., OIB 02535697732, RAČKOG 6,10000 Zagreb,VJEROVNICI</izvorni_sadrzaj>
    <derivirana_varijabla naziv="DomainObject.Predmet.StrankaWithAdressOIB_1">PRIVREDNA BANKA ZAGREB d.d., OIB 02535697732, RAČKOG 6,10000 Zagreb,VJEROVNICI</derivirana_varijabla>
  </DomainObject.Predmet.StrankaWithAdressOIB>
  <DomainObject.Predmet.StrankaNazivFormated>
    <izvorni_sadrzaj>PRIVREDNA BANKA ZAGREB d.d.,VJEROVNICI</izvorni_sadrzaj>
    <derivirana_varijabla naziv="DomainObject.Predmet.StrankaNazivFormated_1">PRIVREDNA BANKA ZAGREB d.d.,VJEROVNICI</derivirana_varijabla>
  </DomainObject.Predmet.StrankaNazivFormated>
  <DomainObject.Predmet.StrankaNazivFormatedOIB>
    <izvorni_sadrzaj>PRIVREDNA BANKA ZAGREB d.d., OIB 02535697732,VJEROVNICI</izvorni_sadrzaj>
    <derivirana_varijabla naziv="DomainObject.Predmet.StrankaNazivFormatedOIB_1">PRIVREDNA BANKA ZAGREB d.d., OIB 02535697732,VJEROVNICI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53385.25</izvorni_sadrzaj>
    <derivirana_varijabla naziv="DomainObject.Predmet.TrenutnaVrijednost_1">53385.25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PRIVREDNA BANKA ZAGREB d.d. zastupanog po punomoćniku ZORAN PULJIZ</item>
      <item>VJEROVNICI</item>
    </izvorni_sadrzaj>
    <derivirana_varijabla naziv="DomainObject.Predmet.StrankaListFormated_1">
      <item>PRIVREDNA BANKA ZAGREB d.d. zastupanog po punomoćniku ZORAN PULJIZ</item>
      <item>VJEROVNICI</item>
    </derivirana_varijabla>
  </DomainObject.Predmet.StrankaListFormated>
  <DomainObject.Predmet.StrankaListFormatedOIB>
    <izvorni_sadrzaj>
      <item>PRIVREDNA BANKA ZAGREB d.d., OIB 02535697732 zastupanog po punomoćniku ZORAN PULJIZ</item>
      <item>VJEROVNICI</item>
    </izvorni_sadrzaj>
    <derivirana_varijabla naziv="DomainObject.Predmet.StrankaListFormatedOIB_1">
      <item>PRIVREDNA BANKA ZAGREB d.d., OIB 02535697732 zastupanog po punomoćniku ZORAN PULJIZ</item>
      <item>VJEROVNICI</item>
    </derivirana_varijabla>
  </DomainObject.Predmet.StrankaListFormatedOIB>
  <DomainObject.Predmet.StrankaListFormatedWithAdress>
    <izvorni_sadrzaj>
      <item>PRIVREDNA BANKA ZAGREB d.d., RAČKOG 6, 10000 Zagreb zastupanog po punomoćniku ZORAN PULJIZ</item>
      <item>VJEROVNICI</item>
    </izvorni_sadrzaj>
    <derivirana_varijabla naziv="DomainObject.Predmet.StrankaListFormatedWithAdress_1">
      <item>PRIVREDNA BANKA ZAGREB d.d., RAČKOG 6, 10000 Zagreb zastupanog po punomoćniku ZORAN PULJIZ</item>
      <item>VJEROVNICI</item>
    </derivirana_varijabla>
  </DomainObject.Predmet.StrankaListFormatedWithAdress>
  <DomainObject.Predmet.StrankaListFormatedWithAdressOIB>
    <izvorni_sadrzaj>
      <item>PRIVREDNA BANKA ZAGREB d.d., OIB 02535697732, RAČKOG 6, 10000 Zagreb zastupanog po punomoćniku ZORAN PULJIZ</item>
      <item>VJEROVNICI</item>
    </izvorni_sadrzaj>
    <derivirana_varijabla naziv="DomainObject.Predmet.StrankaListFormatedWithAdressOIB_1">
      <item>PRIVREDNA BANKA ZAGREB d.d., OIB 02535697732, RAČKOG 6, 10000 Zagreb zastupanog po punomoćniku ZORAN PULJIZ</item>
      <item>VJEROVNICI</item>
    </derivirana_varijabla>
  </DomainObject.Predmet.StrankaListFormatedWithAdressOIB>
  <DomainObject.Predmet.StrankaListNazivFormated>
    <izvorni_sadrzaj>
      <item>PRIVREDNA BANKA ZAGREB d.d.</item>
      <item>VJEROVNICI</item>
    </izvorni_sadrzaj>
    <derivirana_varijabla naziv="DomainObject.Predmet.StrankaListNazivFormated_1">
      <item>PRIVREDNA BANKA ZAGREB d.d.</item>
      <item>VJEROVNICI</item>
    </derivirana_varijabla>
  </DomainObject.Predmet.StrankaListNazivFormated>
  <DomainObject.Predmet.StrankaListNazivFormatedOIB>
    <izvorni_sadrzaj>
      <item>PRIVREDNA BANKA ZAGREB d.d., OIB 02535697732</item>
      <item>VJEROVNICI</item>
    </izvorni_sadrzaj>
    <derivirana_varijabla naziv="DomainObject.Predmet.StrankaListNazivFormatedOIB_1">
      <item>PRIVREDNA BANKA ZAGREB d.d., OIB 02535697732</item>
      <item>VJEROVNICI</item>
    </derivirana_varijabla>
  </DomainObject.Predmet.StrankaListNazivFormatedOIB>
  <DomainObject.Predmet.ProtuStrankaListFormated>
    <izvorni_sadrzaj>
      <item>INTER RB d.o.o.</item>
    </izvorni_sadrzaj>
    <derivirana_varijabla naziv="DomainObject.Predmet.ProtuStrankaListFormated_1">
      <item>INTER RB d.o.o.</item>
    </derivirana_varijabla>
  </DomainObject.Predmet.ProtuStrankaListFormated>
  <DomainObject.Predmet.ProtuStrankaListFormatedOIB>
    <izvorni_sadrzaj>
      <item>INTER RB d.o.o., OIB 39860221737</item>
    </izvorni_sadrzaj>
    <derivirana_varijabla naziv="DomainObject.Predmet.ProtuStrankaListFormatedOIB_1">
      <item>INTER RB d.o.o., OIB 39860221737</item>
    </derivirana_varijabla>
  </DomainObject.Predmet.ProtuStrankaListFormatedOIB>
  <DomainObject.Predmet.ProtuStrankaListFormatedWithAdress>
    <izvorni_sadrzaj>
      <item>INTER RB d.o.o., D. CESARIĆA 7, 10000 Zagreb</item>
    </izvorni_sadrzaj>
    <derivirana_varijabla naziv="DomainObject.Predmet.ProtuStrankaListFormatedWithAdress_1">
      <item>INTER RB d.o.o., D. CESARIĆA 7, 10000 Zagreb</item>
    </derivirana_varijabla>
  </DomainObject.Predmet.ProtuStrankaListFormatedWithAdress>
  <DomainObject.Predmet.ProtuStrankaListFormatedWithAdressOIB>
    <izvorni_sadrzaj>
      <item>INTER RB d.o.o., OIB 39860221737, D. CESARIĆA 7, 10000 Zagreb</item>
    </izvorni_sadrzaj>
    <derivirana_varijabla naziv="DomainObject.Predmet.ProtuStrankaListFormatedWithAdressOIB_1">
      <item>INTER RB d.o.o., OIB 39860221737, D. CESARIĆA 7, 10000 Zagreb</item>
    </derivirana_varijabla>
  </DomainObject.Predmet.ProtuStrankaListFormatedWithAdressOIB>
  <DomainObject.Predmet.ProtuStrankaListNazivFormated>
    <izvorni_sadrzaj>
      <item>INTER RB d.o.o.</item>
    </izvorni_sadrzaj>
    <derivirana_varijabla naziv="DomainObject.Predmet.ProtuStrankaListNazivFormated_1">
      <item>INTER RB d.o.o.</item>
    </derivirana_varijabla>
  </DomainObject.Predmet.ProtuStrankaListNazivFormated>
  <DomainObject.Predmet.ProtuStrankaListNazivFormatedOIB>
    <izvorni_sadrzaj>
      <item>INTER RB d.o.o., OIB 39860221737</item>
    </izvorni_sadrzaj>
    <derivirana_varijabla naziv="DomainObject.Predmet.ProtuStrankaListNazivFormatedOIB_1">
      <item>INTER RB d.o.o., OIB 39860221737</item>
    </derivirana_varijabla>
  </DomainObject.Predmet.ProtuStrankaListNazivFormatedOIB>
  <DomainObject.Predmet.OstaliListFormated>
    <izvorni_sadrzaj>
      <item>ZORAN PULJIZ punomoćnik sudionika u postupku PRIVREDNA BANKA ZAGREB d.d.</item>
      <item>Jozo Jelavić</item>
    </izvorni_sadrzaj>
    <derivirana_varijabla naziv="DomainObject.Predmet.OstaliListFormated_1">
      <item>ZORAN PULJIZ punomoćnik sudionika u postupku PRIVREDNA BANKA ZAGREB d.d.</item>
      <item>Jozo Jelavić</item>
    </derivirana_varijabla>
  </DomainObject.Predmet.OstaliListFormated>
  <DomainObject.Predmet.OstaliListFormatedOIB>
    <izvorni_sadrzaj>
      <item>ZORAN PULJIZ punomoćnik sudionika u postupku PRIVREDNA BANKA ZAGREB d.d.</item>
      <item>Jozo Jelavić, OIB 79433837132</item>
    </izvorni_sadrzaj>
    <derivirana_varijabla naziv="DomainObject.Predmet.OstaliListFormatedOIB_1">
      <item>ZORAN PULJIZ punomoćnik sudionika u postupku PRIVREDNA BANKA ZAGREB d.d.</item>
      <item>Jozo Jelavić, OIB 79433837132</item>
    </derivirana_varijabla>
  </DomainObject.Predmet.OstaliListFormatedOIB>
  <DomainObject.Predmet.OstaliListFormatedWithAdress>
    <izvorni_sadrzaj>
      <item>ZORAN PULJIZ, GRAHOROVA 24, 10000 Zagreb punomoćnik sudionika u postupku PRIVREDNA BANKA ZAGREB d.d.</item>
      <item>Jozo Jelavić, Pavla Hatza 9, 10000 Zagreb</item>
    </izvorni_sadrzaj>
    <derivirana_varijabla naziv="DomainObject.Predmet.OstaliListFormatedWithAdress_1">
      <item>ZORAN PULJIZ, GRAHOROVA 24, 10000 Zagreb punomoćnik sudionika u postupku PRIVREDNA BANKA ZAGREB d.d.</item>
      <item>Jozo Jelavić, Pavla Hatza 9, 10000 Zagreb</item>
    </derivirana_varijabla>
  </DomainObject.Predmet.OstaliListFormatedWithAdress>
  <DomainObject.Predmet.OstaliListFormatedWithAdressOIB>
    <izvorni_sadrzaj>
      <item>ZORAN PULJIZ, GRAHOROVA 24, 10000 Zagreb punomoćnik sudionika u postupku PRIVREDNA BANKA ZAGREB d.d.</item>
      <item>Jozo Jelavić, OIB 79433837132, Pavla Hatza 9, 10000 Zagreb</item>
    </izvorni_sadrzaj>
    <derivirana_varijabla naziv="DomainObject.Predmet.OstaliListFormatedWithAdressOIB_1">
      <item>ZORAN PULJIZ, GRAHOROVA 24, 10000 Zagreb punomoćnik sudionika u postupku PRIVREDNA BANKA ZAGREB d.d.</item>
      <item>Jozo Jelavić, OIB 79433837132, Pavla Hatza 9, 10000 Zagreb</item>
    </derivirana_varijabla>
  </DomainObject.Predmet.OstaliListFormatedWithAdressOIB>
  <DomainObject.Predmet.OstaliListNazivFormated>
    <izvorni_sadrzaj>
      <item>ZORAN PULJIZ</item>
      <item>Jozo Jelavić</item>
    </izvorni_sadrzaj>
    <derivirana_varijabla naziv="DomainObject.Predmet.OstaliListNazivFormated_1">
      <item>ZORAN PULJIZ</item>
      <item>Jozo Jelavić</item>
    </derivirana_varijabla>
  </DomainObject.Predmet.OstaliListNazivFormated>
  <DomainObject.Predmet.OstaliListNazivFormatedOIB>
    <izvorni_sadrzaj>
      <item>ZORAN PULJIZ</item>
      <item>Jozo Jelavić, OIB 79433837132</item>
    </izvorni_sadrzaj>
    <derivirana_varijabla naziv="DomainObject.Predmet.OstaliListNazivFormatedOIB_1">
      <item>ZORAN PULJIZ</item>
      <item>Jozo Jelavić, OIB 79433837132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>St-1547/2011-90</izvorni_sadrzaj>
    <derivirana_varijabla naziv="DomainObject.PoslovniBrojDokumenta_1">St-1547/2011-90</derivirana_varijabla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INTER RB d.o.o.</izvorni_sadrzaj>
    <derivirana_varijabla naziv="DomainObject.Predmet.ProtustrankaIDrugi_1">INTER RB d.o.o.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INTER RB d.o.o., OIB 39860221737, D. CESARIĆA 7, 10000 Zagreb</izvorni_sadrzaj>
    <derivirana_varijabla naziv="DomainObject.Predmet.ProtustrankaIDrugiAdressOIB_1">INTER RB d.o.o., OIB 39860221737, D. CESARIĆA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PULJIZ</item>
      <item>PRIVREDNA BANKA ZAGREB d.d.</item>
      <item>INTER RB d.o.o.</item>
      <item>VJEROVNICI</item>
      <item>Jozo Jelavić</item>
    </izvorni_sadrzaj>
    <derivirana_varijabla naziv="DomainObject.Predmet.SudioniciListNaziv_1">
      <item>ZORAN PULJIZ</item>
      <item>PRIVREDNA BANKA ZAGREB d.d.</item>
      <item>INTER RB d.o.o.</item>
      <item>VJEROVNICI</item>
      <item>Jozo Jelavić</item>
    </derivirana_varijabla>
  </DomainObject.Predmet.SudioniciListNaziv>
  <DomainObject.Predmet.SudioniciListAdressOIB>
    <izvorni_sadrzaj>
      <item>ZORAN PULJIZ, GRAHOROVA 24,10000 Zagreb</item>
      <item>PRIVREDNA BANKA ZAGREB d.d., OIB 02535697732, RAČKOG 6,10000 Zagreb</item>
      <item>INTER RB d.o.o., OIB 39860221737, D. CESARIĆA 7,10000 Zagreb</item>
      <item>VJEROVNICI</item>
      <item>Jozo Jelavić, OIB 79433837132, Pavla Hatza 9,10000 Zagreb</item>
    </izvorni_sadrzaj>
    <derivirana_varijabla naziv="DomainObject.Predmet.SudioniciListAdressOIB_1">
      <item>ZORAN PULJIZ, GRAHOROVA 24,10000 Zagreb</item>
      <item>PRIVREDNA BANKA ZAGREB d.d., OIB 02535697732, RAČKOG 6,10000 Zagreb</item>
      <item>INTER RB d.o.o., OIB 39860221737, D. CESARIĆA 7,10000 Zagreb</item>
      <item>VJEROVNICI</item>
      <item>Jozo Jelavić, OIB 79433837132, Pavla Hatza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02535697732</item>
      <item>, OIB 39860221737</item>
      <item>, OIB null</item>
      <item>, OIB 79433837132</item>
    </izvorni_sadrzaj>
    <derivirana_varijabla naziv="DomainObject.Predmet.SudioniciListNazivOIB_1">
      <item>, OIB null</item>
      <item>, OIB 02535697732</item>
      <item>, OIB 39860221737</item>
      <item>, OIB null</item>
      <item>, OIB 79433837132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Jelavić, OIB 79433837132, Pavla Hatza 9 Zagreb</item>
    </izvorni_sadrzaj>
    <derivirana_varijabla naziv="DomainObject.Predmet.StecajniUpraviteljiListAddressOIB_1">
      <item>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8F5797-1BD8-4A76-A66A-5FB2A2B9CE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1020</properties:Words>
  <properties:Characters>5469</properties:Characters>
  <properties:Lines>132</properties:Lines>
  <properties:Paragraphs>49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2015-11-24T10:35:00Z</dcterms:created>
  <dc:creator>BISERKA CALIC</dc:creator>
  <cp:lastModifiedBy>Ivanka Lukač</cp:lastModifiedBy>
  <cp:lastPrinted>2015-11-24T10:39:00Z</cp:lastPrinted>
  <dcterms:modified xmlns:xsi="http://www.w3.org/2001/XMLSchema-instance" xsi:type="dcterms:W3CDTF">2015-11-26T12:07:00Z</dcterms:modified>
  <cp:revision>7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St-1547/2011-90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