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14de" w14:paraId="0e114de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F77E1F" w:rsidP="00900B99" w:rsidR="00900B99">
      <w:pPr>
        <w:jc w:val="right"/>
      </w:pPr>
      <w:r>
        <w:t>1 St-</w:t>
      </w:r>
      <w:r w:rsidR="00593C04">
        <w:t>159</w:t>
      </w:r>
      <w:r w:rsidR="001404B4">
        <w:t>/2019-</w:t>
      </w:r>
      <w:r w:rsidR="00593C04">
        <w:t>11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F77E1F" w:rsidR="00C765FC">
      <w:pPr>
        <w:ind w:firstLine="708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593C04">
        <w:t xml:space="preserve">STEFFANI d.o.o. Labin, Sv. Katarine 16, OIB: </w:t>
      </w:r>
      <w:r w:rsidR="00593C04" w:rsidRPr="00170A9B">
        <w:t>82506440512</w:t>
      </w:r>
      <w:r>
        <w:t xml:space="preserve">, </w:t>
      </w:r>
      <w:r w:rsidR="00593C04">
        <w:t>27. lipnja</w:t>
      </w:r>
      <w:r w:rsidR="00900B99">
        <w:t xml:space="preserve"> 2019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593C04">
        <w:t xml:space="preserve">STEFFANI d.o.o. Labin, Sv. Katarine 16, OIB: </w:t>
      </w:r>
      <w:r w:rsidR="00593C04" w:rsidRPr="00170A9B">
        <w:t>82506440512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593C04">
        <w:t>159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F77E1F" w:rsidP="00C765FC" w:rsidR="00F77E1F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93C04">
        <w:t>27. lipnja</w:t>
      </w:r>
      <w:r w:rsidR="00900B99">
        <w:t xml:space="preserve">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593C04">
        <w:t xml:space="preserve">  </w:t>
      </w:r>
      <w:r w:rsidR="00D10CDB" w:rsidRPr="00C10C53">
        <w:t>Damir Rabar</w:t>
      </w:r>
      <w:r w:rsidR="00282A53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593C04" w:rsidP="00C765FC" w:rsidR="00593C04" w:rsidRPr="00C10C53">
      <w:pPr>
        <w:jc w:val="both"/>
      </w:pPr>
      <w:r>
        <w:t>- dužniku, na znanje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F77E1F" w:rsidR="00B10C40" w:rsidRPr="00C10C5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223370" w:rsidR="001404B4">
    <w:pPr>
      <w:ind w:firstLine="708" w:left="3540"/>
      <w:jc w:val="center"/>
    </w:pPr>
    <w:r>
      <w:t>2</w:t>
    </w:r>
    <w:r w:rsidR="00900B99">
      <w:tab/>
    </w:r>
    <w:r w:rsidR="00900B99">
      <w:tab/>
    </w:r>
    <w:r w:rsidR="001404B4">
      <w:tab/>
    </w:r>
    <w:r w:rsidR="00210CF5">
      <w:tab/>
    </w:r>
    <w:r w:rsidR="00F77E1F">
      <w:t>1 St-</w:t>
    </w:r>
    <w:r w:rsidR="00593C04">
      <w:t>159</w:t>
    </w:r>
    <w:r w:rsidR="001404B4">
      <w:t>/2019-</w:t>
    </w:r>
    <w:r w:rsidR="00F77E1F">
      <w:t>1</w:t>
    </w:r>
    <w:r w:rsidR="00593C04">
      <w:t>1</w:t>
    </w:r>
  </w:p>
  <w:p w:rsidRDefault="00900B99" w:rsidP="00900B99" w:rsidR="00900B99">
    <w:pPr>
      <w:ind w:firstLine="708" w:left="3540"/>
      <w:jc w:val="center"/>
    </w:pPr>
  </w:p>
  <w:p w:rsidRDefault="0086249D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1398E"/>
    <w:rsid w:val="00023E65"/>
    <w:rsid w:val="00033BD3"/>
    <w:rsid w:val="00037153"/>
    <w:rsid w:val="00041026"/>
    <w:rsid w:val="000451A3"/>
    <w:rsid w:val="00090425"/>
    <w:rsid w:val="000C6F08"/>
    <w:rsid w:val="000E32B9"/>
    <w:rsid w:val="00110482"/>
    <w:rsid w:val="001404B4"/>
    <w:rsid w:val="001A38BC"/>
    <w:rsid w:val="001A7869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3370"/>
    <w:rsid w:val="0022626B"/>
    <w:rsid w:val="00253835"/>
    <w:rsid w:val="002768A2"/>
    <w:rsid w:val="00282A53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6C07"/>
    <w:rsid w:val="0046418C"/>
    <w:rsid w:val="00472620"/>
    <w:rsid w:val="00481071"/>
    <w:rsid w:val="00496112"/>
    <w:rsid w:val="004A433C"/>
    <w:rsid w:val="004F2F77"/>
    <w:rsid w:val="004F7459"/>
    <w:rsid w:val="0051489A"/>
    <w:rsid w:val="005321C4"/>
    <w:rsid w:val="005875EE"/>
    <w:rsid w:val="00593C04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60B99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6249D"/>
    <w:rsid w:val="00892D4B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B976D4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F5DB8"/>
    <w:rsid w:val="00F17F14"/>
    <w:rsid w:val="00F230D0"/>
    <w:rsid w:val="00F47CA6"/>
    <w:rsid w:val="00F47CE2"/>
    <w:rsid w:val="00F519D9"/>
    <w:rsid w:val="00F51D19"/>
    <w:rsid w:val="00F77E1F"/>
    <w:rsid w:val="00F839C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5F50E38"/>
  <w15:docId w15:val="{5DBE2FC1-80D4-4B48-9DDB-0FFDBC488F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STEFFANI d.o.o. LABIN</izvorni_sadrzaj>
    <derivirana_varijabla naziv="DomainObject.Predmet.ProtustrankaFormated_1">  STEFFANI d.o.o. LABIN</derivirana_varijabla>
  </DomainObject.Predmet.ProtustrankaFormated>
  <DomainObject.Predmet.ProtustrankaFormatedOIB>
    <izvorni_sadrzaj>  STEFFANI d.o.o. LABIN, OIB 82506440512</izvorni_sadrzaj>
    <derivirana_varijabla naziv="DomainObject.Predmet.ProtustrankaFormatedOIB_1">  STEFFANI d.o.o. LABIN, OIB 82506440512</derivirana_varijabla>
  </DomainObject.Predmet.ProtustrankaFormatedOIB>
  <DomainObject.Predmet.ProtustrankaFormatedWithAdress>
    <izvorni_sadrzaj> STEFFANI d.o.o. LABIN, Sv. Katarine 16, 52220 Labin</izvorni_sadrzaj>
    <derivirana_varijabla naziv="DomainObject.Predmet.ProtustrankaFormatedWithAdress_1"> STEFFANI d.o.o. LABIN, Sv. Katarine 16, 52220 Labin</derivirana_varijabla>
  </DomainObject.Predmet.ProtustrankaFormatedWithAdress>
  <DomainObject.Predmet.ProtustrankaFormatedWithAdressOIB>
    <izvorni_sadrzaj> STEFFANI d.o.o. LABIN, OIB 82506440512, Sv. Katarine 16, 52220 Labin</izvorni_sadrzaj>
    <derivirana_varijabla naziv="DomainObject.Predmet.ProtustrankaFormatedWithAdressOIB_1"> STEFFANI d.o.o. LABIN, OIB 82506440512, Sv. Katarine 16, 52220 Labin</derivirana_varijabla>
  </DomainObject.Predmet.ProtustrankaFormatedWithAdressOIB>
  <DomainObject.Predmet.ProtustrankaWithAdress>
    <izvorni_sadrzaj>STEFFANI d.o.o. LABIN Sv. Katarine 16, 52220 Labin</izvorni_sadrzaj>
    <derivirana_varijabla naziv="DomainObject.Predmet.ProtustrankaWithAdress_1">STEFFANI d.o.o. LABIN Sv. Katarine 16, 52220 Labin</derivirana_varijabla>
  </DomainObject.Predmet.ProtustrankaWithAdress>
  <DomainObject.Predmet.ProtustrankaWithAdressOIB>
    <izvorni_sadrzaj>STEFFANI d.o.o. LABIN, OIB 82506440512, Sv. Katarine 16, 52220 Labin</izvorni_sadrzaj>
    <derivirana_varijabla naziv="DomainObject.Predmet.ProtustrankaWithAdressOIB_1">STEFFANI d.o.o. LABIN, OIB 82506440512, Sv. Katarine 16, 52220 Labin</derivirana_varijabla>
  </DomainObject.Predmet.ProtustrankaWithAdressOIB>
  <DomainObject.Predmet.ProtustrankaNazivFormated>
    <izvorni_sadrzaj>STEFFANI d.o.o. LABIN</izvorni_sadrzaj>
    <derivirana_varijabla naziv="DomainObject.Predmet.ProtustrankaNazivFormated_1">STEFFANI d.o.o. LABIN</derivirana_varijabla>
  </DomainObject.Predmet.ProtustrankaNazivFormated>
  <DomainObject.Predmet.ProtustrankaNazivFormatedOIB>
    <izvorni_sadrzaj>STEFFANI d.o.o. LABIN, OIB 82506440512</izvorni_sadrzaj>
    <derivirana_varijabla naziv="DomainObject.Predmet.ProtustrankaNazivFormatedOIB_1">STEFFANI d.o.o. LABIN, OIB 82506440512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13543.54</izvorni_sadrzaj>
    <derivirana_varijabla naziv="DomainObject.Predmet.TrenutnaVrijednost_1">13543.54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STEFFANI d.o.o. LABIN</item>
    </izvorni_sadrzaj>
    <derivirana_varijabla naziv="DomainObject.Predmet.ProtuStrankaListFormated_1">
      <item>STEFFANI d.o.o. LABIN</item>
    </derivirana_varijabla>
  </DomainObject.Predmet.ProtuStrankaListFormated>
  <DomainObject.Predmet.ProtuStrankaListFormatedOIB>
    <izvorni_sadrzaj>
      <item>STEFFANI d.o.o. LABIN, OIB 82506440512</item>
    </izvorni_sadrzaj>
    <derivirana_varijabla naziv="DomainObject.Predmet.ProtuStrankaListFormatedOIB_1">
      <item>STEFFANI d.o.o. LABIN, OIB 82506440512</item>
    </derivirana_varijabla>
  </DomainObject.Predmet.ProtuStrankaListFormatedOIB>
  <DomainObject.Predmet.ProtuStrankaListFormatedWithAdress>
    <izvorni_sadrzaj>
      <item>STEFFANI d.o.o. LABIN, Sv. Katarine 16, 52220 Labin</item>
    </izvorni_sadrzaj>
    <derivirana_varijabla naziv="DomainObject.Predmet.ProtuStrankaListFormatedWithAdress_1">
      <item>STEFFANI d.o.o. LABIN, Sv. Katarine 16, 52220 Labin</item>
    </derivirana_varijabla>
  </DomainObject.Predmet.ProtuStrankaListFormatedWithAdress>
  <DomainObject.Predmet.ProtuStrankaListFormatedWithAdressOIB>
    <izvorni_sadrzaj>
      <item>STEFFANI d.o.o. LABIN, OIB 82506440512, Sv. Katarine 16, 52220 Labin</item>
    </izvorni_sadrzaj>
    <derivirana_varijabla naziv="DomainObject.Predmet.ProtuStrankaListFormatedWithAdressOIB_1">
      <item>STEFFANI d.o.o. LABIN, OIB 82506440512, Sv. Katarine 16, 52220 Labin</item>
    </derivirana_varijabla>
  </DomainObject.Predmet.ProtuStrankaListFormatedWithAdressOIB>
  <DomainObject.Predmet.ProtuStrankaListNazivFormated>
    <izvorni_sadrzaj>
      <item>STEFFANI d.o.o. LABIN</item>
    </izvorni_sadrzaj>
    <derivirana_varijabla naziv="DomainObject.Predmet.ProtuStrankaListNazivFormated_1">
      <item>STEFFANI d.o.o. LABIN</item>
    </derivirana_varijabla>
  </DomainObject.Predmet.ProtuStrankaListNazivFormated>
  <DomainObject.Predmet.ProtuStrankaListNazivFormatedOIB>
    <izvorni_sadrzaj>
      <item>STEFFANI d.o.o. LABIN, OIB 82506440512</item>
    </izvorni_sadrzaj>
    <derivirana_varijabla naziv="DomainObject.Predmet.ProtuStrankaListNazivFormatedOIB_1">
      <item>STEFFANI d.o.o. LABIN, OIB 82506440512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STEFFANI d.o.o. LABIN</izvorni_sadrzaj>
    <derivirana_varijabla naziv="DomainObject.Predmet.ProtustrankaIDrugi_1">STEFFANI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STEFFANI d.o.o. LABIN, OIB 82506440512, Sv. Katarine 16, 52220 Labin</izvorni_sadrzaj>
    <derivirana_varijabla naziv="DomainObject.Predmet.ProtustrankaIDrugiAdressOIB_1">STEFFANI d.o.o. LABIN, OIB 82506440512, Sv. Katarine 16,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STEFFANI d.o.o. LABIN</item>
    </izvorni_sadrzaj>
    <derivirana_varijabla naziv="DomainObject.Predmet.SudioniciListNaziv_1">
      <item>FINANCIJSKA AGENCIJA, RC RIJEKA, PODRUŽNICA PULA, PULA</item>
      <item>STEFFANI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STEFFANI d.o.o. LABIN, OIB 82506440512, Sv. Katarine 16,52220 Labin</item>
    </izvorni_sadrzaj>
    <derivirana_varijabla naziv="DomainObject.Predmet.SudioniciListAdressOIB_1">
      <item>FINANCIJSKA AGENCIJA, RC RIJEKA, PODRUŽNICA PULA, PULA, OIB 85821130368, Giardini 5,52100 Pula</item>
      <item>STEFFANI d.o.o. LABIN, OIB 82506440512, Sv. Katarine 16,52220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82506440512</item>
    </izvorni_sadrzaj>
    <derivirana_varijabla naziv="DomainObject.Predmet.SudioniciListNazivOIB_1">
      <item>, OIB 85821130368</item>
      <item>, OIB 82506440512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2160</properties:Characters>
  <properties:Lines>70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2019-06-27T12:13:00Z</dcterms:created>
  <dc:creator>Jasmina Matika</dc:creator>
  <cp:lastModifiedBy>Lorena Paris Aničić</cp:lastModifiedBy>
  <cp:lastPrinted>2019-05-03T06:12:00Z</cp:lastPrinted>
  <dcterms:modified xmlns:xsi="http://www.w3.org/2001/XMLSchema-instance" xsi:type="dcterms:W3CDTF">2019-06-27T12:17:00Z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(St-159-19_-_Rješenje_-_Poziv_vjerovnicima_na_uplatu_predujma.docx)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