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4e14" w14:paraId="f324e14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4B5165">
        <w:t>108</w:t>
      </w:r>
      <w:r w:rsidR="00B63FC2">
        <w:t>1</w:t>
      </w:r>
      <w:r w:rsidR="004B5165">
        <w:t xml:space="preserve">/14-3           </w:t>
      </w:r>
      <w:r w:rsidR="009D5343">
        <w:t xml:space="preserve">     </w:t>
      </w:r>
      <w:r w:rsidR="0049393C">
        <w:t xml:space="preserve">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2B71D8">
        <w:t xml:space="preserve"> </w:t>
      </w:r>
      <w:r w:rsidR="00B63FC2" w:rsidRPr="00B63FC2">
        <w:t>BATARELO MARKETING, j.d.o.o.</w:t>
      </w:r>
      <w:r w:rsidR="00B63FC2">
        <w:t xml:space="preserve"> Vrbovec, </w:t>
      </w:r>
      <w:proofErr w:type="spellStart"/>
      <w:r w:rsidR="00B63FC2">
        <w:t>Gradečka</w:t>
      </w:r>
      <w:proofErr w:type="spellEnd"/>
      <w:r w:rsidR="00B63FC2">
        <w:t xml:space="preserve"> 35, MBS: </w:t>
      </w:r>
      <w:r w:rsidR="00662E64" w:rsidRPr="00662E64">
        <w:t>080967344</w:t>
      </w:r>
      <w:r w:rsidR="00662E64">
        <w:t xml:space="preserve">, OIB: </w:t>
      </w:r>
      <w:r w:rsidR="00662E64" w:rsidRPr="00662E64">
        <w:t>30181162831</w:t>
      </w:r>
      <w:r w:rsidR="00662E64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9D5343">
        <w:t>4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2E5F9E">
        <w:rPr>
          <w:bCs/>
        </w:rPr>
        <w:t xml:space="preserve"> </w:t>
      </w:r>
      <w:r w:rsidR="00662E64">
        <w:t xml:space="preserve">BATARELO MARKETING, j.d.o.o. Vrbovec, </w:t>
      </w:r>
      <w:proofErr w:type="spellStart"/>
      <w:r w:rsidR="00662E64">
        <w:t>Gradečka</w:t>
      </w:r>
      <w:proofErr w:type="spellEnd"/>
      <w:r w:rsidR="00662E64">
        <w:t xml:space="preserve"> 35, MBS: 080967344, OIB: 30181162831</w:t>
      </w:r>
      <w:r w:rsidR="004B5165">
        <w:t xml:space="preserve">, </w:t>
      </w:r>
      <w:r>
        <w:t>na temelju neizvršenih osnova za plaćanje iznosi</w:t>
      </w:r>
      <w:r w:rsidR="00554444">
        <w:t xml:space="preserve"> </w:t>
      </w:r>
      <w:r w:rsidR="00662E64">
        <w:t>9.934,23 kn</w:t>
      </w:r>
      <w:r w:rsidR="00165557">
        <w:t xml:space="preserve">. </w:t>
      </w:r>
      <w:r w:rsidR="00ED0810">
        <w:t xml:space="preserve">      </w:t>
      </w:r>
    </w:p>
    <w:p w:rsidRDefault="00204FB3" w:rsidP="00D739FA" w:rsidR="00B53929" w:rsidRPr="007829BF">
      <w:pPr>
        <w:numPr>
          <w:ilvl w:val="0"/>
          <w:numId w:val="2"/>
        </w:numPr>
        <w:jc w:val="both"/>
      </w:pPr>
      <w:r>
        <w:t>Poziva</w:t>
      </w:r>
      <w:r w:rsidR="00950581">
        <w:t xml:space="preserve"> se osob</w:t>
      </w:r>
      <w:r w:rsidR="007C4C00">
        <w:t>a</w:t>
      </w:r>
      <w:r w:rsidR="00950581">
        <w:t xml:space="preserve"> ovlašten</w:t>
      </w:r>
      <w:r w:rsidR="007C4C00">
        <w:t>a</w:t>
      </w:r>
      <w:r w:rsidR="00950581">
        <w:t xml:space="preserve"> za </w:t>
      </w:r>
      <w:r w:rsidR="00394EEC">
        <w:t>zastupanje</w:t>
      </w:r>
      <w:r>
        <w:t xml:space="preserve"> dužnika</w:t>
      </w:r>
      <w:r w:rsidR="007C4C00">
        <w:t xml:space="preserve"> </w:t>
      </w:r>
      <w:r w:rsidR="002F33E7">
        <w:t>Iv</w:t>
      </w:r>
      <w:r w:rsidR="00662E64">
        <w:t>an Batarelo, OIB: 936</w:t>
      </w:r>
      <w:r w:rsidR="006C1C19">
        <w:t xml:space="preserve">32225551, Vrbovec, </w:t>
      </w:r>
      <w:proofErr w:type="spellStart"/>
      <w:r w:rsidR="006C1C19">
        <w:t>Gradečka</w:t>
      </w:r>
      <w:proofErr w:type="spellEnd"/>
      <w:r w:rsidR="006C1C19">
        <w:t xml:space="preserve"> ulica 35</w:t>
      </w:r>
      <w:r w:rsidR="002F33E7">
        <w:t xml:space="preserve">, </w:t>
      </w:r>
      <w:r w:rsidR="00CA269E">
        <w:t>d</w:t>
      </w:r>
      <w:r w:rsidR="006C5C92">
        <w:t>a</w:t>
      </w:r>
      <w:r w:rsidR="003337FC">
        <w:t xml:space="preserve"> u  roku od 15 (petnaest) dana od dana objave ovog oglasa na mrežnoj stranici e-Oglasna ploča sudova podnes</w:t>
      </w:r>
      <w:r w:rsidR="003F7CF4">
        <w:t>e</w:t>
      </w:r>
      <w:r w:rsidR="003337FC">
        <w:t xml:space="preserve">  ovom sudu, pozivom na gornji broj spisa, javnobilježnički ovjerovljeni </w:t>
      </w:r>
      <w:proofErr w:type="spellStart"/>
      <w:r w:rsidR="003337FC">
        <w:t>prokazni</w:t>
      </w:r>
      <w:proofErr w:type="spellEnd"/>
      <w:r w:rsidR="003337FC"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3337FC">
        <w:t>0</w:t>
      </w:r>
      <w:r w:rsidR="00A4793D">
        <w:t>8</w:t>
      </w:r>
      <w:r w:rsidR="006C1C19">
        <w:t>1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D5343">
        <w:t>4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D739FA" w:rsidR="00204FB3" w:rsidRPr="00D739FA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A4793D">
        <w:t>1</w:t>
      </w:r>
      <w:r w:rsidR="003337FC">
        <w:t>5</w:t>
      </w:r>
      <w:r w:rsidR="00E26155">
        <w:t>/11</w:t>
      </w:r>
      <w:r w:rsidR="00E37104">
        <w:t xml:space="preserve">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1C1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1E58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169AB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5557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239A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1D8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3157"/>
    <w:rsid w:val="002D43F0"/>
    <w:rsid w:val="002D6509"/>
    <w:rsid w:val="002D7376"/>
    <w:rsid w:val="002D7681"/>
    <w:rsid w:val="002E29C8"/>
    <w:rsid w:val="002E4C0B"/>
    <w:rsid w:val="002E5F9E"/>
    <w:rsid w:val="002F33E7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37FC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4EEC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3F7CF4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14B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B5165"/>
    <w:rsid w:val="004C3969"/>
    <w:rsid w:val="004C57E1"/>
    <w:rsid w:val="004D2575"/>
    <w:rsid w:val="004D5A26"/>
    <w:rsid w:val="004E151F"/>
    <w:rsid w:val="004E1973"/>
    <w:rsid w:val="004E466C"/>
    <w:rsid w:val="004F4428"/>
    <w:rsid w:val="004F5FE8"/>
    <w:rsid w:val="004F6C6C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0FAF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2E64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1C19"/>
    <w:rsid w:val="006C36CE"/>
    <w:rsid w:val="006C4490"/>
    <w:rsid w:val="006C4FDF"/>
    <w:rsid w:val="006C5C92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29BF"/>
    <w:rsid w:val="007834FD"/>
    <w:rsid w:val="007853B0"/>
    <w:rsid w:val="00790A88"/>
    <w:rsid w:val="00790AB6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B7F27"/>
    <w:rsid w:val="007C4C00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E6153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0581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5343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272B"/>
    <w:rsid w:val="00A3598F"/>
    <w:rsid w:val="00A405B5"/>
    <w:rsid w:val="00A42167"/>
    <w:rsid w:val="00A45260"/>
    <w:rsid w:val="00A46436"/>
    <w:rsid w:val="00A4793D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3929"/>
    <w:rsid w:val="00B541D7"/>
    <w:rsid w:val="00B5560E"/>
    <w:rsid w:val="00B639B0"/>
    <w:rsid w:val="00B63FC2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269E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39FA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26155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49A7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C0019"/>
    <w:rsid w:val="00EC3B55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12CA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E31DB"/>
    <w:rsid w:val="00FF5435"/>
    <w:rsid w:val="00FF6257"/>
    <w:rsid w:val="00FF6C1D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1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2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2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2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2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1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2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2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2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2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0754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93103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541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30932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5929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50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01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45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4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64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468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8777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46725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13649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232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8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83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8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34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308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24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St-1081/2017</izvorni_sadrzaj>
    <derivirana_varijabla naziv="DomainObject.Predmet.OznakaBroj_1">St-1081/2017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BATARELO MARKETING, jednostavno društvo s ograničenom odgovornošću za trgovinu</izvorni_sadrzaj>
    <derivirana_varijabla naziv="DomainObject.Predmet.ProtustrankaFormated_1">  BATARELO MARKETING, jednostavno društvo s ograničenom odgovornošću za trgovinu</derivirana_varijabla>
  </DomainObject.Predmet.ProtustrankaFormated>
  <DomainObject.Predmet.ProtustrankaFormatedOIB>
    <izvorni_sadrzaj>  BATARELO MARKETING, jednostavno društvo s ograničenom odgovornošću za trgovinu, OIB 30181162831</izvorni_sadrzaj>
    <derivirana_varijabla naziv="DomainObject.Predmet.ProtustrankaFormatedOIB_1">  BATARELO MARKETING, jednostavno društvo s ograničenom odgovornošću za trgovinu, OIB 30181162831</derivirana_varijabla>
  </DomainObject.Predmet.ProtustrankaFormatedOIB>
  <DomainObject.Predmet.ProtustrankaFormatedWithAdress>
    <izvorni_sadrzaj> BATARELO MARKETING, jednostavno društvo s ograničenom odgovornošću za trgovinu, Gradečka 35 , 10340 Vrbovec</izvorni_sadrzaj>
    <derivirana_varijabla naziv="DomainObject.Predmet.ProtustrankaFormatedWithAdress_1"> BATARELO MARKETING, jednostavno društvo s ograničenom odgovornošću za trgovinu, Gradečka 35 , 10340 Vrbovec</derivirana_varijabla>
  </DomainObject.Predmet.ProtustrankaFormatedWithAdress>
  <DomainObject.Predmet.ProtustrankaFormatedWithAdressOIB>
    <izvorni_sadrzaj> BATARELO MARKETING, jednostavno društvo s ograničenom odgovornošću za trgovinu, OIB 30181162831, Gradečka 35 , 10340 Vrbovec</izvorni_sadrzaj>
    <derivirana_varijabla naziv="DomainObject.Predmet.ProtustrankaFormatedWithAdressOIB_1"> BATARELO MARKETING, jednostavno društvo s ograničenom odgovornošću za trgovinu, OIB 30181162831, Gradečka 35 , 10340 Vrbovec</derivirana_varijabla>
  </DomainObject.Predmet.ProtustrankaFormatedWithAdressOIB>
  <DomainObject.Predmet.ProtustrankaWithAdress>
    <izvorni_sadrzaj>BATARELO MARKETING, jednostavno društvo s ograničenom odgovornošću za trgovinu Gradečka 35 , 10340 Vrbovec</izvorni_sadrzaj>
    <derivirana_varijabla naziv="DomainObject.Predmet.ProtustrankaWithAdress_1">BATARELO MARKETING, jednostavno društvo s ograničenom odgovornošću za trgovinu Gradečka 35 , 10340 Vrbovec</derivirana_varijabla>
  </DomainObject.Predmet.ProtustrankaWithAdress>
  <DomainObject.Predmet.ProtustrankaWithAdressOIB>
    <izvorni_sadrzaj>BATARELO MARKETING, jednostavno društvo s ograničenom odgovornošću za trgovinu, OIB 30181162831, Gradečka 35 , 10340 Vrbovec</izvorni_sadrzaj>
    <derivirana_varijabla naziv="DomainObject.Predmet.ProtustrankaWithAdressOIB_1">BATARELO MARKETING, jednostavno društvo s ograničenom odgovornošću za trgovinu, OIB 30181162831, Gradečka 35 , 10340 Vrbovec</derivirana_varijabla>
  </DomainObject.Predmet.ProtustrankaWithAdressOIB>
  <DomainObject.Predmet.ProtustrankaNazivFormated>
    <izvorni_sadrzaj>BATARELO MARKETING, jednostavno društvo s ograničenom odgovornošću za trgovinu</izvorni_sadrzaj>
    <derivirana_varijabla naziv="DomainObject.Predmet.ProtustrankaNazivFormated_1">BATARELO MARKETING, jednostavno društvo s ograničenom odgovornošću za trgovinu</derivirana_varijabla>
  </DomainObject.Predmet.ProtustrankaNazivFormated>
  <DomainObject.Predmet.ProtustrankaNazivFormatedOIB>
    <izvorni_sadrzaj>BATARELO MARKETING, jednostavno društvo s ograničenom odgovornošću za trgovinu, OIB 30181162831</izvorni_sadrzaj>
    <derivirana_varijabla naziv="DomainObject.Predmet.ProtustrankaNazivFormatedOIB_1">BATARELO MARKETING, jednostavno društvo s ograničenom odgovornošću za trgovinu, OIB 30181162831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BATARELO MARKETING, jednostavno društvo s ograničenom odgovornošću za trgovinu</item>
    </izvorni_sadrzaj>
    <derivirana_varijabla naziv="DomainObject.Predmet.ProtuStrankaListFormated_1">
      <item>BATARELO MARKETING, jednostavno društvo s ograničenom odgovornošću za trgovinu</item>
    </derivirana_varijabla>
  </DomainObject.Predmet.ProtuStrankaListFormated>
  <DomainObject.Predmet.ProtuStrankaListFormatedOIB>
    <izvorni_sadrzaj>
      <item>BATARELO MARKETING, jednostavno društvo s ograničenom odgovornošću za trgovinu, OIB 30181162831</item>
    </izvorni_sadrzaj>
    <derivirana_varijabla naziv="DomainObject.Predmet.ProtuStrankaListFormatedOIB_1">
      <item>BATARELO MARKETING, jednostavno društvo s ograničenom odgovornošću za trgovinu, OIB 30181162831</item>
    </derivirana_varijabla>
  </DomainObject.Predmet.ProtuStrankaListFormatedOIB>
  <DomainObject.Predmet.ProtuStrankaListFormatedWithAdress>
    <izvorni_sadrzaj>
      <item>BATARELO MARKETING, jednostavno društvo s ograničenom odgovornošću za trgovinu, Gradečka 35 , 10340 Vrbovec</item>
    </izvorni_sadrzaj>
    <derivirana_varijabla naziv="DomainObject.Predmet.ProtuStrankaListFormatedWithAdress_1">
      <item>BATARELO MARKETING, jednostavno društvo s ograničenom odgovornošću za trgovinu, Gradečka 35 , 10340 Vrbovec</item>
    </derivirana_varijabla>
  </DomainObject.Predmet.ProtuStrankaListFormatedWithAdress>
  <DomainObject.Predmet.ProtuStrankaListFormatedWithAdressOIB>
    <izvorni_sadrzaj>
      <item>BATARELO MARKETING, jednostavno društvo s ograničenom odgovornošću za trgovinu, OIB 30181162831, Gradečka 35 , 10340 Vrbovec</item>
    </izvorni_sadrzaj>
    <derivirana_varijabla naziv="DomainObject.Predmet.ProtuStrankaListFormatedWithAdressOIB_1">
      <item>BATARELO MARKETING, jednostavno društvo s ograničenom odgovornošću za trgovinu, OIB 30181162831, Gradečka 35 , 10340 Vrbovec</item>
    </derivirana_varijabla>
  </DomainObject.Predmet.ProtuStrankaListFormatedWithAdressOIB>
  <DomainObject.Predmet.ProtuStrankaListNazivFormated>
    <izvorni_sadrzaj>
      <item>BATARELO MARKETING, jednostavno društvo s ograničenom odgovornošću za trgovinu</item>
    </izvorni_sadrzaj>
    <derivirana_varijabla naziv="DomainObject.Predmet.ProtuStrankaListNazivFormated_1">
      <item>BATARELO MARKETING, jednostavno društvo s ograničenom odgovornošću za trgovinu</item>
    </derivirana_varijabla>
  </DomainObject.Predmet.ProtuStrankaListNazivFormated>
  <DomainObject.Predmet.ProtuStrankaListNazivFormatedOIB>
    <izvorni_sadrzaj>
      <item>BATARELO MARKETING, jednostavno društvo s ograničenom odgovornošću za trgovinu, OIB 30181162831</item>
    </izvorni_sadrzaj>
    <derivirana_varijabla naziv="DomainObject.Predmet.ProtuStrankaListNazivFormatedOIB_1">
      <item>BATARELO MARKETING, jednostavno društvo s ograničenom odgovornošću za trgovinu, OIB 30181162831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BATARELO MARKETING, jednostavno društvo s ograničenom odgovornošću za trgovinu</izvorni_sadrzaj>
    <derivirana_varijabla naziv="DomainObject.Predmet.ProtustrankaIDrugi_1">BATARELO MARKETING,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BATARELO MARKETING, jednostavno društvo s ograničenom odgovornošću za trgovinu, OIB 30181162831, Gradečka 35 , 10340 Vrbovec</izvorni_sadrzaj>
    <derivirana_varijabla naziv="DomainObject.Predmet.ProtustrankaIDrugiAdressOIB_1">BATARELO MARKETING, jednostavno društvo s ograničenom odgovornošću za trgovinu, OIB 30181162831, Gradečka 35 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BATARELO MARKETING, jednostavno društvo s ograničenom odgovornošću za trgovinu</item>
      <item>FINA Regionalni centar Zagreb</item>
    </izvorni_sadrzaj>
    <derivirana_varijabla naziv="DomainObject.Predmet.SudioniciListNaziv_1">
      <item>BATARELO MARKETING, jednostavno društvo s ograničenom odgovornošću za trgovinu</item>
      <item>FINA Regionalni centar Zagreb</item>
    </derivirana_varijabla>
  </DomainObject.Predmet.SudioniciListNaziv>
  <DomainObject.Predmet.SudioniciListAdressOIB>
    <izvorni_sadrzaj>
      <item>BATARELO MARKETING, jednostavno društvo s ograničenom odgovornošću za trgovinu, OIB 30181162831, Gradečka 35 ,10340 Vrbovec</item>
      <item>FINA Regionalni centar Zagreb, OIB 85821130368, Trg svibanjskih žrtava 1995. br. 1,10000 Zagreb</item>
    </izvorni_sadrzaj>
    <derivirana_varijabla naziv="DomainObject.Predmet.SudioniciListAdressOIB_1">
      <item>BATARELO MARKETING, jednostavno društvo s ograničenom odgovornošću za trgovinu, OIB 30181162831, Gradečka 35 ,10340 Vrbovec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30181162831</item>
      <item>, OIB 85821130368</item>
    </izvorni_sadrzaj>
    <derivirana_varijabla naziv="DomainObject.Predmet.SudioniciListNazivOIB_1">
      <item>, OIB 30181162831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FFE16-3398-4D84-9FCE-9969FA3DB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2122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2017-08-04T06:14:00Z</dcterms:created>
  <dc:creator>Korisnik</dc:creator>
  <cp:lastModifiedBy>Sanja Ban</cp:lastModifiedBy>
  <cp:lastPrinted>2017-08-04T06:14:00Z</cp:lastPrinted>
  <dcterms:modified xmlns:xsi="http://www.w3.org/2001/XMLSchema-instance" xsi:type="dcterms:W3CDTF">2017-08-04T06:15:00Z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