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457d" w14:paraId="eee457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930D6">
        <w:t>842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A930D6">
        <w:t>ANABELA d.o.o., Zagreb, Gruška 20, MBS: 080397826, OIB: 76119933490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6972ED">
        <w:t>27</w:t>
      </w:r>
      <w:r>
        <w:t xml:space="preserve">. </w:t>
      </w:r>
      <w:r w:rsidR="009444CD">
        <w:t>srpnja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930D6">
        <w:t>ANABELA d.o.o., Zagreb, Gruška 20, MBS: 080397826, OIB: 76119933490</w:t>
      </w:r>
      <w:r w:rsidR="00D43EFC">
        <w:t xml:space="preserve">, </w:t>
      </w:r>
      <w:r>
        <w:t xml:space="preserve">iznosi </w:t>
      </w:r>
      <w:r w:rsidR="00A930D6">
        <w:t>24.016,91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A930D6">
        <w:t>Rudolf-Ivo Pernarić, OIB: 94458054554, Zagreb, Gruška ulica 20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A930D6">
        <w:t>842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6972ED">
        <w:t>27</w:t>
      </w:r>
      <w:r>
        <w:t>. srpnja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7261C8">
        <w:t>11/9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57B82"/>
    <w:rsid w:val="00566401"/>
    <w:rsid w:val="00567F63"/>
    <w:rsid w:val="00572FE8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711561"/>
    <w:rsid w:val="007178D5"/>
    <w:rsid w:val="007261C8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44CD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67389"/>
    <w:rsid w:val="00B82540"/>
    <w:rsid w:val="00B82754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E02C3F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02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02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2017.</izvorni_sadrzaj>
    <derivirana_varijabla naziv="DomainObject.DatumDonosenjaOdluke_1">27.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St-842/2017</izvorni_sadrzaj>
    <derivirana_varijabla naziv="DomainObject.Predmet.OznakaBroj_1">St-842/2017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</izvorni_sadrzaj>
    <derivirana_varijabla naziv="DomainObject.Predmet.PrimjedbaSuca_1">čl, 11</derivirana_varijabla>
  </DomainObject.Predmet.PrimjedbaSuca>
  <DomainObject.Predmet.ProtustrankaFormated>
    <izvorni_sadrzaj>  ANABELA d.o.o.</izvorni_sadrzaj>
    <derivirana_varijabla naziv="DomainObject.Predmet.ProtustrankaFormated_1">  ANABELA d.o.o.</derivirana_varijabla>
  </DomainObject.Predmet.ProtustrankaFormated>
  <DomainObject.Predmet.ProtustrankaFormatedOIB>
    <izvorni_sadrzaj>  ANABELA d.o.o., OIB 76119933490</izvorni_sadrzaj>
    <derivirana_varijabla naziv="DomainObject.Predmet.ProtustrankaFormatedOIB_1">  ANABELA d.o.o., OIB 76119933490</derivirana_varijabla>
  </DomainObject.Predmet.ProtustrankaFormatedOIB>
  <DomainObject.Predmet.ProtustrankaFormatedWithAdress>
    <izvorni_sadrzaj> ANABELA d.o.o., Gruška 20, 10000 Zagreb</izvorni_sadrzaj>
    <derivirana_varijabla naziv="DomainObject.Predmet.ProtustrankaFormatedWithAdress_1"> ANABELA d.o.o., Gruška 20, 10000 Zagreb</derivirana_varijabla>
  </DomainObject.Predmet.ProtustrankaFormatedWithAdress>
  <DomainObject.Predmet.ProtustrankaFormatedWithAdressOIB>
    <izvorni_sadrzaj> ANABELA d.o.o., OIB 76119933490, Gruška 20, 10000 Zagreb</izvorni_sadrzaj>
    <derivirana_varijabla naziv="DomainObject.Predmet.ProtustrankaFormatedWithAdressOIB_1"> ANABELA d.o.o., OIB 76119933490, Gruška 20, 10000 Zagreb</derivirana_varijabla>
  </DomainObject.Predmet.ProtustrankaFormatedWithAdressOIB>
  <DomainObject.Predmet.ProtustrankaWithAdress>
    <izvorni_sadrzaj>ANABELA d.o.o. Gruška 20, 10000 Zagreb</izvorni_sadrzaj>
    <derivirana_varijabla naziv="DomainObject.Predmet.ProtustrankaWithAdress_1">ANABELA d.o.o. Gruška 20, 10000 Zagreb</derivirana_varijabla>
  </DomainObject.Predmet.ProtustrankaWithAdress>
  <DomainObject.Predmet.ProtustrankaWithAdressOIB>
    <izvorni_sadrzaj>ANABELA d.o.o., OIB 76119933490, Gruška 20, 10000 Zagreb</izvorni_sadrzaj>
    <derivirana_varijabla naziv="DomainObject.Predmet.ProtustrankaWithAdressOIB_1">ANABELA d.o.o., OIB 76119933490, Gruška 20, 10000 Zagreb</derivirana_varijabla>
  </DomainObject.Predmet.ProtustrankaWithAdressOIB>
  <DomainObject.Predmet.ProtustrankaNazivFormated>
    <izvorni_sadrzaj>ANABELA d.o.o.</izvorni_sadrzaj>
    <derivirana_varijabla naziv="DomainObject.Predmet.ProtustrankaNazivFormated_1">ANABELA d.o.o.</derivirana_varijabla>
  </DomainObject.Predmet.ProtustrankaNazivFormated>
  <DomainObject.Predmet.ProtustrankaNazivFormatedOIB>
    <izvorni_sadrzaj>ANABELA d.o.o., OIB 76119933490</izvorni_sadrzaj>
    <derivirana_varijabla naziv="DomainObject.Predmet.ProtustrankaNazivFormatedOIB_1">ANABELA d.o.o., OIB 76119933490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ANABELA d.o.o.</item>
    </izvorni_sadrzaj>
    <derivirana_varijabla naziv="DomainObject.Predmet.ProtuStrankaListFormated_1">
      <item>ANABELA d.o.o.</item>
    </derivirana_varijabla>
  </DomainObject.Predmet.ProtuStrankaListFormated>
  <DomainObject.Predmet.ProtuStrankaListFormatedOIB>
    <izvorni_sadrzaj>
      <item>ANABELA d.o.o., OIB 76119933490</item>
    </izvorni_sadrzaj>
    <derivirana_varijabla naziv="DomainObject.Predmet.ProtuStrankaListFormatedOIB_1">
      <item>ANABELA d.o.o., OIB 76119933490</item>
    </derivirana_varijabla>
  </DomainObject.Predmet.ProtuStrankaListFormatedOIB>
  <DomainObject.Predmet.ProtuStrankaListFormatedWithAdress>
    <izvorni_sadrzaj>
      <item>ANABELA d.o.o., Gruška 20, 10000 Zagreb</item>
    </izvorni_sadrzaj>
    <derivirana_varijabla naziv="DomainObject.Predmet.ProtuStrankaListFormatedWithAdress_1">
      <item>ANABELA d.o.o., Gruška 20, 10000 Zagreb</item>
    </derivirana_varijabla>
  </DomainObject.Predmet.ProtuStrankaListFormatedWithAdress>
  <DomainObject.Predmet.ProtuStrankaListFormatedWithAdressOIB>
    <izvorni_sadrzaj>
      <item>ANABELA d.o.o., OIB 76119933490, Gruška 20, 10000 Zagreb</item>
    </izvorni_sadrzaj>
    <derivirana_varijabla naziv="DomainObject.Predmet.ProtuStrankaListFormatedWithAdressOIB_1">
      <item>ANABELA d.o.o., OIB 76119933490, Gruška 20, 10000 Zagreb</item>
    </derivirana_varijabla>
  </DomainObject.Predmet.ProtuStrankaListFormatedWithAdressOIB>
  <DomainObject.Predmet.ProtuStrankaListNazivFormated>
    <izvorni_sadrzaj>
      <item>ANABELA d.o.o.</item>
    </izvorni_sadrzaj>
    <derivirana_varijabla naziv="DomainObject.Predmet.ProtuStrankaListNazivFormated_1">
      <item>ANABELA d.o.o.</item>
    </derivirana_varijabla>
  </DomainObject.Predmet.ProtuStrankaListNazivFormated>
  <DomainObject.Predmet.ProtuStrankaListNazivFormatedOIB>
    <izvorni_sadrzaj>
      <item>ANABELA d.o.o., OIB 76119933490</item>
    </izvorni_sadrzaj>
    <derivirana_varijabla naziv="DomainObject.Predmet.ProtuStrankaListNazivFormatedOIB_1">
      <item>ANABELA d.o.o., OIB 76119933490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ANABELA d.o.o.</izvorni_sadrzaj>
    <derivirana_varijabla naziv="DomainObject.Predmet.ProtustrankaIDrugi_1">ANABELA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ANABELA d.o.o., OIB 76119933490, Gruška 20, 10000 Zagreb</izvorni_sadrzaj>
    <derivirana_varijabla naziv="DomainObject.Predmet.ProtustrankaIDrugiAdressOIB_1">ANABELA d.o.o., OIB 76119933490, Gruška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ANABELA d.o.o.</item>
      <item>FINA Regionalni centar Zagreb</item>
    </izvorni_sadrzaj>
    <derivirana_varijabla naziv="DomainObject.Predmet.SudioniciListNaziv_1">
      <item>ANABELA d.o.o.</item>
      <item>FINA Regionalni centar Zagreb</item>
    </derivirana_varijabla>
  </DomainObject.Predmet.SudioniciListNaziv>
  <DomainObject.Predmet.SudioniciListAdressOIB>
    <izvorni_sadrzaj>
      <item>ANABELA d.o.o., OIB 76119933490, Gruška 20,10000 Zagreb</item>
      <item>FINA Regionalni centar Zagreb, OIB 85821130368, Trg svibanjskih žrtava 1995. br. 1,10000 Zagreb</item>
    </izvorni_sadrzaj>
    <derivirana_varijabla naziv="DomainObject.Predmet.SudioniciListAdressOIB_1">
      <item>ANABELA d.o.o., OIB 76119933490, Gruška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76119933490</item>
      <item>, OIB 85821130368</item>
    </izvorni_sadrzaj>
    <derivirana_varijabla naziv="DomainObject.Predmet.SudioniciListNazivOIB_1">
      <item>, OIB 76119933490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1927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2017-07-27T11:55:00Z</dcterms:created>
  <dc:creator>Korisnik</dc:creator>
  <cp:lastModifiedBy>Žana Bem</cp:lastModifiedBy>
  <cp:lastPrinted>2017-07-27T11:51:00Z</cp:lastPrinted>
  <dcterms:modified xmlns:xsi="http://www.w3.org/2001/XMLSchema-instance" xsi:type="dcterms:W3CDTF">2017-07-27T11:55:00Z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