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8407" w14:paraId="b748407" w:rsidRDefault="00272916" w:rsidP="00272916" w:rsidR="00272916" w:rsidRPr="001D58C0">
      <w:pPr>
        <w:jc w:val="right"/>
        <w15:collapsed w:val="false"/>
      </w:pPr>
      <w:proofErr w:type="spellStart"/>
      <w:r w:rsidRPr="001D58C0">
        <w:t>Posl</w:t>
      </w:r>
      <w:proofErr w:type="spellEnd"/>
      <w:r w:rsidRPr="001D58C0">
        <w:t>. br.: 1 St-</w:t>
      </w:r>
      <w:r w:rsidR="00684CC3">
        <w:t>232</w:t>
      </w:r>
      <w:r w:rsidR="000A52DE">
        <w:t>/</w:t>
      </w:r>
      <w:r w:rsidR="007F1B4C">
        <w:t>20</w:t>
      </w:r>
      <w:r w:rsidR="00684CC3">
        <w:t>17</w:t>
      </w:r>
      <w:r w:rsidRPr="001D58C0">
        <w:t>-</w:t>
      </w:r>
      <w:r w:rsidR="00684CC3">
        <w:t>9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684CC3">
        <w:t>Privatna osnovna škola NOVA</w:t>
      </w:r>
      <w:r w:rsidR="00684CC3" w:rsidRPr="00C715B9">
        <w:t xml:space="preserve"> sa sjedištem u </w:t>
      </w:r>
      <w:r w:rsidR="00684CC3">
        <w:t>Zadru</w:t>
      </w:r>
      <w:r w:rsidR="00684CC3" w:rsidRPr="00C715B9">
        <w:t xml:space="preserve">, </w:t>
      </w:r>
      <w:r w:rsidR="00684CC3">
        <w:t>Splitska Ulica 1</w:t>
      </w:r>
      <w:r w:rsidR="00684CC3" w:rsidRPr="00C715B9">
        <w:t xml:space="preserve">, OIB: </w:t>
      </w:r>
      <w:r w:rsidR="00684CC3">
        <w:t>73205233161</w:t>
      </w:r>
      <w:r w:rsidR="00FA20A3" w:rsidRPr="00006969">
        <w:t>,</w:t>
      </w:r>
      <w:r w:rsidRPr="001D58C0">
        <w:t xml:space="preserve"> dana </w:t>
      </w:r>
      <w:r w:rsidR="00684CC3">
        <w:t>24</w:t>
      </w:r>
      <w:r w:rsidR="007D567C">
        <w:t>.</w:t>
      </w:r>
      <w:r w:rsidR="00FA20A3">
        <w:t xml:space="preserve"> kolovoza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</w:t>
      </w:r>
      <w:r w:rsidR="00684CC3">
        <w:rPr>
          <w:szCs w:val="24"/>
        </w:rPr>
        <w:t xml:space="preserve">da prisilno naplati iznos od 1.000,00 kuna na temelju rješenja ovog suda </w:t>
      </w:r>
      <w:r w:rsidRPr="001D58C0">
        <w:rPr>
          <w:szCs w:val="24"/>
        </w:rPr>
        <w:t>pod posl.br. St</w:t>
      </w:r>
      <w:r w:rsidR="005844DD">
        <w:rPr>
          <w:szCs w:val="24"/>
        </w:rPr>
        <w:t>-</w:t>
      </w:r>
      <w:r w:rsidR="00684CC3">
        <w:rPr>
          <w:szCs w:val="24"/>
        </w:rPr>
        <w:t>232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684CC3">
        <w:rPr>
          <w:szCs w:val="24"/>
        </w:rPr>
        <w:t>17</w:t>
      </w:r>
      <w:r w:rsidR="00FA20A3">
        <w:rPr>
          <w:szCs w:val="24"/>
        </w:rPr>
        <w:t>-</w:t>
      </w:r>
      <w:r w:rsidR="00684CC3">
        <w:rPr>
          <w:szCs w:val="24"/>
        </w:rPr>
        <w:t>3</w:t>
      </w:r>
      <w:r w:rsidRPr="001D58C0">
        <w:rPr>
          <w:szCs w:val="24"/>
        </w:rPr>
        <w:t xml:space="preserve"> od </w:t>
      </w:r>
      <w:r w:rsidR="00684CC3">
        <w:rPr>
          <w:szCs w:val="24"/>
        </w:rPr>
        <w:t>24. svibnja</w:t>
      </w:r>
      <w:r w:rsidR="00FA20A3">
        <w:rPr>
          <w:szCs w:val="24"/>
        </w:rPr>
        <w:t xml:space="preserve"> </w:t>
      </w:r>
      <w:r w:rsidR="000A52DE">
        <w:rPr>
          <w:szCs w:val="24"/>
        </w:rPr>
        <w:t>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473311" w:rsidP="00473311" w:rsidR="00684CC3">
      <w:pPr>
        <w:ind w:firstLine="708"/>
        <w:jc w:val="both"/>
      </w:pPr>
      <w:r w:rsidRPr="001D58C0">
        <w:t xml:space="preserve">Rješenjem ovog Trgovačkog suda u </w:t>
      </w:r>
      <w:r>
        <w:t>Zadru</w:t>
      </w:r>
      <w:r w:rsidRPr="001D58C0">
        <w:t xml:space="preserve"> posl.br. St</w:t>
      </w:r>
      <w:r>
        <w:t>-</w:t>
      </w:r>
      <w:r w:rsidR="00684CC3">
        <w:t>232</w:t>
      </w:r>
      <w:r>
        <w:t>/201</w:t>
      </w:r>
      <w:r w:rsidR="00684CC3">
        <w:t>7</w:t>
      </w:r>
      <w:r>
        <w:t>-</w:t>
      </w:r>
      <w:r w:rsidR="00684CC3">
        <w:t>3</w:t>
      </w:r>
      <w:r w:rsidRPr="001D58C0">
        <w:t xml:space="preserve"> od </w:t>
      </w:r>
      <w:r w:rsidR="00684CC3">
        <w:t>24. svibnja</w:t>
      </w:r>
      <w:r>
        <w:t xml:space="preserve"> 2017.</w:t>
      </w:r>
      <w:r w:rsidRPr="001D58C0">
        <w:t xml:space="preserve"> </w:t>
      </w:r>
      <w:r w:rsidR="00684CC3">
        <w:t xml:space="preserve">naloženo je Dolores Mufa iz Zadra da u roku od 8 dana plati iznos od 1.000,00 kuna i dodatni predujam u daljnjem iznosu od 6.000,00 kuna. </w:t>
      </w:r>
    </w:p>
    <w:p w:rsidRDefault="00684CC3" w:rsidP="00473311" w:rsidR="00684CC3">
      <w:pPr>
        <w:ind w:firstLine="708"/>
        <w:jc w:val="both"/>
      </w:pPr>
      <w:r>
        <w:t xml:space="preserve">U međuvremenu je stečajni postupak nad </w:t>
      </w:r>
      <w:r>
        <w:t>Privatna osnovna škola NOVA</w:t>
      </w:r>
      <w:r>
        <w:t xml:space="preserve"> obustavljen zbog čega više nema osnova za prisilnu naplatu dodatnog predujma u iznosu od 6.000,00 kuna jer je otpao razlog iz čl. 114. st. 1. Stečajnog zakona (Narodne novine 71/15) pa stoga dodatni iznos predujma nije potrebno naplatiti. </w:t>
      </w:r>
    </w:p>
    <w:p w:rsidRDefault="00684CC3" w:rsidP="00473311" w:rsidR="00684CC3">
      <w:pPr>
        <w:ind w:firstLine="708"/>
        <w:jc w:val="both"/>
      </w:pPr>
      <w:r>
        <w:t xml:space="preserve">Stoga je odlučeno kao i u izreci. </w:t>
      </w:r>
    </w:p>
    <w:p w:rsidRDefault="00473311" w:rsidP="00473311" w:rsidR="00473311">
      <w:pPr>
        <w:pStyle w:val="Tijeloteksta"/>
      </w:pP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684CC3">
        <w:t>24</w:t>
      </w:r>
      <w:r w:rsidR="007D567C">
        <w:t>.</w:t>
      </w:r>
      <w:r w:rsidR="00473311">
        <w:t xml:space="preserve"> kolovoza </w:t>
      </w:r>
      <w:r>
        <w:t>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>Ardena Bajlo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 w:rsidRPr="00F436CF">
      <w:r w:rsidRPr="00F436CF">
        <w:t>- Financijska agencija R</w:t>
      </w:r>
      <w:r w:rsidR="00684CC3">
        <w:t>C Split,  putem e oglasne ploče,</w:t>
      </w:r>
    </w:p>
    <w:p w:rsidRDefault="00F369FC" w:rsidP="00F369FC" w:rsidR="00F369FC" w:rsidRPr="00F436CF">
      <w:r w:rsidRPr="00F436CF">
        <w:t>- stečajni upravitelj, putem e oglasne ploče.</w:t>
      </w:r>
    </w:p>
    <w:p w:rsidRDefault="001E203A" w:rsidP="00F369FC" w:rsidR="001E203A" w:rsidRPr="00F436CF">
      <w:pPr>
        <w:jc w:val="both"/>
      </w:pPr>
      <w:bookmarkStart w:name="_GoBack" w:id="0"/>
      <w:bookmarkEnd w:id="0"/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473311"/>
    <w:rsid w:val="005844DD"/>
    <w:rsid w:val="00591E71"/>
    <w:rsid w:val="00684CC3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215</properties:Words>
  <properties:Characters>1226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2017-08-24T07:43:00Z</dcterms:created>
  <dc:creator>Martina Kalmeta</dc:creator>
  <cp:lastModifiedBy>Ardena Bajlo</cp:lastModifiedBy>
  <cp:lastPrinted>2017-08-24T07:41:00Z</cp:lastPrinted>
  <dcterms:modified xmlns:xsi="http://www.w3.org/2001/XMLSchema-instance" xsi:type="dcterms:W3CDTF">2017-08-24T07:43:00Z</dcterms:modified>
  <cp:revision>2</cp:revision>
</cp:coreProperties>
</file>