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4267" w14:paraId="9e54267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3E767E">
        <w:t>327/15-7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806834">
        <w:t>JADRANSKA GRUPA d.o.o.</w:t>
      </w:r>
      <w:r w:rsidR="007846AA">
        <w:t>,</w:t>
      </w:r>
      <w:r w:rsidR="00806834">
        <w:t xml:space="preserve"> Zadar, Andrije Hebranga 6 E, OIB: 41331982055</w:t>
      </w:r>
      <w:r w:rsidRPr="008C3132">
        <w:t xml:space="preserve">, dana </w:t>
      </w:r>
      <w:r w:rsidR="00CB6E6D">
        <w:t>12. listopada</w:t>
      </w:r>
      <w:r>
        <w:t xml:space="preserve"> 2016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806834">
        <w:t>JADRANSKA GRUPA d.o.o.</w:t>
      </w:r>
      <w:r w:rsidR="001E1E9F">
        <w:t>,</w:t>
      </w:r>
      <w:r w:rsidR="00806834">
        <w:t xml:space="preserve"> Zadar, Andrije Hebranga 6 E, OIB: 41331982055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806834">
        <w:t>JADRANSKA GRUPA d.o.o.</w:t>
      </w:r>
      <w:r w:rsidR="001E1E9F">
        <w:t>,</w:t>
      </w:r>
      <w:r w:rsidR="00806834">
        <w:t xml:space="preserve"> Zadar, Andrije Hebranga 6 E, OIB: 41331982055</w:t>
      </w:r>
      <w:r>
        <w:t>,</w:t>
      </w:r>
      <w:r w:rsidRPr="002B5AAE">
        <w:t xml:space="preserve"> otvara se </w:t>
      </w:r>
      <w:r w:rsidR="00CB6E6D">
        <w:t>12. listopada</w:t>
      </w:r>
      <w:r w:rsidR="002F3453">
        <w:t xml:space="preserve"> </w:t>
      </w:r>
      <w:r w:rsidRPr="002B5AAE">
        <w:t xml:space="preserve">2016. godine u </w:t>
      </w:r>
      <w:r w:rsidR="00CB6E6D">
        <w:t>14,45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CB6E6D" w:rsidP="00CB6E6D" w:rsidR="00CB6E6D"/>
    <w:p w:rsidRDefault="00CB6E6D" w:rsidP="00CB6E6D" w:rsidR="00CB6E6D">
      <w:r>
        <w:t>III</w:t>
      </w:r>
      <w:r>
        <w:tab/>
      </w:r>
      <w:r w:rsidR="0039632D" w:rsidRPr="00CB6E6D">
        <w:t>Stečajnim upraviteljem imenuje se</w:t>
      </w:r>
      <w:r w:rsidR="002F3453" w:rsidRPr="00CB6E6D">
        <w:t xml:space="preserve"> </w:t>
      </w:r>
      <w:r w:rsidRPr="00CB6E6D">
        <w:t xml:space="preserve">KRALJIČKOVIĆ HRVOJE iz Zagreba, Trg </w:t>
      </w:r>
    </w:p>
    <w:p w:rsidRDefault="00CB6E6D" w:rsidP="00CB6E6D" w:rsidR="0039632D" w:rsidRPr="002F3453">
      <w:pPr>
        <w:ind w:firstLine="705"/>
      </w:pPr>
      <w:r w:rsidRPr="00CB6E6D">
        <w:t>hrvatskih velikana 4, OIB: 63875916042</w:t>
      </w:r>
      <w:r w:rsidR="0039632D"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806834">
        <w:t>JADRANSKA GRUPA d.o.o.</w:t>
      </w:r>
      <w:r w:rsidR="001E1E9F">
        <w:t>,</w:t>
      </w:r>
      <w:r w:rsidR="00806834">
        <w:t xml:space="preserve"> Zadar, Andrije Hebranga 6 E, OIB: 41331982055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211D0A">
        <w:t>2. studenoga 2015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806834">
        <w:t>1364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806834">
        <w:t>45.307,99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34EC0">
        <w:t>22.</w:t>
      </w:r>
      <w:r w:rsidR="00211D0A">
        <w:t xml:space="preserve">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CB6E6D" w:rsidRPr="00CB6E6D">
        <w:t>Hrvoje Kraljičković</w:t>
      </w:r>
      <w:r w:rsidRPr="00CB6E6D">
        <w:t>.</w:t>
      </w:r>
    </w:p>
    <w:p w:rsidRDefault="00CB6E6D" w:rsidP="00CB6E6D" w:rsidR="00CB6E6D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CB6E6D">
        <w:t>12. listopada</w:t>
      </w:r>
      <w:r w:rsidR="002F3453">
        <w:t xml:space="preserve"> </w:t>
      </w:r>
      <w:r w:rsidRPr="00240F6B">
        <w:t xml:space="preserve">2016. </w:t>
      </w:r>
    </w:p>
    <w:p w:rsidRDefault="0039632D" w:rsidP="00193657" w:rsidR="0039632D" w:rsidRPr="00240F6B">
      <w:pPr>
        <w:jc w:val="both"/>
      </w:pPr>
    </w:p>
    <w:p w:rsidRDefault="009C502A" w:rsidP="009C502A" w:rsidR="009C502A">
      <w:r>
        <w:t>Za točnost otpravka-ovlašteni službenik:                                                     Sudac</w:t>
      </w:r>
    </w:p>
    <w:p w:rsidRDefault="009C502A" w:rsidP="009C502A" w:rsidR="009C502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FD4DD1" w:rsidP="00FD4DD1" w:rsidR="00FD4DD1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FD4DD1" w:rsidP="00FD4DD1" w:rsidR="00FD4DD1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FD4DD1" w:rsidP="00FD4DD1" w:rsidR="00FD4DD1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9C502A" w:rsidP="00193657" w:rsidR="009C502A">
      <w:pPr>
        <w:jc w:val="both"/>
        <w:rPr>
          <w:b/>
        </w:rPr>
      </w:pPr>
    </w:p>
    <w:p w:rsidRDefault="009C502A" w:rsidP="00193657" w:rsidR="009C502A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1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3E767E">
      <w:t>327</w:t>
    </w:r>
    <w:r w:rsidR="00211D0A">
      <w:t>/15-</w:t>
    </w:r>
    <w:r w:rsidR="003E767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AE12525"/>
    <w:multiLevelType w:val="hybridMultilevel"/>
    <w:tmpl w:val="F01271CC"/>
    <w:lvl w:tplc="9A5C415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1E9F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46AA"/>
    <w:rsid w:val="00785980"/>
    <w:rsid w:val="007B0B12"/>
    <w:rsid w:val="007C0700"/>
    <w:rsid w:val="007F176E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9C502A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12B"/>
    <w:rsid w:val="00C758AA"/>
    <w:rsid w:val="00C832FE"/>
    <w:rsid w:val="00C84E20"/>
    <w:rsid w:val="00CA28F5"/>
    <w:rsid w:val="00CA3E6B"/>
    <w:rsid w:val="00CA6E9D"/>
    <w:rsid w:val="00CB6E6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13A08"/>
    <w:rsid w:val="00F34B4B"/>
    <w:rsid w:val="00F34EC0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D4DD1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CB6E6D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CB6E6D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St-327/2015</izvorni_sadrzaj>
    <derivirana_varijabla naziv="DomainObject.Predmet.OznakaBroj_1">St-327/2015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JADRANSKA GRUPA društvo s ograničenom odgovornošću za trgovinu i usluge</izvorni_sadrzaj>
    <derivirana_varijabla naziv="DomainObject.Predmet.ProtustrankaFormated_1">  JADRANSKA GRUPA društvo s ograničenom odgovornošću za trgovinu i usluge</derivirana_varijabla>
  </DomainObject.Predmet.ProtustrankaFormated>
  <DomainObject.Predmet.ProtustrankaFormatedOIB>
    <izvorni_sadrzaj>  JADRANSKA GRUPA društvo s ograničenom odgovornošću za trgovinu i usluge, OIB 41331982055</izvorni_sadrzaj>
    <derivirana_varijabla naziv="DomainObject.Predmet.ProtustrankaFormatedOIB_1">  JADRANSKA GRUPA društvo s ograničenom odgovornošću za trgovinu i usluge, OIB 41331982055</derivirana_varijabla>
  </DomainObject.Predmet.ProtustrankaFormatedOIB>
  <DomainObject.Predmet.ProtustrankaFormatedWithAdress>
    <izvorni_sadrzaj> JADRANSKA GRUPA društvo s ograničenom odgovornošću za trgovinu i usluge, Andrije Hebranga/6 E, 23000 Zadar</izvorni_sadrzaj>
    <derivirana_varijabla naziv="DomainObject.Predmet.ProtustrankaFormatedWithAdress_1"> JADRANSKA GRUPA društvo s ograničenom odgovornošću za trgovinu i usluge, Andrije Hebranga/6 E, 23000 Zadar</derivirana_varijabla>
  </DomainObject.Predmet.ProtustrankaFormatedWithAdress>
  <DomainObject.Predmet.ProtustrankaFormatedWithAdressOIB>
    <izvorni_sadrzaj> JADRANSKA GRUPA društvo s ograničenom odgovornošću za trgovinu i usluge, OIB 41331982055, Andrije Hebranga/6 E, 23000 Zadar</izvorni_sadrzaj>
    <derivirana_varijabla naziv="DomainObject.Predmet.ProtustrankaFormatedWithAdressOIB_1"> JADRANSKA GRUPA društvo s ograničenom odgovornošću za trgovinu i usluge, OIB 41331982055, Andrije Hebranga/6 E, 23000 Zadar</derivirana_varijabla>
  </DomainObject.Predmet.ProtustrankaFormatedWithAdressOIB>
  <DomainObject.Predmet.ProtustrankaWithAdress>
    <izvorni_sadrzaj>JADRANSKA GRUPA društvo s ograničenom odgovornošću za trgovinu i usluge Andrije Hebranga/6 E, 23000 Zadar</izvorni_sadrzaj>
    <derivirana_varijabla naziv="DomainObject.Predmet.ProtustrankaWithAdress_1">JADRANSKA GRUPA društvo s ograničenom odgovornošću za trgovinu i usluge Andrije Hebranga/6 E, 23000 Zadar</derivirana_varijabla>
  </DomainObject.Predmet.ProtustrankaWithAdress>
  <DomainObject.Predmet.ProtustrankaWithAdressOIB>
    <izvorni_sadrzaj>JADRANSKA GRUPA društvo s ograničenom odgovornošću za trgovinu i usluge, OIB 41331982055, Andrije Hebranga/6 E, 23000 Zadar</izvorni_sadrzaj>
    <derivirana_varijabla naziv="DomainObject.Predmet.ProtustrankaWithAdressOIB_1">JADRANSKA GRUPA društvo s ograničenom odgovornošću za trgovinu i usluge, OIB 41331982055, Andrije Hebranga/6 E, 23000 Zadar</derivirana_varijabla>
  </DomainObject.Predmet.ProtustrankaWithAdressOIB>
  <DomainObject.Predmet.ProtustrankaNazivFormated>
    <izvorni_sadrzaj>JADRANSKA GRUPA društvo s ograničenom odgovornošću za trgovinu i usluge</izvorni_sadrzaj>
    <derivirana_varijabla naziv="DomainObject.Predmet.ProtustrankaNazivFormated_1">JADRANSKA GRUPA društvo s ograničenom odgovornošću za trgovinu i usluge</derivirana_varijabla>
  </DomainObject.Predmet.ProtustrankaNazivFormated>
  <DomainObject.Predmet.ProtustrankaNazivFormatedOIB>
    <izvorni_sadrzaj>JADRANSKA GRUPA društvo s ograničenom odgovornošću za trgovinu i usluge, OIB 41331982055</izvorni_sadrzaj>
    <derivirana_varijabla naziv="DomainObject.Predmet.ProtustrankaNazivFormatedOIB_1">JADRANSKA GRUPA društvo s ograničenom odgovornošću za trgovinu i usluge, OIB 41331982055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45307.99</izvorni_sadrzaj>
    <derivirana_varijabla naziv="DomainObject.Predmet.TrenutnaVrijednost_1">45307.99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JADRANSKA GRUPA društvo s ograničenom odgovornošću za trgovinu i usluge</item>
    </izvorni_sadrzaj>
    <derivirana_varijabla naziv="DomainObject.Predmet.ProtuStrankaListFormated_1">
      <item>JADRANSKA GRUPA društvo s ograničenom odgovornošću za trgovinu i usluge</item>
    </derivirana_varijabla>
  </DomainObject.Predmet.ProtuStrankaListFormated>
  <DomainObject.Predmet.ProtuStrankaListFormatedOIB>
    <izvorni_sadrzaj>
      <item>JADRANSKA GRUPA društvo s ograničenom odgovornošću za trgovinu i usluge, OIB 41331982055</item>
    </izvorni_sadrzaj>
    <derivirana_varijabla naziv="DomainObject.Predmet.ProtuStrankaListFormatedOIB_1">
      <item>JADRANSKA GRUPA društvo s ograničenom odgovornošću za trgovinu i usluge, OIB 41331982055</item>
    </derivirana_varijabla>
  </DomainObject.Predmet.ProtuStrankaListFormatedOIB>
  <DomainObject.Predmet.ProtuStrankaListFormatedWithAdress>
    <izvorni_sadrzaj>
      <item>JADRANSKA GRUPA društvo s ograničenom odgovornošću za trgovinu i usluge, Andrije Hebranga/6 E, 23000 Zadar</item>
    </izvorni_sadrzaj>
    <derivirana_varijabla naziv="DomainObject.Predmet.ProtuStrankaListFormatedWithAdress_1">
      <item>JADRANSKA GRUPA društvo s ograničenom odgovornošću za trgovinu i usluge, Andrije Hebranga/6 E, 23000 Zadar</item>
    </derivirana_varijabla>
  </DomainObject.Predmet.ProtuStrankaListFormatedWithAdress>
  <DomainObject.Predmet.ProtuStrankaListFormatedWithAdressOIB>
    <izvorni_sadrzaj>
      <item>JADRANSKA GRUPA društvo s ograničenom odgovornošću za trgovinu i usluge, OIB 41331982055, Andrije Hebranga/6 E, 23000 Zadar</item>
    </izvorni_sadrzaj>
    <derivirana_varijabla naziv="DomainObject.Predmet.ProtuStrankaListFormatedWithAdressOIB_1">
      <item>JADRANSKA GRUPA društvo s ograničenom odgovornošću za trgovinu i usluge, OIB 41331982055, Andrije Hebranga/6 E, 23000 Zadar</item>
    </derivirana_varijabla>
  </DomainObject.Predmet.ProtuStrankaListFormatedWithAdressOIB>
  <DomainObject.Predmet.ProtuStrankaListNazivFormated>
    <izvorni_sadrzaj>
      <item>JADRANSKA GRUPA društvo s ograničenom odgovornošću za trgovinu i usluge</item>
    </izvorni_sadrzaj>
    <derivirana_varijabla naziv="DomainObject.Predmet.ProtuStrankaListNazivFormated_1">
      <item>JADRANSKA GRUPA društvo s ograničenom odgovornošću za trgovinu i usluge</item>
    </derivirana_varijabla>
  </DomainObject.Predmet.ProtuStrankaListNazivFormated>
  <DomainObject.Predmet.ProtuStrankaListNazivFormatedOIB>
    <izvorni_sadrzaj>
      <item>JADRANSKA GRUPA društvo s ograničenom odgovornošću za trgovinu i usluge, OIB 41331982055</item>
    </izvorni_sadrzaj>
    <derivirana_varijabla naziv="DomainObject.Predmet.ProtuStrankaListNazivFormatedOIB_1">
      <item>JADRANSKA GRUPA društvo s ograničenom odgovornošću za trgovinu i usluge, OIB 41331982055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JADRANSKA GRUPA društvo s ograničenom odgovornošću za trgovinu i usluge</izvorni_sadrzaj>
    <derivirana_varijabla naziv="DomainObject.Predmet.ProtustrankaIDrugi_1">JADRANSKA GRUPA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JADRANSKA GRUPA društvo s ograničenom odgovornošću za trgovinu i usluge, OIB 41331982055, Andrije Hebranga/6 E, 23000 Zadar</izvorni_sadrzaj>
    <derivirana_varijabla naziv="DomainObject.Predmet.ProtustrankaIDrugiAdressOIB_1">JADRANSKA GRUPA društvo s ograničenom odgovornošću za trgovinu i usluge, OIB 41331982055, Andrije Hebranga/6 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JADRANSKA GRUPA društvo s ograničenom odgovornošću za trgovinu i usluge</item>
    </izvorni_sadrzaj>
    <derivirana_varijabla naziv="DomainObject.Predmet.SudioniciListNaziv_1">
      <item>FINA</item>
      <item>JADRANSKA GRUPA društvo s ograničenom odgovornošću za trgovinu i usluge</item>
    </derivirana_varijabla>
  </DomainObject.Predmet.SudioniciListNaziv>
  <DomainObject.Predmet.SudioniciListAdressOIB>
    <izvorni_sadrzaj>
      <item>FINA, OIB 85821130368</item>
      <item>JADRANSKA GRUPA društvo s ograničenom odgovornošću za trgovinu i usluge, OIB 41331982055, Andrije Hebranga/6 E,23000 Zadar</item>
    </izvorni_sadrzaj>
    <derivirana_varijabla naziv="DomainObject.Predmet.SudioniciListAdressOIB_1">
      <item>FINA, OIB 85821130368</item>
      <item>JADRANSKA GRUPA društvo s ograničenom odgovornošću za trgovinu i usluge, OIB 41331982055, Andrije Hebranga/6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41331982055</item>
    </izvorni_sadrzaj>
    <derivirana_varijabla naziv="DomainObject.Predmet.SudioniciListNazivOIB_1">
      <item>, OIB 85821130368</item>
      <item>, OIB 41331982055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846</properties:Words>
  <properties:Characters>4622</properties:Characters>
  <properties:Lines>118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2016-05-12T08:30:00Z</dcterms:created>
  <dc:creator>Administrator</dc:creator>
  <cp:lastModifiedBy>wsadmin</cp:lastModifiedBy>
  <cp:lastPrinted>2016-10-12T06:34:00Z</cp:lastPrinted>
  <dcterms:modified xmlns:xsi="http://www.w3.org/2001/XMLSchema-instance" xsi:type="dcterms:W3CDTF">2016-10-12T12:32:00Z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